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232EBDAA"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BRANSALES DO BRASIL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6CC9ED06" w:rsidR="00365C1C" w:rsidRPr="00814EF9"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C81D59" w:rsidRPr="00814EF9">
        <w:rPr>
          <w:rFonts w:ascii="Arial Narrow" w:hAnsi="Arial Narrow" w:cs="Arial Narrow"/>
          <w:b/>
          <w:bCs/>
          <w:sz w:val="22"/>
          <w:szCs w:val="22"/>
        </w:rPr>
        <w:t>BRANSALES DO BRASIL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FE105E" w:rsidRPr="00814EF9">
        <w:rPr>
          <w:rFonts w:ascii="Arial Narrow" w:hAnsi="Arial Narrow"/>
          <w:bCs/>
          <w:iCs/>
          <w:noProof/>
          <w:sz w:val="22"/>
          <w:szCs w:val="22"/>
        </w:rPr>
        <w:t>Avenida General Osorio</w:t>
      </w:r>
      <w:r w:rsidR="008F353F" w:rsidRPr="00814EF9">
        <w:rPr>
          <w:rFonts w:ascii="Arial Narrow" w:hAnsi="Arial Narrow"/>
          <w:bCs/>
          <w:iCs/>
          <w:noProof/>
          <w:sz w:val="22"/>
          <w:szCs w:val="22"/>
        </w:rPr>
        <w:t>, nº</w:t>
      </w:r>
      <w:r w:rsidR="00FE105E" w:rsidRPr="00814EF9">
        <w:rPr>
          <w:rFonts w:ascii="Arial Narrow" w:hAnsi="Arial Narrow"/>
          <w:bCs/>
          <w:iCs/>
          <w:noProof/>
          <w:sz w:val="22"/>
          <w:szCs w:val="22"/>
        </w:rPr>
        <w:t xml:space="preserve"> 1127</w:t>
      </w:r>
      <w:r w:rsidR="008F353F" w:rsidRPr="00814EF9">
        <w:rPr>
          <w:rFonts w:ascii="Arial Narrow" w:hAnsi="Arial Narrow"/>
          <w:bCs/>
          <w:iCs/>
          <w:noProof/>
          <w:sz w:val="22"/>
          <w:szCs w:val="22"/>
        </w:rPr>
        <w:t>, Centro, CEP 8</w:t>
      </w:r>
      <w:r w:rsidR="00FE105E" w:rsidRPr="00814EF9">
        <w:rPr>
          <w:rFonts w:ascii="Arial Narrow" w:hAnsi="Arial Narrow"/>
          <w:bCs/>
          <w:iCs/>
          <w:noProof/>
          <w:sz w:val="22"/>
          <w:szCs w:val="22"/>
        </w:rPr>
        <w:t>9</w:t>
      </w:r>
      <w:r w:rsidR="008F353F" w:rsidRPr="00814EF9">
        <w:rPr>
          <w:rFonts w:ascii="Arial Narrow" w:hAnsi="Arial Narrow"/>
          <w:bCs/>
          <w:iCs/>
          <w:noProof/>
          <w:sz w:val="22"/>
          <w:szCs w:val="22"/>
        </w:rPr>
        <w:t>.</w:t>
      </w:r>
      <w:r w:rsidR="00FE105E" w:rsidRPr="00814EF9">
        <w:rPr>
          <w:rFonts w:ascii="Arial Narrow" w:hAnsi="Arial Narrow"/>
          <w:bCs/>
          <w:iCs/>
          <w:noProof/>
          <w:sz w:val="22"/>
          <w:szCs w:val="22"/>
        </w:rPr>
        <w:t>202</w:t>
      </w:r>
      <w:r w:rsidR="008F353F" w:rsidRPr="00814EF9">
        <w:rPr>
          <w:rFonts w:ascii="Arial Narrow" w:hAnsi="Arial Narrow"/>
          <w:bCs/>
          <w:iCs/>
          <w:noProof/>
          <w:sz w:val="22"/>
          <w:szCs w:val="22"/>
        </w:rPr>
        <w:t>-</w:t>
      </w:r>
      <w:r w:rsidR="00FE105E" w:rsidRPr="00814EF9">
        <w:rPr>
          <w:rFonts w:ascii="Arial Narrow" w:hAnsi="Arial Narrow"/>
          <w:bCs/>
          <w:iCs/>
          <w:noProof/>
          <w:sz w:val="22"/>
          <w:szCs w:val="22"/>
        </w:rPr>
        <w:t>212</w:t>
      </w:r>
      <w:r w:rsidR="008F353F" w:rsidRPr="00814EF9">
        <w:rPr>
          <w:rFonts w:ascii="Arial Narrow" w:hAnsi="Arial Narrow"/>
          <w:bCs/>
          <w:iCs/>
          <w:noProof/>
          <w:sz w:val="22"/>
          <w:szCs w:val="22"/>
        </w:rPr>
        <w:t xml:space="preserve">, </w:t>
      </w:r>
      <w:r w:rsidR="00FE105E" w:rsidRPr="00814EF9">
        <w:rPr>
          <w:rFonts w:ascii="Arial Narrow" w:hAnsi="Arial Narrow"/>
          <w:bCs/>
          <w:iCs/>
          <w:noProof/>
          <w:sz w:val="22"/>
          <w:szCs w:val="22"/>
        </w:rPr>
        <w:t>Chapeco</w:t>
      </w:r>
      <w:r w:rsidR="008F353F" w:rsidRPr="00814EF9">
        <w:rPr>
          <w:rFonts w:ascii="Arial Narrow" w:hAnsi="Arial Narrow"/>
          <w:bCs/>
          <w:iCs/>
          <w:noProof/>
          <w:sz w:val="22"/>
          <w:szCs w:val="22"/>
        </w:rPr>
        <w:t>/S</w:t>
      </w:r>
      <w:r w:rsidR="00DD0184">
        <w:rPr>
          <w:rFonts w:ascii="Arial Narrow" w:hAnsi="Arial Narrow"/>
          <w:bCs/>
          <w:iCs/>
          <w:noProof/>
          <w:sz w:val="22"/>
          <w:szCs w:val="22"/>
        </w:rPr>
        <w:t>C</w:t>
      </w:r>
      <w:r w:rsidR="008F353F" w:rsidRPr="00814EF9">
        <w:rPr>
          <w:rFonts w:ascii="Arial Narrow" w:hAnsi="Arial Narrow"/>
          <w:sz w:val="22"/>
          <w:szCs w:val="22"/>
        </w:rPr>
        <w:t>, CNPJ</w:t>
      </w:r>
      <w:r w:rsidR="00FE105E" w:rsidRPr="00814EF9">
        <w:rPr>
          <w:rFonts w:ascii="Arial Narrow" w:hAnsi="Arial Narrow"/>
          <w:sz w:val="22"/>
          <w:szCs w:val="22"/>
        </w:rPr>
        <w:t xml:space="preserve"> 02.678.428/0001-13</w:t>
      </w:r>
      <w:r w:rsidR="008F353F" w:rsidRPr="00814EF9">
        <w:rPr>
          <w:rFonts w:ascii="Arial Narrow" w:hAnsi="Arial Narrow"/>
          <w:sz w:val="22"/>
          <w:szCs w:val="22"/>
        </w:rPr>
        <w:t xml:space="preserve">, doravante denominado Contratada, representada neste ato por </w:t>
      </w:r>
      <w:r w:rsidR="00FE105E" w:rsidRPr="00814EF9">
        <w:rPr>
          <w:rFonts w:ascii="Arial Narrow" w:hAnsi="Arial Narrow"/>
          <w:sz w:val="22"/>
          <w:szCs w:val="22"/>
        </w:rPr>
        <w:t>LUIZ AFONSO GONSALES</w:t>
      </w:r>
      <w:r w:rsidR="008F353F" w:rsidRPr="00814EF9">
        <w:rPr>
          <w:rFonts w:ascii="Arial Narrow" w:hAnsi="Arial Narrow"/>
          <w:sz w:val="22"/>
          <w:szCs w:val="22"/>
        </w:rPr>
        <w:t>, RG</w:t>
      </w:r>
      <w:r w:rsidR="00FE105E" w:rsidRPr="00814EF9">
        <w:rPr>
          <w:rFonts w:ascii="Arial Narrow" w:hAnsi="Arial Narrow"/>
          <w:sz w:val="22"/>
          <w:szCs w:val="22"/>
        </w:rPr>
        <w:t xml:space="preserve"> 2.658.032</w:t>
      </w:r>
      <w:r w:rsidR="008F353F" w:rsidRPr="00814EF9">
        <w:rPr>
          <w:rFonts w:ascii="Arial Narrow" w:hAnsi="Arial Narrow"/>
          <w:sz w:val="22"/>
          <w:szCs w:val="22"/>
        </w:rPr>
        <w:t xml:space="preserve"> e CPF</w:t>
      </w:r>
      <w:r w:rsidR="00FE105E" w:rsidRPr="00814EF9">
        <w:rPr>
          <w:rFonts w:ascii="Arial Narrow" w:hAnsi="Arial Narrow"/>
          <w:sz w:val="22"/>
          <w:szCs w:val="22"/>
        </w:rPr>
        <w:t xml:space="preserve"> 020.170.729-23</w:t>
      </w:r>
      <w:r w:rsidRPr="00814EF9">
        <w:rPr>
          <w:rFonts w:ascii="Arial Narrow" w:hAnsi="Arial Narrow"/>
          <w:sz w:val="22"/>
          <w:szCs w:val="22"/>
        </w:rPr>
        <w:t xml:space="preserve">, </w:t>
      </w:r>
      <w:r w:rsidR="00365C1C" w:rsidRPr="00814EF9">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1133"/>
        <w:gridCol w:w="1133"/>
        <w:gridCol w:w="1480"/>
        <w:gridCol w:w="1134"/>
        <w:gridCol w:w="1135"/>
      </w:tblGrid>
      <w:tr w:rsidR="002E3778" w:rsidRPr="00814EF9" w14:paraId="559A6361" w14:textId="77777777" w:rsidTr="00701E9B">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1133" w:type="dxa"/>
            <w:tcBorders>
              <w:top w:val="single" w:sz="8" w:space="0" w:color="auto"/>
              <w:left w:val="single" w:sz="4" w:space="0" w:color="auto"/>
              <w:bottom w:val="single" w:sz="4" w:space="0" w:color="auto"/>
              <w:right w:val="single" w:sz="4" w:space="0" w:color="auto"/>
            </w:tcBorders>
            <w:vAlign w:val="center"/>
          </w:tcPr>
          <w:p w14:paraId="48F5A48A" w14:textId="3A478FB2"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5E3D2E56"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Quantidade</w:t>
            </w:r>
          </w:p>
        </w:tc>
        <w:tc>
          <w:tcPr>
            <w:tcW w:w="1480"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6C27751A"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7285255E" w14:textId="77777777"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1135" w:type="dxa"/>
            <w:tcBorders>
              <w:top w:val="single" w:sz="8" w:space="0" w:color="auto"/>
              <w:left w:val="nil"/>
              <w:bottom w:val="single" w:sz="4" w:space="0" w:color="auto"/>
              <w:right w:val="single" w:sz="8" w:space="0" w:color="auto"/>
            </w:tcBorders>
            <w:vAlign w:val="center"/>
            <w:hideMark/>
          </w:tcPr>
          <w:p w14:paraId="78F774EA" w14:textId="40C45ACF"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484D3942" w14:textId="77777777" w:rsidR="002E3778" w:rsidRPr="00814EF9" w:rsidRDefault="002E3778" w:rsidP="00701E9B">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2E3778" w:rsidRPr="00814EF9" w14:paraId="72335B47" w14:textId="77777777" w:rsidTr="00701E9B">
        <w:trPr>
          <w:trHeight w:val="379"/>
        </w:trPr>
        <w:tc>
          <w:tcPr>
            <w:tcW w:w="593" w:type="dxa"/>
            <w:tcBorders>
              <w:top w:val="nil"/>
              <w:left w:val="single" w:sz="8" w:space="0" w:color="auto"/>
              <w:bottom w:val="single" w:sz="4" w:space="0" w:color="auto"/>
              <w:right w:val="single" w:sz="4" w:space="0" w:color="auto"/>
            </w:tcBorders>
            <w:vAlign w:val="center"/>
          </w:tcPr>
          <w:p w14:paraId="1EE3683E" w14:textId="608E11F4" w:rsidR="002E3778" w:rsidRPr="00814EF9" w:rsidRDefault="00701E9B">
            <w:pPr>
              <w:jc w:val="center"/>
              <w:rPr>
                <w:rFonts w:ascii="Arial Narrow" w:hAnsi="Arial Narrow" w:cs="Arial Narrow"/>
                <w:color w:val="000000"/>
                <w:sz w:val="22"/>
                <w:szCs w:val="22"/>
              </w:rPr>
            </w:pPr>
            <w:r>
              <w:rPr>
                <w:rFonts w:ascii="Arial Narrow" w:hAnsi="Arial Narrow" w:cs="Arial Narrow"/>
                <w:color w:val="000000"/>
                <w:sz w:val="22"/>
                <w:szCs w:val="22"/>
              </w:rPr>
              <w:t>06</w:t>
            </w:r>
          </w:p>
        </w:tc>
        <w:tc>
          <w:tcPr>
            <w:tcW w:w="3518" w:type="dxa"/>
            <w:tcBorders>
              <w:top w:val="nil"/>
              <w:left w:val="nil"/>
              <w:bottom w:val="single" w:sz="4" w:space="0" w:color="auto"/>
              <w:right w:val="single" w:sz="4" w:space="0" w:color="auto"/>
            </w:tcBorders>
            <w:vAlign w:val="center"/>
          </w:tcPr>
          <w:p w14:paraId="1522CA7F" w14:textId="77C7CE87" w:rsidR="002E3778" w:rsidRPr="00814EF9" w:rsidRDefault="002E3778">
            <w:pPr>
              <w:rPr>
                <w:rFonts w:ascii="Arial Narrow" w:hAnsi="Arial Narrow" w:cs="Arial Narrow"/>
                <w:color w:val="000000"/>
                <w:sz w:val="22"/>
                <w:szCs w:val="22"/>
              </w:rPr>
            </w:pPr>
            <w:r w:rsidRPr="00814EF9">
              <w:rPr>
                <w:rFonts w:ascii="Arial Narrow" w:hAnsi="Arial Narrow"/>
                <w:bCs/>
                <w:sz w:val="22"/>
                <w:szCs w:val="22"/>
              </w:rPr>
              <w:t>Pneu 195 X 55 R14</w:t>
            </w:r>
          </w:p>
        </w:tc>
        <w:tc>
          <w:tcPr>
            <w:tcW w:w="1133" w:type="dxa"/>
            <w:tcBorders>
              <w:top w:val="single" w:sz="4" w:space="0" w:color="auto"/>
              <w:left w:val="nil"/>
              <w:bottom w:val="single" w:sz="4" w:space="0" w:color="auto"/>
              <w:right w:val="single" w:sz="4" w:space="0" w:color="auto"/>
            </w:tcBorders>
            <w:vAlign w:val="center"/>
          </w:tcPr>
          <w:p w14:paraId="6EBAF85E" w14:textId="7CFA4A1D" w:rsidR="002E3778" w:rsidRPr="00814EF9" w:rsidRDefault="002E3778" w:rsidP="00701E9B">
            <w:pPr>
              <w:jc w:val="center"/>
              <w:rPr>
                <w:rFonts w:ascii="Arial Narrow" w:hAnsi="Arial Narrow" w:cs="Arial Narrow"/>
                <w:color w:val="000000"/>
                <w:sz w:val="22"/>
                <w:szCs w:val="22"/>
              </w:rPr>
            </w:pPr>
            <w:r w:rsidRPr="00814EF9">
              <w:rPr>
                <w:rFonts w:ascii="Arial Narrow" w:hAnsi="Arial Narrow" w:cs="Arial Narrow"/>
                <w:color w:val="000000"/>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12B617C7" w:rsidR="002E3778" w:rsidRPr="00814EF9" w:rsidRDefault="002E3778">
            <w:pPr>
              <w:jc w:val="center"/>
              <w:rPr>
                <w:rFonts w:ascii="Arial Narrow" w:hAnsi="Arial Narrow" w:cs="Arial Narrow"/>
                <w:color w:val="000000"/>
                <w:sz w:val="22"/>
                <w:szCs w:val="22"/>
              </w:rPr>
            </w:pPr>
            <w:r w:rsidRPr="00814EF9">
              <w:rPr>
                <w:rFonts w:ascii="Arial Narrow" w:hAnsi="Arial Narrow" w:cs="Arial Narrow"/>
                <w:color w:val="000000"/>
                <w:sz w:val="22"/>
                <w:szCs w:val="22"/>
              </w:rPr>
              <w:t>16</w:t>
            </w:r>
          </w:p>
        </w:tc>
        <w:tc>
          <w:tcPr>
            <w:tcW w:w="1480" w:type="dxa"/>
            <w:tcBorders>
              <w:top w:val="single" w:sz="4" w:space="0" w:color="auto"/>
              <w:left w:val="nil"/>
              <w:bottom w:val="single" w:sz="4" w:space="0" w:color="auto"/>
              <w:right w:val="single" w:sz="4" w:space="0" w:color="auto"/>
            </w:tcBorders>
            <w:vAlign w:val="center"/>
          </w:tcPr>
          <w:p w14:paraId="13883957" w14:textId="77777777" w:rsidR="002E3778" w:rsidRPr="00814EF9" w:rsidRDefault="002E3778">
            <w:pPr>
              <w:jc w:val="center"/>
              <w:rPr>
                <w:rFonts w:ascii="Arial Narrow" w:hAnsi="Arial Narrow" w:cs="Arial Narrow"/>
                <w:color w:val="000000"/>
                <w:sz w:val="22"/>
                <w:szCs w:val="22"/>
              </w:rPr>
            </w:pPr>
            <w:proofErr w:type="spellStart"/>
            <w:r w:rsidRPr="00814EF9">
              <w:rPr>
                <w:rFonts w:ascii="Arial Narrow" w:hAnsi="Arial Narrow" w:cs="Arial Narrow"/>
                <w:color w:val="000000"/>
                <w:sz w:val="22"/>
                <w:szCs w:val="22"/>
              </w:rPr>
              <w:t>Bransales</w:t>
            </w:r>
            <w:proofErr w:type="spellEnd"/>
            <w:r w:rsidRPr="00814EF9">
              <w:rPr>
                <w:rFonts w:ascii="Arial Narrow" w:hAnsi="Arial Narrow" w:cs="Arial Narrow"/>
                <w:color w:val="000000"/>
                <w:sz w:val="22"/>
                <w:szCs w:val="22"/>
              </w:rPr>
              <w:t xml:space="preserve"> </w:t>
            </w:r>
          </w:p>
          <w:p w14:paraId="2CD0D451" w14:textId="7657709D" w:rsidR="002E3778" w:rsidRPr="00814EF9" w:rsidRDefault="002E3778">
            <w:pPr>
              <w:jc w:val="center"/>
              <w:rPr>
                <w:rFonts w:ascii="Arial Narrow" w:hAnsi="Arial Narrow" w:cs="Arial Narrow"/>
                <w:color w:val="000000"/>
                <w:sz w:val="22"/>
                <w:szCs w:val="22"/>
              </w:rPr>
            </w:pPr>
            <w:r w:rsidRPr="00814EF9">
              <w:rPr>
                <w:rFonts w:ascii="Arial Narrow" w:hAnsi="Arial Narrow" w:cs="Arial Narrow"/>
                <w:color w:val="000000"/>
                <w:sz w:val="22"/>
                <w:szCs w:val="22"/>
              </w:rPr>
              <w:t>B Drive</w:t>
            </w:r>
          </w:p>
        </w:tc>
        <w:tc>
          <w:tcPr>
            <w:tcW w:w="1134" w:type="dxa"/>
            <w:tcBorders>
              <w:top w:val="single" w:sz="4" w:space="0" w:color="auto"/>
              <w:left w:val="nil"/>
              <w:bottom w:val="single" w:sz="4" w:space="0" w:color="auto"/>
              <w:right w:val="single" w:sz="8" w:space="0" w:color="auto"/>
            </w:tcBorders>
            <w:vAlign w:val="center"/>
          </w:tcPr>
          <w:p w14:paraId="626DE5D7" w14:textId="206FB0A7" w:rsidR="002E3778" w:rsidRPr="00814EF9" w:rsidRDefault="002E3778">
            <w:pPr>
              <w:jc w:val="right"/>
              <w:rPr>
                <w:rFonts w:ascii="Arial Narrow" w:hAnsi="Arial Narrow" w:cs="Arial Narrow"/>
                <w:color w:val="000000"/>
                <w:sz w:val="22"/>
                <w:szCs w:val="22"/>
              </w:rPr>
            </w:pPr>
            <w:r w:rsidRPr="00814EF9">
              <w:rPr>
                <w:rFonts w:ascii="Arial Narrow" w:hAnsi="Arial Narrow" w:cs="Arial Narrow"/>
                <w:color w:val="000000"/>
                <w:sz w:val="22"/>
                <w:szCs w:val="22"/>
              </w:rPr>
              <w:t>307,00</w:t>
            </w:r>
          </w:p>
        </w:tc>
        <w:tc>
          <w:tcPr>
            <w:tcW w:w="1135" w:type="dxa"/>
            <w:tcBorders>
              <w:top w:val="single" w:sz="4" w:space="0" w:color="auto"/>
              <w:left w:val="nil"/>
              <w:bottom w:val="single" w:sz="4" w:space="0" w:color="auto"/>
              <w:right w:val="single" w:sz="8" w:space="0" w:color="auto"/>
            </w:tcBorders>
            <w:vAlign w:val="center"/>
          </w:tcPr>
          <w:p w14:paraId="2D174EB6" w14:textId="55486FBE" w:rsidR="002E3778" w:rsidRPr="00814EF9" w:rsidRDefault="002E3778">
            <w:pPr>
              <w:jc w:val="right"/>
              <w:rPr>
                <w:rFonts w:ascii="Arial Narrow" w:hAnsi="Arial Narrow" w:cs="Arial Narrow"/>
                <w:color w:val="000000"/>
                <w:sz w:val="22"/>
                <w:szCs w:val="22"/>
              </w:rPr>
            </w:pPr>
            <w:r w:rsidRPr="00814EF9">
              <w:rPr>
                <w:rFonts w:ascii="Arial Narrow" w:hAnsi="Arial Narrow" w:cs="Arial Narrow"/>
                <w:color w:val="000000"/>
                <w:sz w:val="22"/>
                <w:szCs w:val="22"/>
              </w:rPr>
              <w:t>4.912,00</w:t>
            </w:r>
          </w:p>
        </w:tc>
      </w:tr>
      <w:tr w:rsidR="002E3778" w:rsidRPr="00814EF9" w14:paraId="06A8231A" w14:textId="77777777" w:rsidTr="00701E9B">
        <w:trPr>
          <w:trHeight w:val="379"/>
        </w:trPr>
        <w:tc>
          <w:tcPr>
            <w:tcW w:w="593" w:type="dxa"/>
            <w:tcBorders>
              <w:top w:val="nil"/>
              <w:left w:val="single" w:sz="8" w:space="0" w:color="auto"/>
              <w:bottom w:val="single" w:sz="4" w:space="0" w:color="auto"/>
              <w:right w:val="single" w:sz="4" w:space="0" w:color="auto"/>
            </w:tcBorders>
            <w:vAlign w:val="center"/>
          </w:tcPr>
          <w:p w14:paraId="3741B7B7" w14:textId="78ABC473" w:rsidR="002E3778" w:rsidRPr="00814EF9" w:rsidRDefault="00701E9B">
            <w:pPr>
              <w:jc w:val="center"/>
              <w:rPr>
                <w:rFonts w:ascii="Arial Narrow" w:hAnsi="Arial Narrow" w:cs="Arial Narrow"/>
                <w:color w:val="000000"/>
                <w:sz w:val="22"/>
                <w:szCs w:val="22"/>
              </w:rPr>
            </w:pPr>
            <w:r>
              <w:rPr>
                <w:rFonts w:ascii="Arial Narrow" w:hAnsi="Arial Narrow" w:cs="Arial Narrow"/>
                <w:color w:val="000000"/>
                <w:sz w:val="22"/>
                <w:szCs w:val="22"/>
              </w:rPr>
              <w:t>16</w:t>
            </w:r>
          </w:p>
        </w:tc>
        <w:tc>
          <w:tcPr>
            <w:tcW w:w="3518" w:type="dxa"/>
            <w:tcBorders>
              <w:top w:val="nil"/>
              <w:left w:val="nil"/>
              <w:bottom w:val="single" w:sz="4" w:space="0" w:color="auto"/>
              <w:right w:val="single" w:sz="4" w:space="0" w:color="auto"/>
            </w:tcBorders>
            <w:vAlign w:val="center"/>
          </w:tcPr>
          <w:p w14:paraId="6F31CA4F" w14:textId="2EC6FE56" w:rsidR="002E3778" w:rsidRPr="00814EF9" w:rsidRDefault="002E3778">
            <w:pPr>
              <w:rPr>
                <w:rFonts w:ascii="Arial Narrow" w:hAnsi="Arial Narrow" w:cs="Arial Narrow"/>
                <w:color w:val="000000"/>
                <w:sz w:val="22"/>
                <w:szCs w:val="22"/>
              </w:rPr>
            </w:pPr>
            <w:r w:rsidRPr="00814EF9">
              <w:rPr>
                <w:rFonts w:ascii="Arial Narrow" w:hAnsi="Arial Narrow"/>
                <w:bCs/>
                <w:sz w:val="22"/>
                <w:szCs w:val="22"/>
              </w:rPr>
              <w:t>Pneu 225 X 65 R17</w:t>
            </w:r>
          </w:p>
        </w:tc>
        <w:tc>
          <w:tcPr>
            <w:tcW w:w="1133" w:type="dxa"/>
            <w:tcBorders>
              <w:top w:val="single" w:sz="4" w:space="0" w:color="auto"/>
              <w:left w:val="nil"/>
              <w:bottom w:val="single" w:sz="4" w:space="0" w:color="auto"/>
              <w:right w:val="single" w:sz="4" w:space="0" w:color="auto"/>
            </w:tcBorders>
            <w:vAlign w:val="center"/>
          </w:tcPr>
          <w:p w14:paraId="7B1FC42E" w14:textId="2D721B79" w:rsidR="002E3778" w:rsidRPr="00814EF9" w:rsidRDefault="002E3778" w:rsidP="00701E9B">
            <w:pPr>
              <w:jc w:val="center"/>
              <w:rPr>
                <w:rFonts w:ascii="Arial Narrow" w:hAnsi="Arial Narrow" w:cs="Arial Narrow"/>
                <w:color w:val="000000"/>
                <w:sz w:val="22"/>
                <w:szCs w:val="22"/>
              </w:rPr>
            </w:pPr>
            <w:r w:rsidRPr="00814EF9">
              <w:rPr>
                <w:rFonts w:ascii="Arial Narrow" w:hAnsi="Arial Narrow" w:cs="Arial Narrow"/>
                <w:color w:val="000000"/>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42B28F1" w14:textId="15D72E81" w:rsidR="002E3778" w:rsidRPr="00814EF9" w:rsidRDefault="002E3778">
            <w:pPr>
              <w:jc w:val="center"/>
              <w:rPr>
                <w:rFonts w:ascii="Arial Narrow" w:hAnsi="Arial Narrow" w:cs="Arial Narrow"/>
                <w:color w:val="000000"/>
                <w:sz w:val="22"/>
                <w:szCs w:val="22"/>
              </w:rPr>
            </w:pPr>
            <w:r w:rsidRPr="00814EF9">
              <w:rPr>
                <w:rFonts w:ascii="Arial Narrow" w:hAnsi="Arial Narrow" w:cs="Arial Narrow"/>
                <w:color w:val="000000"/>
                <w:sz w:val="22"/>
                <w:szCs w:val="22"/>
              </w:rPr>
              <w:t>20</w:t>
            </w:r>
          </w:p>
        </w:tc>
        <w:tc>
          <w:tcPr>
            <w:tcW w:w="1480" w:type="dxa"/>
            <w:tcBorders>
              <w:top w:val="single" w:sz="4" w:space="0" w:color="auto"/>
              <w:left w:val="nil"/>
              <w:bottom w:val="single" w:sz="4" w:space="0" w:color="auto"/>
              <w:right w:val="single" w:sz="4" w:space="0" w:color="auto"/>
            </w:tcBorders>
            <w:vAlign w:val="center"/>
          </w:tcPr>
          <w:p w14:paraId="50E42782" w14:textId="77777777" w:rsidR="002E3778" w:rsidRPr="00814EF9" w:rsidRDefault="002E3778" w:rsidP="00F2487F">
            <w:pPr>
              <w:jc w:val="center"/>
              <w:rPr>
                <w:rFonts w:ascii="Arial Narrow" w:hAnsi="Arial Narrow" w:cs="Arial Narrow"/>
                <w:color w:val="000000"/>
                <w:sz w:val="22"/>
                <w:szCs w:val="22"/>
              </w:rPr>
            </w:pPr>
            <w:proofErr w:type="spellStart"/>
            <w:r w:rsidRPr="00814EF9">
              <w:rPr>
                <w:rFonts w:ascii="Arial Narrow" w:hAnsi="Arial Narrow" w:cs="Arial Narrow"/>
                <w:color w:val="000000"/>
                <w:sz w:val="22"/>
                <w:szCs w:val="22"/>
              </w:rPr>
              <w:t>Bransales</w:t>
            </w:r>
            <w:proofErr w:type="spellEnd"/>
            <w:r w:rsidRPr="00814EF9">
              <w:rPr>
                <w:rFonts w:ascii="Arial Narrow" w:hAnsi="Arial Narrow" w:cs="Arial Narrow"/>
                <w:color w:val="000000"/>
                <w:sz w:val="22"/>
                <w:szCs w:val="22"/>
              </w:rPr>
              <w:t xml:space="preserve"> </w:t>
            </w:r>
          </w:p>
          <w:p w14:paraId="66CE8349" w14:textId="77E67D2D" w:rsidR="002E3778" w:rsidRPr="00814EF9" w:rsidRDefault="002E3778">
            <w:pPr>
              <w:jc w:val="center"/>
              <w:rPr>
                <w:rFonts w:ascii="Arial Narrow" w:hAnsi="Arial Narrow" w:cs="Arial Narrow"/>
                <w:color w:val="000000"/>
                <w:sz w:val="22"/>
                <w:szCs w:val="22"/>
              </w:rPr>
            </w:pPr>
            <w:r w:rsidRPr="00814EF9">
              <w:rPr>
                <w:rFonts w:ascii="Arial Narrow" w:hAnsi="Arial Narrow" w:cs="Arial Narrow"/>
                <w:color w:val="000000"/>
                <w:sz w:val="22"/>
                <w:szCs w:val="22"/>
              </w:rPr>
              <w:t xml:space="preserve">B </w:t>
            </w:r>
            <w:proofErr w:type="spellStart"/>
            <w:r w:rsidRPr="00814EF9">
              <w:rPr>
                <w:rFonts w:ascii="Arial Narrow" w:hAnsi="Arial Narrow" w:cs="Arial Narrow"/>
                <w:color w:val="000000"/>
                <w:sz w:val="22"/>
                <w:szCs w:val="22"/>
              </w:rPr>
              <w:t>Asphalt</w:t>
            </w:r>
            <w:proofErr w:type="spellEnd"/>
            <w:r w:rsidRPr="00814EF9">
              <w:rPr>
                <w:rFonts w:ascii="Arial Narrow" w:hAnsi="Arial Narrow" w:cs="Arial Narrow"/>
                <w:color w:val="000000"/>
                <w:sz w:val="22"/>
                <w:szCs w:val="22"/>
              </w:rPr>
              <w:t xml:space="preserve"> H</w:t>
            </w:r>
          </w:p>
        </w:tc>
        <w:tc>
          <w:tcPr>
            <w:tcW w:w="1134" w:type="dxa"/>
            <w:tcBorders>
              <w:top w:val="single" w:sz="4" w:space="0" w:color="auto"/>
              <w:left w:val="nil"/>
              <w:bottom w:val="single" w:sz="4" w:space="0" w:color="auto"/>
              <w:right w:val="single" w:sz="8" w:space="0" w:color="auto"/>
            </w:tcBorders>
            <w:vAlign w:val="center"/>
          </w:tcPr>
          <w:p w14:paraId="1B8F6A47" w14:textId="40558C5A" w:rsidR="002E3778" w:rsidRPr="00814EF9" w:rsidRDefault="002E3778">
            <w:pPr>
              <w:jc w:val="right"/>
              <w:rPr>
                <w:rFonts w:ascii="Arial Narrow" w:hAnsi="Arial Narrow" w:cs="Arial Narrow"/>
                <w:color w:val="000000"/>
                <w:sz w:val="22"/>
                <w:szCs w:val="22"/>
              </w:rPr>
            </w:pPr>
            <w:r w:rsidRPr="00814EF9">
              <w:rPr>
                <w:rFonts w:ascii="Arial Narrow" w:hAnsi="Arial Narrow" w:cs="Arial Narrow"/>
                <w:color w:val="000000"/>
                <w:sz w:val="22"/>
                <w:szCs w:val="22"/>
              </w:rPr>
              <w:t>344;00</w:t>
            </w:r>
          </w:p>
        </w:tc>
        <w:tc>
          <w:tcPr>
            <w:tcW w:w="1135" w:type="dxa"/>
            <w:tcBorders>
              <w:top w:val="single" w:sz="4" w:space="0" w:color="auto"/>
              <w:left w:val="nil"/>
              <w:bottom w:val="single" w:sz="4" w:space="0" w:color="auto"/>
              <w:right w:val="single" w:sz="8" w:space="0" w:color="auto"/>
            </w:tcBorders>
            <w:vAlign w:val="center"/>
          </w:tcPr>
          <w:p w14:paraId="67ECE8B4" w14:textId="3B33E865" w:rsidR="002E3778" w:rsidRPr="00814EF9" w:rsidRDefault="002E3778">
            <w:pPr>
              <w:jc w:val="right"/>
              <w:rPr>
                <w:rFonts w:ascii="Arial Narrow" w:hAnsi="Arial Narrow" w:cs="Arial Narrow"/>
                <w:color w:val="000000"/>
                <w:sz w:val="22"/>
                <w:szCs w:val="22"/>
              </w:rPr>
            </w:pPr>
            <w:r w:rsidRPr="00814EF9">
              <w:rPr>
                <w:rFonts w:ascii="Arial Narrow" w:hAnsi="Arial Narrow" w:cs="Arial Narrow"/>
                <w:color w:val="000000"/>
                <w:sz w:val="22"/>
                <w:szCs w:val="22"/>
              </w:rPr>
              <w:t>6.880,00</w:t>
            </w:r>
          </w:p>
        </w:tc>
      </w:tr>
    </w:tbl>
    <w:p w14:paraId="0E6DDD02" w14:textId="77777777" w:rsidR="00365C1C" w:rsidRPr="00814EF9" w:rsidRDefault="00365C1C" w:rsidP="00365C1C">
      <w:pPr>
        <w:jc w:val="both"/>
        <w:rPr>
          <w:rFonts w:ascii="Arial Narrow" w:hAnsi="Arial Narrow"/>
          <w:color w:val="000000"/>
          <w:sz w:val="22"/>
          <w:szCs w:val="22"/>
        </w:rPr>
      </w:pPr>
    </w:p>
    <w:p w14:paraId="27C456EA"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 xml:space="preserve">Rua Jacyra Landim </w:t>
      </w:r>
      <w:proofErr w:type="spellStart"/>
      <w:r w:rsidRPr="00814EF9">
        <w:rPr>
          <w:rFonts w:ascii="Arial Narrow" w:hAnsi="Arial Narrow"/>
          <w:sz w:val="22"/>
          <w:szCs w:val="22"/>
        </w:rPr>
        <w:t>Stori</w:t>
      </w:r>
      <w:proofErr w:type="spellEnd"/>
      <w:r w:rsidRPr="00814EF9">
        <w:rPr>
          <w:rFonts w:ascii="Arial Narrow" w:hAnsi="Arial Narrow"/>
          <w:sz w:val="22"/>
          <w:szCs w:val="22"/>
        </w:rPr>
        <w:t>,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0728D4D8"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11,792,00</w:t>
      </w:r>
      <w:r w:rsidRPr="00814EF9">
        <w:rPr>
          <w:rFonts w:ascii="Arial Narrow" w:hAnsi="Arial Narrow"/>
          <w:b/>
          <w:bCs/>
          <w:iCs/>
          <w:noProof/>
          <w:color w:val="000000"/>
          <w:sz w:val="22"/>
          <w:szCs w:val="22"/>
        </w:rPr>
        <w:t xml:space="preserve"> (</w:t>
      </w:r>
      <w:r w:rsidR="00F2487F" w:rsidRPr="00814EF9">
        <w:rPr>
          <w:rFonts w:ascii="Arial Narrow" w:hAnsi="Arial Narrow"/>
          <w:b/>
          <w:bCs/>
          <w:iCs/>
          <w:noProof/>
          <w:color w:val="000000"/>
          <w:sz w:val="22"/>
          <w:szCs w:val="22"/>
        </w:rPr>
        <w:t>onze mil, setecentos e noventa e dois</w:t>
      </w:r>
      <w:r w:rsidR="00B929D7" w:rsidRPr="00814EF9">
        <w:rPr>
          <w:rFonts w:ascii="Arial Narrow" w:hAnsi="Arial Narrow"/>
          <w:b/>
          <w:bCs/>
          <w:iCs/>
          <w:noProof/>
          <w:color w:val="000000"/>
          <w:sz w:val="22"/>
          <w:szCs w:val="22"/>
        </w:rPr>
        <w:t xml:space="preserve"> reais</w:t>
      </w:r>
      <w:r w:rsidRPr="00814EF9">
        <w:rPr>
          <w:rFonts w:ascii="Arial Narrow" w:hAnsi="Arial Narrow"/>
          <w:b/>
          <w:bCs/>
          <w:iCs/>
          <w:noProof/>
          <w:color w:val="000000"/>
          <w:sz w:val="22"/>
          <w:szCs w:val="22"/>
        </w:rPr>
        <w:t>),</w:t>
      </w:r>
      <w:r w:rsidRPr="00814EF9">
        <w:rPr>
          <w:rFonts w:ascii="Arial Narrow" w:hAnsi="Arial Narrow" w:cs="Arial Narrow"/>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67EB6B5D"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lastRenderedPageBreak/>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2A0ED339" w14:textId="77777777" w:rsidR="00365C1C" w:rsidRPr="00814EF9" w:rsidRDefault="00365C1C" w:rsidP="00365C1C">
      <w:pPr>
        <w:jc w:val="both"/>
        <w:rPr>
          <w:rFonts w:ascii="Arial Narrow" w:hAnsi="Arial Narrow"/>
          <w:b/>
          <w:bCs/>
          <w:sz w:val="22"/>
          <w:szCs w:val="22"/>
        </w:rPr>
      </w:pPr>
    </w:p>
    <w:p w14:paraId="15CA03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171D5F0F" w14:textId="77777777" w:rsidR="00365C1C" w:rsidRPr="00814EF9" w:rsidRDefault="00365C1C" w:rsidP="00365C1C">
      <w:pPr>
        <w:jc w:val="both"/>
        <w:rPr>
          <w:rFonts w:ascii="Arial Narrow" w:hAnsi="Arial Narrow"/>
          <w:b/>
          <w:bCs/>
          <w:sz w:val="22"/>
          <w:szCs w:val="22"/>
        </w:rPr>
      </w:pPr>
    </w:p>
    <w:p w14:paraId="5CD4907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2C3940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3412F250" w14:textId="77777777" w:rsidR="00365C1C" w:rsidRPr="00814EF9" w:rsidRDefault="00365C1C" w:rsidP="00365C1C">
      <w:pPr>
        <w:jc w:val="both"/>
        <w:rPr>
          <w:rFonts w:ascii="Arial Narrow" w:hAnsi="Arial Narrow"/>
          <w:b/>
          <w:bCs/>
          <w:sz w:val="22"/>
          <w:szCs w:val="22"/>
        </w:rPr>
      </w:pPr>
    </w:p>
    <w:p w14:paraId="55E6C71F" w14:textId="77777777" w:rsidR="00365C1C" w:rsidRPr="00814EF9" w:rsidRDefault="00365C1C" w:rsidP="00365C1C">
      <w:pPr>
        <w:jc w:val="both"/>
        <w:rPr>
          <w:rFonts w:ascii="Arial Narrow" w:hAnsi="Arial Narrow"/>
          <w:b/>
          <w:bCs/>
          <w:sz w:val="22"/>
          <w:szCs w:val="22"/>
        </w:rPr>
      </w:pPr>
    </w:p>
    <w:p w14:paraId="1171C4DC" w14:textId="77777777" w:rsidR="00365C1C" w:rsidRPr="00814EF9" w:rsidRDefault="00365C1C" w:rsidP="00365C1C">
      <w:pPr>
        <w:jc w:val="both"/>
        <w:rPr>
          <w:rFonts w:ascii="Arial Narrow" w:hAnsi="Arial Narrow"/>
          <w:b/>
          <w:bCs/>
          <w:sz w:val="22"/>
          <w:szCs w:val="22"/>
        </w:rPr>
      </w:pPr>
    </w:p>
    <w:p w14:paraId="5499E22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2E8678F1" w14:textId="77777777" w:rsidR="00365C1C" w:rsidRPr="00814EF9" w:rsidRDefault="00365C1C" w:rsidP="00365C1C">
      <w:pPr>
        <w:jc w:val="both"/>
        <w:rPr>
          <w:rFonts w:ascii="Arial Narrow" w:hAnsi="Arial Narrow"/>
          <w:sz w:val="22"/>
          <w:szCs w:val="22"/>
        </w:rPr>
      </w:pPr>
    </w:p>
    <w:p w14:paraId="77DA8FE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Pr="00814EF9" w:rsidRDefault="00F9128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Pr="00814EF9" w:rsidRDefault="00EE2C53" w:rsidP="00EE2C53">
      <w:pPr>
        <w:pStyle w:val="Corpodetexto"/>
        <w:jc w:val="right"/>
        <w:rPr>
          <w:rFonts w:ascii="Arial Narrow" w:hAnsi="Arial Narrow"/>
          <w:bCs/>
          <w:sz w:val="22"/>
          <w:szCs w:val="22"/>
        </w:rPr>
      </w:pPr>
    </w:p>
    <w:p w14:paraId="01207778" w14:textId="77777777" w:rsidR="00B44138" w:rsidRPr="00814EF9" w:rsidRDefault="00B44138"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77777777" w:rsidR="00C81D59" w:rsidRPr="00814EF9" w:rsidRDefault="00C81D59" w:rsidP="00B44138">
      <w:pPr>
        <w:jc w:val="center"/>
        <w:rPr>
          <w:rFonts w:ascii="Arial Narrow" w:hAnsi="Arial Narrow" w:cs="Arial Narrow"/>
          <w:b/>
          <w:bCs/>
          <w:sz w:val="22"/>
          <w:szCs w:val="22"/>
        </w:rPr>
      </w:pPr>
      <w:r w:rsidRPr="00814EF9">
        <w:rPr>
          <w:rFonts w:ascii="Arial Narrow" w:hAnsi="Arial Narrow" w:cs="Arial Narrow"/>
          <w:b/>
          <w:bCs/>
          <w:sz w:val="22"/>
          <w:szCs w:val="22"/>
        </w:rPr>
        <w:t>BRANSALES DO BRASIL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6A36C94D" w14:textId="77777777" w:rsidR="00F91282" w:rsidRPr="00814EF9" w:rsidRDefault="00F91282" w:rsidP="00B44138">
      <w:pPr>
        <w:jc w:val="center"/>
        <w:rPr>
          <w:rFonts w:ascii="Arial Narrow" w:hAnsi="Arial Narrow"/>
          <w:b/>
          <w:bCs/>
          <w:sz w:val="22"/>
          <w:szCs w:val="22"/>
          <w:u w:val="single"/>
        </w:rPr>
      </w:pPr>
    </w:p>
    <w:p w14:paraId="6405587C" w14:textId="77777777" w:rsidR="00F91282" w:rsidRPr="00814EF9" w:rsidRDefault="00F91282" w:rsidP="00B44138">
      <w:pPr>
        <w:jc w:val="center"/>
        <w:rPr>
          <w:rFonts w:ascii="Arial Narrow" w:hAnsi="Arial Narrow"/>
          <w:b/>
          <w:bCs/>
          <w:sz w:val="22"/>
          <w:szCs w:val="22"/>
          <w:u w:val="single"/>
        </w:rPr>
      </w:pPr>
    </w:p>
    <w:p w14:paraId="46CF2DD2" w14:textId="77777777" w:rsidR="00F91282" w:rsidRPr="00814EF9" w:rsidRDefault="00F91282" w:rsidP="00B44138">
      <w:pPr>
        <w:jc w:val="center"/>
        <w:rPr>
          <w:rFonts w:ascii="Arial Narrow" w:hAnsi="Arial Narrow"/>
          <w:b/>
          <w:bCs/>
          <w:sz w:val="22"/>
          <w:szCs w:val="22"/>
          <w:u w:val="single"/>
        </w:rPr>
      </w:pPr>
    </w:p>
    <w:p w14:paraId="2D7D2B32" w14:textId="77777777" w:rsidR="00F91282" w:rsidRPr="00814EF9" w:rsidRDefault="00F91282" w:rsidP="00B44138">
      <w:pPr>
        <w:jc w:val="center"/>
        <w:rPr>
          <w:rFonts w:ascii="Arial Narrow" w:hAnsi="Arial Narrow"/>
          <w:b/>
          <w:bCs/>
          <w:sz w:val="22"/>
          <w:szCs w:val="22"/>
          <w:u w:val="single"/>
        </w:rPr>
      </w:pPr>
    </w:p>
    <w:p w14:paraId="2BF9ADDD" w14:textId="77777777" w:rsidR="00F91282" w:rsidRPr="00814EF9" w:rsidRDefault="00F91282" w:rsidP="00B44138">
      <w:pPr>
        <w:jc w:val="center"/>
        <w:rPr>
          <w:rFonts w:ascii="Arial Narrow" w:hAnsi="Arial Narrow"/>
          <w:b/>
          <w:bCs/>
          <w:sz w:val="22"/>
          <w:szCs w:val="22"/>
          <w:u w:val="single"/>
        </w:rPr>
      </w:pPr>
    </w:p>
    <w:p w14:paraId="3A905EBB" w14:textId="77777777" w:rsidR="00F91282" w:rsidRPr="00814EF9" w:rsidRDefault="00F91282" w:rsidP="00B44138">
      <w:pPr>
        <w:jc w:val="center"/>
        <w:rPr>
          <w:rFonts w:ascii="Arial Narrow" w:hAnsi="Arial Narrow"/>
          <w:b/>
          <w:bCs/>
          <w:sz w:val="22"/>
          <w:szCs w:val="22"/>
          <w:u w:val="single"/>
        </w:rPr>
      </w:pPr>
    </w:p>
    <w:p w14:paraId="3CA3D130" w14:textId="77777777" w:rsidR="00F91282" w:rsidRPr="00814EF9" w:rsidRDefault="00F91282" w:rsidP="00B44138">
      <w:pPr>
        <w:jc w:val="center"/>
        <w:rPr>
          <w:rFonts w:ascii="Arial Narrow" w:hAnsi="Arial Narrow"/>
          <w:b/>
          <w:bCs/>
          <w:sz w:val="22"/>
          <w:szCs w:val="22"/>
          <w:u w:val="single"/>
        </w:rPr>
      </w:pPr>
    </w:p>
    <w:p w14:paraId="68B6C469" w14:textId="77777777" w:rsidR="00F91282" w:rsidRPr="00814EF9" w:rsidRDefault="00F91282" w:rsidP="00B44138">
      <w:pPr>
        <w:jc w:val="center"/>
        <w:rPr>
          <w:rFonts w:ascii="Arial Narrow" w:hAnsi="Arial Narrow"/>
          <w:b/>
          <w:bCs/>
          <w:sz w:val="22"/>
          <w:szCs w:val="22"/>
          <w:u w:val="single"/>
        </w:rPr>
      </w:pPr>
    </w:p>
    <w:p w14:paraId="17987B2F" w14:textId="77777777" w:rsidR="00F91282" w:rsidRPr="00814EF9" w:rsidRDefault="00F91282" w:rsidP="00B44138">
      <w:pPr>
        <w:jc w:val="center"/>
        <w:rPr>
          <w:rFonts w:ascii="Arial Narrow" w:hAnsi="Arial Narrow"/>
          <w:b/>
          <w:bCs/>
          <w:sz w:val="22"/>
          <w:szCs w:val="22"/>
          <w:u w:val="single"/>
        </w:rPr>
      </w:pPr>
    </w:p>
    <w:p w14:paraId="3F3A3E30" w14:textId="77777777" w:rsidR="00F91282" w:rsidRPr="00814EF9" w:rsidRDefault="00F91282" w:rsidP="00B44138">
      <w:pPr>
        <w:jc w:val="center"/>
        <w:rPr>
          <w:rFonts w:ascii="Arial Narrow" w:hAnsi="Arial Narrow"/>
          <w:b/>
          <w:bCs/>
          <w:sz w:val="22"/>
          <w:szCs w:val="22"/>
          <w:u w:val="single"/>
        </w:rPr>
      </w:pPr>
    </w:p>
    <w:p w14:paraId="4F37BCD9" w14:textId="77777777" w:rsidR="00F91282" w:rsidRPr="00814EF9" w:rsidRDefault="00F91282" w:rsidP="00B44138">
      <w:pPr>
        <w:jc w:val="center"/>
        <w:rPr>
          <w:rFonts w:ascii="Arial Narrow" w:hAnsi="Arial Narrow"/>
          <w:b/>
          <w:bCs/>
          <w:sz w:val="22"/>
          <w:szCs w:val="22"/>
          <w:u w:val="single"/>
        </w:rPr>
      </w:pPr>
    </w:p>
    <w:p w14:paraId="5294A09F" w14:textId="77777777" w:rsidR="00F91282" w:rsidRPr="00814EF9" w:rsidRDefault="00F91282" w:rsidP="00B44138">
      <w:pPr>
        <w:jc w:val="center"/>
        <w:rPr>
          <w:rFonts w:ascii="Arial Narrow" w:hAnsi="Arial Narrow"/>
          <w:b/>
          <w:bCs/>
          <w:sz w:val="22"/>
          <w:szCs w:val="22"/>
          <w:u w:val="single"/>
        </w:rPr>
      </w:pPr>
    </w:p>
    <w:p w14:paraId="5C0746D2" w14:textId="77777777" w:rsidR="00F91282" w:rsidRPr="00814EF9" w:rsidRDefault="00F91282" w:rsidP="00B44138">
      <w:pPr>
        <w:jc w:val="center"/>
        <w:rPr>
          <w:rFonts w:ascii="Arial Narrow" w:hAnsi="Arial Narrow"/>
          <w:b/>
          <w:bCs/>
          <w:sz w:val="22"/>
          <w:szCs w:val="22"/>
          <w:u w:val="single"/>
        </w:rPr>
      </w:pPr>
    </w:p>
    <w:p w14:paraId="6A0334EA" w14:textId="77777777" w:rsidR="00F91282" w:rsidRPr="00814EF9" w:rsidRDefault="00F91282" w:rsidP="00B44138">
      <w:pPr>
        <w:jc w:val="center"/>
        <w:rPr>
          <w:rFonts w:ascii="Arial Narrow" w:hAnsi="Arial Narrow"/>
          <w:b/>
          <w:bCs/>
          <w:sz w:val="22"/>
          <w:szCs w:val="22"/>
          <w:u w:val="single"/>
        </w:rPr>
      </w:pPr>
    </w:p>
    <w:p w14:paraId="027D7B5D" w14:textId="77777777" w:rsidR="00F91282" w:rsidRPr="00814EF9" w:rsidRDefault="00F91282" w:rsidP="00B44138">
      <w:pPr>
        <w:jc w:val="center"/>
        <w:rPr>
          <w:rFonts w:ascii="Arial Narrow" w:hAnsi="Arial Narrow"/>
          <w:b/>
          <w:bCs/>
          <w:sz w:val="22"/>
          <w:szCs w:val="22"/>
          <w:u w:val="single"/>
        </w:rPr>
      </w:pPr>
    </w:p>
    <w:p w14:paraId="4641DAE4" w14:textId="77777777" w:rsidR="00F91282" w:rsidRPr="00814EF9" w:rsidRDefault="00F91282" w:rsidP="00B44138">
      <w:pPr>
        <w:jc w:val="center"/>
        <w:rPr>
          <w:rFonts w:ascii="Arial Narrow" w:hAnsi="Arial Narrow"/>
          <w:b/>
          <w:bCs/>
          <w:sz w:val="22"/>
          <w:szCs w:val="22"/>
          <w:u w:val="single"/>
        </w:rPr>
      </w:pPr>
    </w:p>
    <w:p w14:paraId="657B98A4" w14:textId="77777777" w:rsidR="00F91282" w:rsidRPr="00814EF9" w:rsidRDefault="00F91282" w:rsidP="00B44138">
      <w:pPr>
        <w:jc w:val="center"/>
        <w:rPr>
          <w:rFonts w:ascii="Arial Narrow" w:hAnsi="Arial Narrow"/>
          <w:b/>
          <w:bCs/>
          <w:sz w:val="22"/>
          <w:szCs w:val="22"/>
          <w:u w:val="single"/>
        </w:rPr>
      </w:pPr>
    </w:p>
    <w:p w14:paraId="5F83F93C" w14:textId="77777777" w:rsidR="00F91282" w:rsidRPr="00814EF9" w:rsidRDefault="00F91282" w:rsidP="00B44138">
      <w:pPr>
        <w:jc w:val="center"/>
        <w:rPr>
          <w:rFonts w:ascii="Arial Narrow" w:hAnsi="Arial Narrow"/>
          <w:b/>
          <w:bCs/>
          <w:sz w:val="22"/>
          <w:szCs w:val="22"/>
          <w:u w:val="single"/>
        </w:rPr>
      </w:pPr>
    </w:p>
    <w:p w14:paraId="6599ED90" w14:textId="77777777" w:rsidR="00F91282" w:rsidRPr="00814EF9" w:rsidRDefault="00F91282" w:rsidP="00B44138">
      <w:pPr>
        <w:jc w:val="center"/>
        <w:rPr>
          <w:rFonts w:ascii="Arial Narrow" w:hAnsi="Arial Narrow"/>
          <w:b/>
          <w:bCs/>
          <w:sz w:val="22"/>
          <w:szCs w:val="22"/>
          <w:u w:val="single"/>
        </w:rPr>
      </w:pPr>
    </w:p>
    <w:p w14:paraId="550C57AB" w14:textId="77777777" w:rsidR="00F91282" w:rsidRPr="00814EF9" w:rsidRDefault="00F91282" w:rsidP="00B44138">
      <w:pPr>
        <w:jc w:val="center"/>
        <w:rPr>
          <w:rFonts w:ascii="Arial Narrow" w:hAnsi="Arial Narrow"/>
          <w:b/>
          <w:bCs/>
          <w:sz w:val="22"/>
          <w:szCs w:val="22"/>
          <w:u w:val="single"/>
        </w:rPr>
      </w:pPr>
    </w:p>
    <w:p w14:paraId="7B128744" w14:textId="77777777" w:rsidR="00F91282" w:rsidRPr="00814EF9" w:rsidRDefault="00F91282" w:rsidP="00B44138">
      <w:pPr>
        <w:jc w:val="center"/>
        <w:rPr>
          <w:rFonts w:ascii="Arial Narrow" w:hAnsi="Arial Narrow"/>
          <w:b/>
          <w:bCs/>
          <w:sz w:val="22"/>
          <w:szCs w:val="22"/>
          <w:u w:val="single"/>
        </w:rPr>
      </w:pPr>
    </w:p>
    <w:p w14:paraId="6D2C56DB" w14:textId="77777777" w:rsidR="00F91282" w:rsidRPr="00814EF9" w:rsidRDefault="00F91282" w:rsidP="00B44138">
      <w:pPr>
        <w:jc w:val="center"/>
        <w:rPr>
          <w:rFonts w:ascii="Arial Narrow" w:hAnsi="Arial Narrow"/>
          <w:b/>
          <w:bCs/>
          <w:sz w:val="22"/>
          <w:szCs w:val="22"/>
          <w:u w:val="single"/>
        </w:rPr>
      </w:pPr>
    </w:p>
    <w:p w14:paraId="60FDCD62" w14:textId="77777777" w:rsidR="00F91282" w:rsidRPr="00814EF9" w:rsidRDefault="00F91282" w:rsidP="00B44138">
      <w:pPr>
        <w:jc w:val="center"/>
        <w:rPr>
          <w:rFonts w:ascii="Arial Narrow" w:hAnsi="Arial Narrow"/>
          <w:b/>
          <w:bCs/>
          <w:sz w:val="22"/>
          <w:szCs w:val="22"/>
          <w:u w:val="single"/>
        </w:rPr>
      </w:pPr>
    </w:p>
    <w:p w14:paraId="04421744" w14:textId="77777777" w:rsidR="00F91282" w:rsidRPr="00814EF9" w:rsidRDefault="00F91282" w:rsidP="003C0D73">
      <w:pPr>
        <w:rPr>
          <w:rFonts w:ascii="Arial Narrow" w:hAnsi="Arial Narrow"/>
          <w:b/>
          <w:bCs/>
          <w:sz w:val="22"/>
          <w:szCs w:val="22"/>
          <w:u w:val="single"/>
        </w:rPr>
      </w:pPr>
    </w:p>
    <w:p w14:paraId="65302AFE" w14:textId="77777777" w:rsidR="00C52214" w:rsidRPr="00814EF9" w:rsidRDefault="00C52214" w:rsidP="00B44138">
      <w:pPr>
        <w:jc w:val="center"/>
        <w:rPr>
          <w:rFonts w:ascii="Arial Narrow" w:hAnsi="Arial Narrow"/>
          <w:b/>
          <w:bCs/>
          <w:sz w:val="22"/>
          <w:szCs w:val="22"/>
          <w:u w:val="single"/>
        </w:rPr>
      </w:pPr>
    </w:p>
    <w:p w14:paraId="70E5B222" w14:textId="77777777" w:rsidR="00EE2C53" w:rsidRPr="00814EF9" w:rsidRDefault="00EE2C53" w:rsidP="00B44138">
      <w:pPr>
        <w:jc w:val="center"/>
        <w:rPr>
          <w:rFonts w:ascii="Arial Narrow" w:hAnsi="Arial Narrow"/>
          <w:b/>
          <w:bCs/>
          <w:sz w:val="22"/>
          <w:szCs w:val="22"/>
          <w:u w:val="single"/>
        </w:rPr>
      </w:pPr>
    </w:p>
    <w:p w14:paraId="26CB3620" w14:textId="77777777" w:rsidR="00EE2C53" w:rsidRPr="00814EF9" w:rsidRDefault="00EE2C53" w:rsidP="00B44138">
      <w:pPr>
        <w:jc w:val="center"/>
        <w:rPr>
          <w:rFonts w:ascii="Arial Narrow" w:hAnsi="Arial Narrow"/>
          <w:b/>
          <w:bCs/>
          <w:sz w:val="22"/>
          <w:szCs w:val="22"/>
          <w:u w:val="single"/>
        </w:rPr>
      </w:pPr>
    </w:p>
    <w:p w14:paraId="532F37E5" w14:textId="77777777" w:rsidR="00EE2C53" w:rsidRPr="00814EF9" w:rsidRDefault="00EE2C53" w:rsidP="00B44138">
      <w:pPr>
        <w:jc w:val="cente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1F76E21C"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C81D59" w:rsidRPr="00814EF9">
        <w:rPr>
          <w:rFonts w:ascii="Arial Narrow" w:hAnsi="Arial Narrow" w:cs="Arial Narrow"/>
          <w:b/>
          <w:bCs/>
          <w:sz w:val="22"/>
          <w:szCs w:val="22"/>
        </w:rPr>
        <w:t>BRANSALES DO BRASIL LTDA.</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E96DF63" w14:textId="77777777" w:rsidR="00B44138" w:rsidRPr="00814EF9" w:rsidRDefault="00B44138" w:rsidP="00B44138">
      <w:pPr>
        <w:rPr>
          <w:rFonts w:ascii="Arial Narrow" w:hAnsi="Arial Narrow" w:cs="Arial Narrow"/>
          <w:b/>
          <w:bCs/>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 xml:space="preserve">“Cadastro Corporativo TCESP – </w:t>
      </w:r>
      <w:proofErr w:type="spellStart"/>
      <w:r w:rsidRPr="00814EF9">
        <w:rPr>
          <w:rFonts w:ascii="Arial Narrow" w:hAnsi="Arial Narrow"/>
          <w:sz w:val="22"/>
          <w:szCs w:val="22"/>
        </w:rPr>
        <w:t>CadTCESP</w:t>
      </w:r>
      <w:proofErr w:type="spellEnd"/>
      <w:r w:rsidRPr="00814EF9">
        <w:rPr>
          <w:rFonts w:ascii="Arial Narrow" w:hAnsi="Arial Narrow"/>
          <w:sz w:val="22"/>
          <w:szCs w:val="22"/>
        </w:rPr>
        <w:t>”,</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29E5D7C3" w14:textId="77777777" w:rsidR="00814EF9" w:rsidRPr="00814EF9" w:rsidRDefault="00814EF9" w:rsidP="00B44138">
      <w:pPr>
        <w:spacing w:line="276" w:lineRule="auto"/>
        <w:rPr>
          <w:rFonts w:ascii="Arial Narrow" w:eastAsia="Calibri" w:hAnsi="Arial Narrow"/>
          <w:b/>
          <w:sz w:val="22"/>
          <w:szCs w:val="22"/>
          <w:u w:val="single"/>
        </w:rPr>
      </w:pPr>
    </w:p>
    <w:p w14:paraId="3D75B290" w14:textId="77777777" w:rsidR="008F353F" w:rsidRPr="00814EF9" w:rsidRDefault="008F353F"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06CF19E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0B6BD1C8"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1778A1" w:rsidRPr="00814EF9">
        <w:rPr>
          <w:rFonts w:ascii="Arial Narrow" w:hAnsi="Arial Narrow"/>
          <w:sz w:val="22"/>
          <w:szCs w:val="22"/>
        </w:rPr>
        <w:t>LUIZ AFONSO GONSALES</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42DB70CF" w14:textId="4DB2AEAC"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001778A1" w:rsidRPr="00814EF9">
        <w:rPr>
          <w:rFonts w:ascii="Arial Narrow" w:hAnsi="Arial Narrow"/>
          <w:sz w:val="22"/>
          <w:szCs w:val="22"/>
        </w:rPr>
        <w:t>020.170.729-23</w:t>
      </w:r>
    </w:p>
    <w:p w14:paraId="77838512"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Pr="00814EF9" w:rsidRDefault="00B44138" w:rsidP="00B44138">
      <w:pPr>
        <w:pStyle w:val="Ttulo01"/>
        <w:jc w:val="left"/>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7B639466" w14:textId="77777777"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77777777"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C81D59" w:rsidRPr="00814EF9">
        <w:rPr>
          <w:rFonts w:ascii="Arial Narrow" w:hAnsi="Arial Narrow" w:cs="Arial Narrow"/>
          <w:b/>
          <w:bCs/>
          <w:sz w:val="22"/>
          <w:szCs w:val="22"/>
        </w:rPr>
        <w:t>BRANSALES DO BRASIL LTDA.</w:t>
      </w:r>
    </w:p>
    <w:p w14:paraId="2AC29E36" w14:textId="2179FEAF" w:rsidR="00DA394B" w:rsidRPr="00814EF9" w:rsidRDefault="00DA394B" w:rsidP="00DA394B">
      <w:pPr>
        <w:rPr>
          <w:rFonts w:ascii="Arial Narrow" w:hAnsi="Arial Narrow" w:cs="Arial"/>
          <w:sz w:val="22"/>
          <w:szCs w:val="22"/>
        </w:rPr>
      </w:pPr>
      <w:r w:rsidRPr="00814EF9">
        <w:rPr>
          <w:rFonts w:ascii="Arial Narrow" w:hAnsi="Arial Narrow" w:cs="Arial"/>
          <w:sz w:val="22"/>
          <w:szCs w:val="22"/>
        </w:rPr>
        <w:t xml:space="preserve">CNPJ Nº: </w:t>
      </w:r>
      <w:r w:rsidR="00FE105E" w:rsidRPr="00814EF9">
        <w:rPr>
          <w:rFonts w:ascii="Arial Narrow" w:hAnsi="Arial Narrow"/>
          <w:b/>
          <w:bCs/>
          <w:sz w:val="22"/>
          <w:szCs w:val="22"/>
        </w:rPr>
        <w:t>02.678.428/0001-13</w:t>
      </w:r>
    </w:p>
    <w:p w14:paraId="230ACF4A" w14:textId="320063CB"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8B3C11" w:rsidRPr="00814EF9">
        <w:rPr>
          <w:rFonts w:ascii="Arial Narrow" w:hAnsi="Arial Narrow"/>
          <w:b/>
          <w:sz w:val="22"/>
          <w:szCs w:val="22"/>
        </w:rPr>
        <w:t>3</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3FD4A032"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2E3FCF" w:rsidRPr="00814EF9">
        <w:rPr>
          <w:rFonts w:ascii="Arial Narrow" w:hAnsi="Arial Narrow"/>
          <w:b/>
          <w:bCs/>
          <w:iCs/>
          <w:noProof/>
          <w:color w:val="000000"/>
          <w:sz w:val="22"/>
          <w:szCs w:val="22"/>
        </w:rPr>
        <w:t>R$ 11,792,00 (onze mil, setecentos e noventa e dois reais).</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8AE86" w14:textId="77777777" w:rsidR="00DF3C79" w:rsidRDefault="00DF3C79">
      <w:r>
        <w:separator/>
      </w:r>
    </w:p>
  </w:endnote>
  <w:endnote w:type="continuationSeparator" w:id="0">
    <w:p w14:paraId="17FE20B9" w14:textId="77777777" w:rsidR="00DF3C79" w:rsidRDefault="00DF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445A" w14:textId="77777777" w:rsidR="00DF3C79" w:rsidRDefault="00DF3C79">
      <w:r>
        <w:separator/>
      </w:r>
    </w:p>
  </w:footnote>
  <w:footnote w:type="continuationSeparator" w:id="0">
    <w:p w14:paraId="365CEBDE" w14:textId="77777777" w:rsidR="00DF3C79" w:rsidRDefault="00DF3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385B0F94"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8B3C11">
            <w:rPr>
              <w:rFonts w:ascii="Arial" w:hAnsi="Arial" w:cs="Arial"/>
              <w:b/>
              <w:bCs/>
              <w:color w:val="000000"/>
              <w:sz w:val="22"/>
              <w:szCs w:val="22"/>
            </w:rPr>
            <w:t>3</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1E9B"/>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3C7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2500</Words>
  <Characters>13502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24</cp:revision>
  <cp:lastPrinted>2026-09-18T13:29:00Z</cp:lastPrinted>
  <dcterms:created xsi:type="dcterms:W3CDTF">2026-09-21T18:17:00Z</dcterms:created>
  <dcterms:modified xsi:type="dcterms:W3CDTF">2026-09-28T13:50:00Z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