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2128" w14:textId="2A303358" w:rsidR="00B44138" w:rsidRPr="00BE107C" w:rsidRDefault="00B44138" w:rsidP="00B44138">
      <w:pPr>
        <w:spacing w:after="60"/>
        <w:jc w:val="both"/>
        <w:rPr>
          <w:rFonts w:ascii="Arial Narrow" w:hAnsi="Arial Narrow" w:cs="Arial"/>
          <w:b/>
          <w:bCs/>
          <w:iCs/>
          <w:noProof/>
          <w:sz w:val="22"/>
          <w:szCs w:val="22"/>
        </w:rPr>
      </w:pPr>
      <w:r w:rsidRPr="00BE107C">
        <w:rPr>
          <w:rFonts w:ascii="Arial Narrow" w:hAnsi="Arial Narrow" w:cs="Arial Narrow"/>
          <w:b/>
          <w:bCs/>
          <w:sz w:val="22"/>
          <w:szCs w:val="22"/>
        </w:rPr>
        <w:t>CONTRATO DE FORNECIMENTO DE MATERIAIS</w:t>
      </w:r>
      <w:r w:rsidRPr="00BE107C">
        <w:rPr>
          <w:rFonts w:ascii="Arial Narrow" w:hAnsi="Arial Narrow"/>
          <w:b/>
          <w:bCs/>
          <w:color w:val="000000"/>
          <w:sz w:val="22"/>
          <w:szCs w:val="22"/>
        </w:rPr>
        <w:t xml:space="preserve">, QUE FAZEM ENTRE SI A PREFEITURA MUNICIPAL DE RIBEIRÃO GRANDE E A EMPRESA </w:t>
      </w:r>
      <w:r w:rsidR="00603AE4" w:rsidRPr="00BE107C">
        <w:rPr>
          <w:rFonts w:ascii="Arial Narrow" w:hAnsi="Arial Narrow" w:cs="Arial Narrow"/>
          <w:b/>
          <w:bCs/>
          <w:color w:val="000000" w:themeColor="text1"/>
          <w:sz w:val="22"/>
          <w:szCs w:val="22"/>
        </w:rPr>
        <w:t>AÇOUGUE E MINI MERCADO DOIS IRMÃOS LTDA-ME</w:t>
      </w:r>
      <w:r w:rsidR="00A51769">
        <w:rPr>
          <w:rFonts w:ascii="Arial Narrow" w:hAnsi="Arial Narrow"/>
          <w:bCs/>
          <w:iCs/>
          <w:noProof/>
          <w:sz w:val="22"/>
          <w:szCs w:val="22"/>
        </w:rPr>
        <w:t>.</w:t>
      </w:r>
    </w:p>
    <w:p w14:paraId="3B4D5899" w14:textId="77777777" w:rsidR="00D22E4D" w:rsidRPr="00BE107C" w:rsidRDefault="00D22E4D" w:rsidP="00B44138">
      <w:pPr>
        <w:spacing w:after="60"/>
        <w:jc w:val="both"/>
        <w:rPr>
          <w:rFonts w:ascii="Arial Narrow" w:hAnsi="Arial Narrow" w:cs="Arial"/>
          <w:b/>
          <w:bCs/>
          <w:iCs/>
          <w:noProof/>
          <w:sz w:val="22"/>
          <w:szCs w:val="22"/>
        </w:rPr>
      </w:pPr>
    </w:p>
    <w:p w14:paraId="3C13C8A2" w14:textId="1396FAFF" w:rsidR="00B44138" w:rsidRPr="00BE107C" w:rsidRDefault="00B44138" w:rsidP="00B44138">
      <w:pPr>
        <w:spacing w:after="60"/>
        <w:jc w:val="both"/>
        <w:rPr>
          <w:rFonts w:ascii="Arial Narrow" w:hAnsi="Arial Narrow"/>
          <w:bCs/>
          <w:iCs/>
          <w:noProof/>
          <w:sz w:val="22"/>
          <w:szCs w:val="22"/>
        </w:rPr>
      </w:pPr>
      <w:r w:rsidRPr="00BE107C">
        <w:rPr>
          <w:rFonts w:ascii="Arial Narrow" w:hAnsi="Arial Narrow"/>
          <w:b/>
          <w:bCs/>
          <w:sz w:val="22"/>
          <w:szCs w:val="22"/>
        </w:rPr>
        <w:t>A PREFEITURA MUNICIPAL DE RIBEIRÃO GRANDE</w:t>
      </w:r>
      <w:r w:rsidRPr="00BE107C">
        <w:rPr>
          <w:rFonts w:ascii="Arial Narrow" w:hAnsi="Arial Narrow"/>
          <w:sz w:val="22"/>
          <w:szCs w:val="22"/>
        </w:rPr>
        <w:t xml:space="preserve">, CNPJ 67.360.446/0001-06, sito à Rua Jacyra Landim Story, nº 15, doravante denominada Contratante, neste ato representado pelo Prefeito Municipal MARCELO LUIS NUNES, RG 22.523.881-0 e CPF 129.535.348-22, residente e domiciliado a Avenida José Paulino Assumpção, nº 889, </w:t>
      </w:r>
      <w:r w:rsidRPr="00BE107C">
        <w:rPr>
          <w:rFonts w:ascii="Arial Narrow" w:hAnsi="Arial Narrow"/>
          <w:bCs/>
          <w:iCs/>
          <w:noProof/>
          <w:sz w:val="22"/>
          <w:szCs w:val="22"/>
        </w:rPr>
        <w:t>CEP 18.315-330,</w:t>
      </w:r>
      <w:r w:rsidRPr="00BE107C">
        <w:rPr>
          <w:rFonts w:ascii="Arial Narrow" w:hAnsi="Arial Narrow"/>
          <w:sz w:val="22"/>
          <w:szCs w:val="22"/>
        </w:rPr>
        <w:t xml:space="preserve"> Bairro </w:t>
      </w:r>
      <w:r w:rsidRPr="00BE107C">
        <w:rPr>
          <w:rFonts w:ascii="Arial Narrow" w:hAnsi="Arial Narrow"/>
          <w:bCs/>
          <w:iCs/>
          <w:noProof/>
          <w:sz w:val="22"/>
          <w:szCs w:val="22"/>
        </w:rPr>
        <w:t>dos Nunes</w:t>
      </w:r>
      <w:r w:rsidRPr="00BE107C">
        <w:rPr>
          <w:rFonts w:ascii="Arial Narrow" w:hAnsi="Arial Narrow"/>
          <w:sz w:val="22"/>
          <w:szCs w:val="22"/>
        </w:rPr>
        <w:t xml:space="preserve">, </w:t>
      </w:r>
      <w:r w:rsidRPr="00BE107C">
        <w:rPr>
          <w:rFonts w:ascii="Arial Narrow" w:hAnsi="Arial Narrow"/>
          <w:bCs/>
          <w:iCs/>
          <w:noProof/>
          <w:sz w:val="22"/>
          <w:szCs w:val="22"/>
        </w:rPr>
        <w:t>Ribeirão Grande/SP</w:t>
      </w:r>
      <w:r w:rsidRPr="00BE107C">
        <w:rPr>
          <w:rFonts w:ascii="Arial Narrow" w:hAnsi="Arial Narrow"/>
          <w:sz w:val="22"/>
          <w:szCs w:val="22"/>
        </w:rPr>
        <w:t>, e</w:t>
      </w:r>
      <w:r w:rsidRPr="00BE107C">
        <w:rPr>
          <w:rFonts w:ascii="Arial Narrow" w:hAnsi="Arial Narrow"/>
          <w:bCs/>
          <w:iCs/>
          <w:noProof/>
          <w:sz w:val="22"/>
          <w:szCs w:val="22"/>
        </w:rPr>
        <w:t xml:space="preserve"> </w:t>
      </w:r>
      <w:r w:rsidR="00603AE4" w:rsidRPr="00BE107C">
        <w:rPr>
          <w:rFonts w:ascii="Arial Narrow" w:hAnsi="Arial Narrow" w:cs="Arial Narrow"/>
          <w:b/>
          <w:bCs/>
          <w:color w:val="000000" w:themeColor="text1"/>
          <w:sz w:val="22"/>
          <w:szCs w:val="22"/>
        </w:rPr>
        <w:t>AÇOUGUE E MINI MERCADO DOIS IRMÃOS LTDA-ME</w:t>
      </w:r>
      <w:r w:rsidR="00603AE4" w:rsidRPr="00BE107C">
        <w:rPr>
          <w:rFonts w:ascii="Arial Narrow" w:hAnsi="Arial Narrow"/>
          <w:bCs/>
          <w:iCs/>
          <w:noProof/>
          <w:sz w:val="22"/>
          <w:szCs w:val="22"/>
        </w:rPr>
        <w:t>,</w:t>
      </w:r>
      <w:r w:rsidR="00603AE4" w:rsidRPr="00BE107C">
        <w:rPr>
          <w:rFonts w:ascii="Arial Narrow" w:hAnsi="Arial Narrow"/>
          <w:b/>
          <w:bCs/>
          <w:sz w:val="22"/>
          <w:szCs w:val="22"/>
        </w:rPr>
        <w:t xml:space="preserve"> </w:t>
      </w:r>
      <w:r w:rsidR="00603AE4" w:rsidRPr="00BE107C">
        <w:rPr>
          <w:rFonts w:ascii="Arial Narrow" w:hAnsi="Arial Narrow"/>
          <w:sz w:val="22"/>
          <w:szCs w:val="22"/>
        </w:rPr>
        <w:t>sito a</w:t>
      </w:r>
      <w:r w:rsidR="00603AE4" w:rsidRPr="00BE107C">
        <w:rPr>
          <w:rFonts w:ascii="Arial Narrow" w:hAnsi="Arial Narrow"/>
          <w:bCs/>
          <w:iCs/>
          <w:noProof/>
          <w:sz w:val="22"/>
          <w:szCs w:val="22"/>
        </w:rPr>
        <w:t xml:space="preserve"> Rua Silva Jardim, n° 583, Centro, </w:t>
      </w:r>
      <w:r w:rsidR="00603AE4" w:rsidRPr="00BE107C">
        <w:rPr>
          <w:rFonts w:ascii="Arial Narrow" w:hAnsi="Arial Narrow"/>
          <w:sz w:val="22"/>
          <w:szCs w:val="22"/>
        </w:rPr>
        <w:t>CEP 18.300-020, Capão Bonito/SP, CNPJ 52.549.029/0001-20, doravante denominado Contratada, representada neste ato por FRANCISCO DE ASSIS CONSOLMAGNO, RG 7.772.456-2 e CPF 891.700.838-00</w:t>
      </w:r>
      <w:r w:rsidRPr="00BE107C">
        <w:rPr>
          <w:rFonts w:ascii="Arial Narrow" w:hAnsi="Arial Narrow"/>
          <w:sz w:val="22"/>
          <w:szCs w:val="22"/>
        </w:rPr>
        <w:t>, firmam o presente termo, concernente ao Pregão Presencial (SRP) 04/2026. Os contraentes enunciam as seguintes cláusulas e condições que regerão o contrato, especialmente o que determina a Lei nº 14.133, de 1° de abril de 2021.</w:t>
      </w:r>
    </w:p>
    <w:p w14:paraId="5E04C52B" w14:textId="77777777" w:rsidR="00B44138" w:rsidRPr="00BE107C" w:rsidRDefault="00B44138" w:rsidP="00B44138">
      <w:pPr>
        <w:jc w:val="both"/>
        <w:rPr>
          <w:rFonts w:ascii="Arial Narrow" w:hAnsi="Arial Narrow"/>
          <w:sz w:val="22"/>
          <w:szCs w:val="22"/>
        </w:rPr>
      </w:pPr>
    </w:p>
    <w:p w14:paraId="2AB68765" w14:textId="77777777" w:rsidR="00166B8B" w:rsidRPr="00BE107C" w:rsidRDefault="00B44138" w:rsidP="00166B8B">
      <w:pPr>
        <w:spacing w:after="60"/>
        <w:jc w:val="both"/>
        <w:rPr>
          <w:rFonts w:ascii="Arial Narrow" w:hAnsi="Arial Narrow"/>
          <w:bCs/>
          <w:iCs/>
          <w:noProof/>
          <w:sz w:val="22"/>
          <w:szCs w:val="22"/>
        </w:rPr>
      </w:pPr>
      <w:r w:rsidRPr="00BE107C">
        <w:rPr>
          <w:rFonts w:ascii="Arial Narrow" w:hAnsi="Arial Narrow"/>
          <w:b/>
          <w:bCs/>
          <w:color w:val="000000"/>
          <w:sz w:val="22"/>
          <w:szCs w:val="22"/>
        </w:rPr>
        <w:t>PRIMEIRA (OBJETO)</w:t>
      </w:r>
      <w:r w:rsidRPr="00BE107C">
        <w:rPr>
          <w:rFonts w:ascii="Arial Narrow" w:hAnsi="Arial Narrow"/>
          <w:color w:val="000000"/>
          <w:sz w:val="22"/>
          <w:szCs w:val="22"/>
        </w:rPr>
        <w:t xml:space="preserve"> –</w:t>
      </w:r>
      <w:r w:rsidRPr="00BE107C">
        <w:rPr>
          <w:rFonts w:ascii="Arial Narrow" w:hAnsi="Arial Narrow"/>
          <w:b/>
          <w:bCs/>
          <w:color w:val="000000"/>
          <w:sz w:val="22"/>
          <w:szCs w:val="22"/>
        </w:rPr>
        <w:t xml:space="preserve"> </w:t>
      </w:r>
      <w:r w:rsidRPr="00BE107C">
        <w:rPr>
          <w:rFonts w:ascii="Arial Narrow" w:eastAsia="Tahoma" w:hAnsi="Arial Narrow" w:cs="Tahoma"/>
          <w:b/>
          <w:bCs/>
          <w:sz w:val="22"/>
          <w:szCs w:val="22"/>
        </w:rPr>
        <w:t xml:space="preserve">Aquisição de Materiais de Limpeza para esta Prefeitura Municipal. </w:t>
      </w:r>
      <w:r w:rsidRPr="00BE107C">
        <w:rPr>
          <w:rFonts w:ascii="Arial Narrow" w:hAnsi="Arial Narrow" w:cs="Arial Narrow"/>
          <w:b/>
          <w:bCs/>
          <w:sz w:val="22"/>
          <w:szCs w:val="22"/>
        </w:rPr>
        <w:t>Conforme abaixo descrito.</w:t>
      </w:r>
    </w:p>
    <w:p w14:paraId="27F04763" w14:textId="6C37B5C4" w:rsidR="00F75B47" w:rsidRPr="00BE107C" w:rsidRDefault="00F75B47" w:rsidP="00F75B47">
      <w:pPr>
        <w:spacing w:after="60"/>
        <w:jc w:val="both"/>
        <w:rPr>
          <w:rFonts w:ascii="Arial Narrow" w:hAnsi="Arial Narrow"/>
          <w:bCs/>
          <w:iCs/>
          <w:noProof/>
          <w:sz w:val="22"/>
          <w:szCs w:val="22"/>
        </w:rPr>
      </w:pPr>
    </w:p>
    <w:tbl>
      <w:tblPr>
        <w:tblW w:w="9922" w:type="dxa"/>
        <w:tblInd w:w="132" w:type="dxa"/>
        <w:tblCellMar>
          <w:left w:w="70" w:type="dxa"/>
          <w:right w:w="70" w:type="dxa"/>
        </w:tblCellMar>
        <w:tblLook w:val="04A0" w:firstRow="1" w:lastRow="0" w:firstColumn="1" w:lastColumn="0" w:noHBand="0" w:noVBand="1"/>
      </w:tblPr>
      <w:tblGrid>
        <w:gridCol w:w="709"/>
        <w:gridCol w:w="3118"/>
        <w:gridCol w:w="993"/>
        <w:gridCol w:w="1275"/>
        <w:gridCol w:w="1134"/>
        <w:gridCol w:w="1418"/>
        <w:gridCol w:w="1275"/>
      </w:tblGrid>
      <w:tr w:rsidR="00F75B47" w:rsidRPr="00BE107C" w14:paraId="2F6A74C2" w14:textId="77777777" w:rsidTr="00394A00">
        <w:trPr>
          <w:trHeight w:val="379"/>
        </w:trPr>
        <w:tc>
          <w:tcPr>
            <w:tcW w:w="709" w:type="dxa"/>
            <w:tcBorders>
              <w:top w:val="single" w:sz="8" w:space="0" w:color="auto"/>
              <w:left w:val="single" w:sz="8" w:space="0" w:color="auto"/>
              <w:bottom w:val="single" w:sz="8" w:space="0" w:color="000000"/>
              <w:right w:val="single" w:sz="4" w:space="0" w:color="auto"/>
            </w:tcBorders>
            <w:noWrap/>
            <w:vAlign w:val="center"/>
            <w:hideMark/>
          </w:tcPr>
          <w:p w14:paraId="47EF6107"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Item</w:t>
            </w:r>
          </w:p>
        </w:tc>
        <w:tc>
          <w:tcPr>
            <w:tcW w:w="3118" w:type="dxa"/>
            <w:tcBorders>
              <w:top w:val="single" w:sz="8" w:space="0" w:color="auto"/>
              <w:left w:val="single" w:sz="4" w:space="0" w:color="auto"/>
              <w:bottom w:val="single" w:sz="8" w:space="0" w:color="000000"/>
              <w:right w:val="single" w:sz="4" w:space="0" w:color="auto"/>
            </w:tcBorders>
            <w:noWrap/>
            <w:vAlign w:val="center"/>
            <w:hideMark/>
          </w:tcPr>
          <w:p w14:paraId="456A2EFF"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Produtos</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99C43B"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Unidade</w:t>
            </w:r>
          </w:p>
        </w:tc>
        <w:tc>
          <w:tcPr>
            <w:tcW w:w="1275" w:type="dxa"/>
            <w:tcBorders>
              <w:top w:val="single" w:sz="8" w:space="0" w:color="auto"/>
              <w:left w:val="single" w:sz="4" w:space="0" w:color="auto"/>
              <w:bottom w:val="single" w:sz="4" w:space="0" w:color="auto"/>
              <w:right w:val="single" w:sz="4" w:space="0" w:color="auto"/>
            </w:tcBorders>
            <w:noWrap/>
            <w:vAlign w:val="center"/>
            <w:hideMark/>
          </w:tcPr>
          <w:p w14:paraId="4709CBDF"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Quantidade</w:t>
            </w:r>
          </w:p>
        </w:tc>
        <w:tc>
          <w:tcPr>
            <w:tcW w:w="1134" w:type="dxa"/>
            <w:tcBorders>
              <w:top w:val="single" w:sz="8" w:space="0" w:color="auto"/>
              <w:left w:val="nil"/>
              <w:bottom w:val="single" w:sz="4" w:space="0" w:color="auto"/>
              <w:right w:val="single" w:sz="4" w:space="0" w:color="auto"/>
            </w:tcBorders>
            <w:noWrap/>
            <w:vAlign w:val="center"/>
            <w:hideMark/>
          </w:tcPr>
          <w:p w14:paraId="5DDF0BF1"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Marca</w:t>
            </w:r>
          </w:p>
        </w:tc>
        <w:tc>
          <w:tcPr>
            <w:tcW w:w="1418" w:type="dxa"/>
            <w:tcBorders>
              <w:top w:val="single" w:sz="8" w:space="0" w:color="auto"/>
              <w:left w:val="nil"/>
              <w:bottom w:val="single" w:sz="4" w:space="0" w:color="auto"/>
              <w:right w:val="single" w:sz="8" w:space="0" w:color="auto"/>
            </w:tcBorders>
            <w:noWrap/>
            <w:vAlign w:val="center"/>
            <w:hideMark/>
          </w:tcPr>
          <w:p w14:paraId="50DA05E6"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b/>
                <w:bCs/>
                <w:sz w:val="22"/>
                <w:szCs w:val="22"/>
              </w:rPr>
              <w:t>R</w:t>
            </w:r>
            <w:proofErr w:type="gramStart"/>
            <w:r w:rsidRPr="00BE107C">
              <w:rPr>
                <w:rFonts w:ascii="Arial Narrow" w:hAnsi="Arial Narrow"/>
                <w:b/>
                <w:bCs/>
                <w:sz w:val="22"/>
                <w:szCs w:val="22"/>
              </w:rPr>
              <w:t>$ Unitário</w:t>
            </w:r>
            <w:proofErr w:type="gramEnd"/>
          </w:p>
        </w:tc>
        <w:tc>
          <w:tcPr>
            <w:tcW w:w="1275" w:type="dxa"/>
            <w:tcBorders>
              <w:top w:val="single" w:sz="8" w:space="0" w:color="auto"/>
              <w:left w:val="nil"/>
              <w:bottom w:val="single" w:sz="4" w:space="0" w:color="auto"/>
              <w:right w:val="single" w:sz="8" w:space="0" w:color="auto"/>
            </w:tcBorders>
            <w:vAlign w:val="center"/>
            <w:hideMark/>
          </w:tcPr>
          <w:p w14:paraId="5721313A"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b/>
                <w:bCs/>
                <w:sz w:val="22"/>
                <w:szCs w:val="22"/>
              </w:rPr>
              <w:t>R</w:t>
            </w:r>
            <w:proofErr w:type="gramStart"/>
            <w:r w:rsidRPr="00BE107C">
              <w:rPr>
                <w:rFonts w:ascii="Arial Narrow" w:hAnsi="Arial Narrow"/>
                <w:b/>
                <w:bCs/>
                <w:sz w:val="22"/>
                <w:szCs w:val="22"/>
              </w:rPr>
              <w:t>$ Total</w:t>
            </w:r>
            <w:proofErr w:type="gramEnd"/>
          </w:p>
        </w:tc>
      </w:tr>
      <w:tr w:rsidR="00F75B47" w:rsidRPr="00BE107C" w14:paraId="64CF3E1F"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220E0587"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07</w:t>
            </w:r>
          </w:p>
        </w:tc>
        <w:tc>
          <w:tcPr>
            <w:tcW w:w="3118" w:type="dxa"/>
            <w:tcBorders>
              <w:top w:val="nil"/>
              <w:left w:val="nil"/>
              <w:bottom w:val="single" w:sz="4" w:space="0" w:color="auto"/>
              <w:right w:val="single" w:sz="4" w:space="0" w:color="auto"/>
            </w:tcBorders>
            <w:vAlign w:val="center"/>
            <w:hideMark/>
          </w:tcPr>
          <w:p w14:paraId="0EF6D7B9" w14:textId="77777777" w:rsidR="00F75B47" w:rsidRPr="00BE107C" w:rsidRDefault="00F75B47" w:rsidP="00394A00">
            <w:pPr>
              <w:rPr>
                <w:rFonts w:ascii="Arial Narrow" w:hAnsi="Arial Narrow" w:cs="Arial Narrow"/>
                <w:color w:val="000000"/>
                <w:sz w:val="22"/>
                <w:szCs w:val="22"/>
              </w:rPr>
            </w:pPr>
            <w:r w:rsidRPr="00BE107C">
              <w:rPr>
                <w:rFonts w:ascii="Arial Narrow" w:hAnsi="Arial Narrow" w:cs="Arial Narrow"/>
                <w:color w:val="000000"/>
                <w:sz w:val="22"/>
                <w:szCs w:val="22"/>
              </w:rPr>
              <w:t>Desinfetante</w:t>
            </w:r>
          </w:p>
        </w:tc>
        <w:tc>
          <w:tcPr>
            <w:tcW w:w="993" w:type="dxa"/>
            <w:tcBorders>
              <w:top w:val="single" w:sz="4" w:space="0" w:color="auto"/>
              <w:left w:val="nil"/>
              <w:bottom w:val="single" w:sz="4" w:space="0" w:color="auto"/>
              <w:right w:val="single" w:sz="4" w:space="0" w:color="auto"/>
            </w:tcBorders>
            <w:vAlign w:val="center"/>
            <w:hideMark/>
          </w:tcPr>
          <w:p w14:paraId="2EBE9938"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Caixa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108B7FB"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400</w:t>
            </w:r>
          </w:p>
        </w:tc>
        <w:tc>
          <w:tcPr>
            <w:tcW w:w="1134" w:type="dxa"/>
            <w:tcBorders>
              <w:top w:val="single" w:sz="4" w:space="0" w:color="auto"/>
              <w:left w:val="nil"/>
              <w:bottom w:val="single" w:sz="4" w:space="0" w:color="auto"/>
              <w:right w:val="single" w:sz="4" w:space="0" w:color="auto"/>
            </w:tcBorders>
            <w:vAlign w:val="center"/>
            <w:hideMark/>
          </w:tcPr>
          <w:p w14:paraId="268712B1" w14:textId="77777777" w:rsidR="00F75B47" w:rsidRPr="00BE107C" w:rsidRDefault="00F75B47">
            <w:pPr>
              <w:jc w:val="center"/>
              <w:rPr>
                <w:rFonts w:ascii="Arial Narrow" w:hAnsi="Arial Narrow" w:cs="Arial Narrow"/>
                <w:color w:val="000000"/>
                <w:sz w:val="22"/>
                <w:szCs w:val="22"/>
              </w:rPr>
            </w:pPr>
            <w:proofErr w:type="spellStart"/>
            <w:r w:rsidRPr="00BE107C">
              <w:rPr>
                <w:rFonts w:ascii="Arial Narrow" w:hAnsi="Arial Narrow" w:cs="Arial Narrow"/>
                <w:color w:val="000000"/>
                <w:sz w:val="22"/>
                <w:szCs w:val="22"/>
              </w:rPr>
              <w:t>Triex</w:t>
            </w:r>
            <w:proofErr w:type="spellEnd"/>
          </w:p>
        </w:tc>
        <w:tc>
          <w:tcPr>
            <w:tcW w:w="1418" w:type="dxa"/>
            <w:tcBorders>
              <w:top w:val="single" w:sz="4" w:space="0" w:color="auto"/>
              <w:left w:val="nil"/>
              <w:bottom w:val="single" w:sz="4" w:space="0" w:color="auto"/>
              <w:right w:val="single" w:sz="8" w:space="0" w:color="auto"/>
            </w:tcBorders>
            <w:vAlign w:val="center"/>
            <w:hideMark/>
          </w:tcPr>
          <w:p w14:paraId="26E4E978"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44,94</w:t>
            </w:r>
          </w:p>
        </w:tc>
        <w:tc>
          <w:tcPr>
            <w:tcW w:w="1275" w:type="dxa"/>
            <w:tcBorders>
              <w:top w:val="single" w:sz="4" w:space="0" w:color="auto"/>
              <w:left w:val="nil"/>
              <w:bottom w:val="single" w:sz="4" w:space="0" w:color="auto"/>
              <w:right w:val="single" w:sz="8" w:space="0" w:color="auto"/>
            </w:tcBorders>
            <w:vAlign w:val="center"/>
            <w:hideMark/>
          </w:tcPr>
          <w:p w14:paraId="36DD59EA"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17.976,00</w:t>
            </w:r>
          </w:p>
        </w:tc>
      </w:tr>
      <w:tr w:rsidR="00F75B47" w:rsidRPr="00BE107C" w14:paraId="6F538F82"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7D8F1C7A"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12</w:t>
            </w:r>
          </w:p>
        </w:tc>
        <w:tc>
          <w:tcPr>
            <w:tcW w:w="3118" w:type="dxa"/>
            <w:tcBorders>
              <w:top w:val="nil"/>
              <w:left w:val="nil"/>
              <w:bottom w:val="single" w:sz="4" w:space="0" w:color="auto"/>
              <w:right w:val="single" w:sz="4" w:space="0" w:color="auto"/>
            </w:tcBorders>
            <w:vAlign w:val="center"/>
            <w:hideMark/>
          </w:tcPr>
          <w:p w14:paraId="76445FC4" w14:textId="77777777" w:rsidR="00F75B47" w:rsidRPr="00BE107C" w:rsidRDefault="00F75B47" w:rsidP="00394A00">
            <w:pPr>
              <w:rPr>
                <w:rFonts w:ascii="Arial Narrow" w:hAnsi="Arial Narrow" w:cs="Arial Narrow"/>
                <w:color w:val="000000"/>
                <w:sz w:val="22"/>
                <w:szCs w:val="22"/>
              </w:rPr>
            </w:pPr>
            <w:r w:rsidRPr="00BE107C">
              <w:rPr>
                <w:rFonts w:ascii="Arial Narrow" w:hAnsi="Arial Narrow"/>
                <w:color w:val="000000"/>
                <w:sz w:val="22"/>
                <w:szCs w:val="22"/>
              </w:rPr>
              <w:t>Limpa alumínio c/ 12 de 500 ml</w:t>
            </w:r>
          </w:p>
        </w:tc>
        <w:tc>
          <w:tcPr>
            <w:tcW w:w="993" w:type="dxa"/>
            <w:tcBorders>
              <w:top w:val="single" w:sz="4" w:space="0" w:color="auto"/>
              <w:left w:val="nil"/>
              <w:bottom w:val="single" w:sz="4" w:space="0" w:color="auto"/>
              <w:right w:val="single" w:sz="4" w:space="0" w:color="auto"/>
            </w:tcBorders>
            <w:vAlign w:val="center"/>
            <w:hideMark/>
          </w:tcPr>
          <w:p w14:paraId="381ACE53"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Caixa</w:t>
            </w:r>
          </w:p>
        </w:tc>
        <w:tc>
          <w:tcPr>
            <w:tcW w:w="1275" w:type="dxa"/>
            <w:tcBorders>
              <w:top w:val="nil"/>
              <w:left w:val="single" w:sz="4" w:space="0" w:color="auto"/>
              <w:bottom w:val="single" w:sz="4" w:space="0" w:color="auto"/>
              <w:right w:val="single" w:sz="4" w:space="0" w:color="auto"/>
            </w:tcBorders>
            <w:vAlign w:val="center"/>
            <w:hideMark/>
          </w:tcPr>
          <w:p w14:paraId="776A242F"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150</w:t>
            </w:r>
          </w:p>
        </w:tc>
        <w:tc>
          <w:tcPr>
            <w:tcW w:w="1134" w:type="dxa"/>
            <w:tcBorders>
              <w:top w:val="nil"/>
              <w:left w:val="nil"/>
              <w:bottom w:val="single" w:sz="4" w:space="0" w:color="auto"/>
              <w:right w:val="single" w:sz="4" w:space="0" w:color="auto"/>
            </w:tcBorders>
            <w:vAlign w:val="center"/>
            <w:hideMark/>
          </w:tcPr>
          <w:p w14:paraId="3DFB1DB4" w14:textId="77777777" w:rsidR="00F75B47" w:rsidRPr="00BE107C" w:rsidRDefault="00F75B47">
            <w:pPr>
              <w:jc w:val="center"/>
              <w:rPr>
                <w:rFonts w:ascii="Arial Narrow" w:hAnsi="Arial Narrow" w:cs="Arial Narrow"/>
                <w:color w:val="000000"/>
                <w:sz w:val="22"/>
                <w:szCs w:val="22"/>
              </w:rPr>
            </w:pPr>
            <w:proofErr w:type="spellStart"/>
            <w:r w:rsidRPr="00BE107C">
              <w:rPr>
                <w:rFonts w:ascii="Arial Narrow" w:hAnsi="Arial Narrow" w:cs="Arial Narrow"/>
                <w:color w:val="000000"/>
                <w:sz w:val="22"/>
                <w:szCs w:val="22"/>
              </w:rPr>
              <w:t>Triex</w:t>
            </w:r>
            <w:proofErr w:type="spellEnd"/>
          </w:p>
        </w:tc>
        <w:tc>
          <w:tcPr>
            <w:tcW w:w="1418" w:type="dxa"/>
            <w:tcBorders>
              <w:top w:val="nil"/>
              <w:left w:val="nil"/>
              <w:bottom w:val="single" w:sz="4" w:space="0" w:color="auto"/>
              <w:right w:val="single" w:sz="8" w:space="0" w:color="auto"/>
            </w:tcBorders>
            <w:vAlign w:val="center"/>
            <w:hideMark/>
          </w:tcPr>
          <w:p w14:paraId="65AF5B54"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54,89</w:t>
            </w:r>
          </w:p>
        </w:tc>
        <w:tc>
          <w:tcPr>
            <w:tcW w:w="1275" w:type="dxa"/>
            <w:tcBorders>
              <w:top w:val="nil"/>
              <w:left w:val="nil"/>
              <w:bottom w:val="single" w:sz="4" w:space="0" w:color="auto"/>
              <w:right w:val="single" w:sz="8" w:space="0" w:color="auto"/>
            </w:tcBorders>
            <w:vAlign w:val="center"/>
            <w:hideMark/>
          </w:tcPr>
          <w:p w14:paraId="134F96A9"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8.233,50</w:t>
            </w:r>
          </w:p>
        </w:tc>
      </w:tr>
      <w:tr w:rsidR="00F75B47" w:rsidRPr="00BE107C" w14:paraId="682236F1"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73B55E51"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19</w:t>
            </w:r>
          </w:p>
        </w:tc>
        <w:tc>
          <w:tcPr>
            <w:tcW w:w="3118" w:type="dxa"/>
            <w:tcBorders>
              <w:top w:val="nil"/>
              <w:left w:val="nil"/>
              <w:bottom w:val="single" w:sz="4" w:space="0" w:color="auto"/>
              <w:right w:val="single" w:sz="4" w:space="0" w:color="auto"/>
            </w:tcBorders>
            <w:vAlign w:val="center"/>
            <w:hideMark/>
          </w:tcPr>
          <w:p w14:paraId="0FF03F71" w14:textId="77777777" w:rsidR="00F75B47" w:rsidRPr="00BE107C" w:rsidRDefault="00F75B47" w:rsidP="00394A00">
            <w:pPr>
              <w:rPr>
                <w:rFonts w:ascii="Arial Narrow" w:hAnsi="Arial Narrow" w:cs="Arial Narrow"/>
                <w:color w:val="000000"/>
                <w:sz w:val="22"/>
                <w:szCs w:val="22"/>
              </w:rPr>
            </w:pPr>
            <w:r w:rsidRPr="00BE107C">
              <w:rPr>
                <w:rFonts w:ascii="Arial Narrow" w:hAnsi="Arial Narrow"/>
                <w:sz w:val="22"/>
                <w:szCs w:val="22"/>
              </w:rPr>
              <w:t>Rodo de madeira</w:t>
            </w:r>
          </w:p>
        </w:tc>
        <w:tc>
          <w:tcPr>
            <w:tcW w:w="993" w:type="dxa"/>
            <w:tcBorders>
              <w:top w:val="single" w:sz="4" w:space="0" w:color="auto"/>
              <w:left w:val="nil"/>
              <w:bottom w:val="single" w:sz="4" w:space="0" w:color="auto"/>
              <w:right w:val="single" w:sz="4" w:space="0" w:color="auto"/>
            </w:tcBorders>
            <w:vAlign w:val="center"/>
            <w:hideMark/>
          </w:tcPr>
          <w:p w14:paraId="0EBE88D4"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Dúzia</w:t>
            </w:r>
          </w:p>
        </w:tc>
        <w:tc>
          <w:tcPr>
            <w:tcW w:w="1275" w:type="dxa"/>
            <w:tcBorders>
              <w:top w:val="nil"/>
              <w:left w:val="single" w:sz="4" w:space="0" w:color="auto"/>
              <w:bottom w:val="single" w:sz="4" w:space="0" w:color="auto"/>
              <w:right w:val="single" w:sz="4" w:space="0" w:color="auto"/>
            </w:tcBorders>
            <w:vAlign w:val="center"/>
            <w:hideMark/>
          </w:tcPr>
          <w:p w14:paraId="3E93D806"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20</w:t>
            </w:r>
          </w:p>
        </w:tc>
        <w:tc>
          <w:tcPr>
            <w:tcW w:w="1134" w:type="dxa"/>
            <w:tcBorders>
              <w:top w:val="nil"/>
              <w:left w:val="nil"/>
              <w:bottom w:val="single" w:sz="4" w:space="0" w:color="auto"/>
              <w:right w:val="single" w:sz="4" w:space="0" w:color="auto"/>
            </w:tcBorders>
            <w:vAlign w:val="center"/>
            <w:hideMark/>
          </w:tcPr>
          <w:p w14:paraId="48D3420F" w14:textId="77777777" w:rsidR="00F75B47" w:rsidRPr="00BE107C" w:rsidRDefault="00F75B47">
            <w:pPr>
              <w:jc w:val="center"/>
              <w:rPr>
                <w:rFonts w:ascii="Arial Narrow" w:hAnsi="Arial Narrow" w:cs="Arial Narrow"/>
                <w:color w:val="000000"/>
                <w:sz w:val="22"/>
                <w:szCs w:val="22"/>
              </w:rPr>
            </w:pPr>
            <w:proofErr w:type="spellStart"/>
            <w:r w:rsidRPr="00BE107C">
              <w:rPr>
                <w:rFonts w:ascii="Arial Narrow" w:hAnsi="Arial Narrow" w:cs="Arial Narrow"/>
                <w:color w:val="000000"/>
                <w:sz w:val="22"/>
                <w:szCs w:val="22"/>
              </w:rPr>
              <w:t>Farlei</w:t>
            </w:r>
            <w:proofErr w:type="spellEnd"/>
          </w:p>
        </w:tc>
        <w:tc>
          <w:tcPr>
            <w:tcW w:w="1418" w:type="dxa"/>
            <w:tcBorders>
              <w:top w:val="nil"/>
              <w:left w:val="nil"/>
              <w:bottom w:val="single" w:sz="4" w:space="0" w:color="auto"/>
              <w:right w:val="single" w:sz="8" w:space="0" w:color="auto"/>
            </w:tcBorders>
            <w:vAlign w:val="center"/>
            <w:hideMark/>
          </w:tcPr>
          <w:p w14:paraId="6B9A1828"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178,98</w:t>
            </w:r>
          </w:p>
        </w:tc>
        <w:tc>
          <w:tcPr>
            <w:tcW w:w="1275" w:type="dxa"/>
            <w:tcBorders>
              <w:top w:val="nil"/>
              <w:left w:val="nil"/>
              <w:bottom w:val="single" w:sz="4" w:space="0" w:color="auto"/>
              <w:right w:val="single" w:sz="8" w:space="0" w:color="auto"/>
            </w:tcBorders>
            <w:vAlign w:val="center"/>
            <w:hideMark/>
          </w:tcPr>
          <w:p w14:paraId="119DA727"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3.579,60</w:t>
            </w:r>
          </w:p>
        </w:tc>
      </w:tr>
      <w:tr w:rsidR="00F75B47" w:rsidRPr="00BE107C" w14:paraId="28C741AA"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03A2A91A"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21</w:t>
            </w:r>
          </w:p>
        </w:tc>
        <w:tc>
          <w:tcPr>
            <w:tcW w:w="3118" w:type="dxa"/>
            <w:tcBorders>
              <w:top w:val="nil"/>
              <w:left w:val="nil"/>
              <w:bottom w:val="single" w:sz="4" w:space="0" w:color="auto"/>
              <w:right w:val="single" w:sz="4" w:space="0" w:color="auto"/>
            </w:tcBorders>
            <w:vAlign w:val="center"/>
            <w:hideMark/>
          </w:tcPr>
          <w:p w14:paraId="123DECFE" w14:textId="77777777" w:rsidR="00F75B47" w:rsidRPr="00BE107C" w:rsidRDefault="00F75B47" w:rsidP="00394A00">
            <w:pPr>
              <w:rPr>
                <w:rFonts w:ascii="Arial Narrow" w:hAnsi="Arial Narrow" w:cs="Arial Narrow"/>
                <w:color w:val="000000"/>
                <w:sz w:val="22"/>
                <w:szCs w:val="22"/>
              </w:rPr>
            </w:pPr>
            <w:r w:rsidRPr="00BE107C">
              <w:rPr>
                <w:rFonts w:ascii="Arial Narrow" w:hAnsi="Arial Narrow" w:cs="Arial Narrow"/>
                <w:color w:val="000000"/>
                <w:sz w:val="22"/>
                <w:szCs w:val="22"/>
              </w:rPr>
              <w:t>Sabão em pó</w:t>
            </w:r>
          </w:p>
        </w:tc>
        <w:tc>
          <w:tcPr>
            <w:tcW w:w="993" w:type="dxa"/>
            <w:tcBorders>
              <w:top w:val="single" w:sz="4" w:space="0" w:color="auto"/>
              <w:left w:val="nil"/>
              <w:bottom w:val="single" w:sz="4" w:space="0" w:color="auto"/>
              <w:right w:val="single" w:sz="4" w:space="0" w:color="auto"/>
            </w:tcBorders>
            <w:vAlign w:val="center"/>
            <w:hideMark/>
          </w:tcPr>
          <w:p w14:paraId="6CB975A2"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Kg</w:t>
            </w:r>
          </w:p>
        </w:tc>
        <w:tc>
          <w:tcPr>
            <w:tcW w:w="1275" w:type="dxa"/>
            <w:tcBorders>
              <w:top w:val="nil"/>
              <w:left w:val="single" w:sz="4" w:space="0" w:color="auto"/>
              <w:bottom w:val="single" w:sz="4" w:space="0" w:color="auto"/>
              <w:right w:val="single" w:sz="4" w:space="0" w:color="auto"/>
            </w:tcBorders>
            <w:vAlign w:val="center"/>
            <w:hideMark/>
          </w:tcPr>
          <w:p w14:paraId="21E2ABE2"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500</w:t>
            </w:r>
          </w:p>
        </w:tc>
        <w:tc>
          <w:tcPr>
            <w:tcW w:w="1134" w:type="dxa"/>
            <w:tcBorders>
              <w:top w:val="nil"/>
              <w:left w:val="nil"/>
              <w:bottom w:val="single" w:sz="4" w:space="0" w:color="auto"/>
              <w:right w:val="single" w:sz="4" w:space="0" w:color="auto"/>
            </w:tcBorders>
            <w:vAlign w:val="center"/>
            <w:hideMark/>
          </w:tcPr>
          <w:p w14:paraId="0FE8C376"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Assim</w:t>
            </w:r>
          </w:p>
        </w:tc>
        <w:tc>
          <w:tcPr>
            <w:tcW w:w="1418" w:type="dxa"/>
            <w:tcBorders>
              <w:top w:val="nil"/>
              <w:left w:val="nil"/>
              <w:bottom w:val="single" w:sz="4" w:space="0" w:color="auto"/>
              <w:right w:val="single" w:sz="8" w:space="0" w:color="auto"/>
            </w:tcBorders>
            <w:vAlign w:val="center"/>
            <w:hideMark/>
          </w:tcPr>
          <w:p w14:paraId="6F9F4ED8"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11,73</w:t>
            </w:r>
          </w:p>
        </w:tc>
        <w:tc>
          <w:tcPr>
            <w:tcW w:w="1275" w:type="dxa"/>
            <w:tcBorders>
              <w:top w:val="nil"/>
              <w:left w:val="nil"/>
              <w:bottom w:val="single" w:sz="4" w:space="0" w:color="auto"/>
              <w:right w:val="single" w:sz="8" w:space="0" w:color="auto"/>
            </w:tcBorders>
            <w:vAlign w:val="center"/>
            <w:hideMark/>
          </w:tcPr>
          <w:p w14:paraId="4DA0B186" w14:textId="77777777" w:rsidR="00F75B47" w:rsidRPr="00BE107C" w:rsidRDefault="00F75B47" w:rsidP="00394A00">
            <w:pPr>
              <w:ind w:right="96"/>
              <w:jc w:val="right"/>
              <w:rPr>
                <w:rFonts w:ascii="Arial Narrow" w:hAnsi="Arial Narrow" w:cs="Arial Narrow"/>
                <w:color w:val="000000"/>
                <w:sz w:val="22"/>
                <w:szCs w:val="22"/>
              </w:rPr>
            </w:pPr>
            <w:r w:rsidRPr="00BE107C">
              <w:rPr>
                <w:rFonts w:ascii="Arial Narrow" w:hAnsi="Arial Narrow" w:cs="Arial Narrow"/>
                <w:color w:val="000000"/>
                <w:sz w:val="22"/>
                <w:szCs w:val="22"/>
              </w:rPr>
              <w:t>5.865,00</w:t>
            </w:r>
          </w:p>
        </w:tc>
      </w:tr>
      <w:tr w:rsidR="00F75B47" w:rsidRPr="00BE107C" w14:paraId="0FF44967"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7F2EE461"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22</w:t>
            </w:r>
          </w:p>
        </w:tc>
        <w:tc>
          <w:tcPr>
            <w:tcW w:w="3118" w:type="dxa"/>
            <w:tcBorders>
              <w:top w:val="nil"/>
              <w:left w:val="nil"/>
              <w:bottom w:val="single" w:sz="4" w:space="0" w:color="auto"/>
              <w:right w:val="single" w:sz="4" w:space="0" w:color="auto"/>
            </w:tcBorders>
            <w:vAlign w:val="center"/>
            <w:hideMark/>
          </w:tcPr>
          <w:p w14:paraId="44FC6456" w14:textId="77777777" w:rsidR="00F75B47" w:rsidRPr="00BE107C" w:rsidRDefault="00F75B47" w:rsidP="00394A00">
            <w:pPr>
              <w:rPr>
                <w:rFonts w:ascii="Arial Narrow" w:hAnsi="Arial Narrow" w:cs="Arial"/>
                <w:color w:val="000000"/>
                <w:sz w:val="22"/>
                <w:szCs w:val="22"/>
              </w:rPr>
            </w:pPr>
            <w:r w:rsidRPr="00BE107C">
              <w:rPr>
                <w:rFonts w:ascii="Arial Narrow" w:hAnsi="Arial Narrow"/>
                <w:color w:val="000000"/>
                <w:sz w:val="22"/>
                <w:szCs w:val="22"/>
              </w:rPr>
              <w:t>Saco de lixo 50 litros</w:t>
            </w:r>
          </w:p>
        </w:tc>
        <w:tc>
          <w:tcPr>
            <w:tcW w:w="993" w:type="dxa"/>
            <w:tcBorders>
              <w:top w:val="single" w:sz="4" w:space="0" w:color="auto"/>
              <w:left w:val="nil"/>
              <w:bottom w:val="single" w:sz="4" w:space="0" w:color="auto"/>
              <w:right w:val="single" w:sz="4" w:space="0" w:color="auto"/>
            </w:tcBorders>
            <w:vAlign w:val="center"/>
            <w:hideMark/>
          </w:tcPr>
          <w:p w14:paraId="21A1FDE7"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Kg</w:t>
            </w:r>
          </w:p>
        </w:tc>
        <w:tc>
          <w:tcPr>
            <w:tcW w:w="1275" w:type="dxa"/>
            <w:tcBorders>
              <w:top w:val="nil"/>
              <w:left w:val="single" w:sz="4" w:space="0" w:color="auto"/>
              <w:bottom w:val="single" w:sz="4" w:space="0" w:color="auto"/>
              <w:right w:val="single" w:sz="4" w:space="0" w:color="auto"/>
            </w:tcBorders>
            <w:vAlign w:val="center"/>
            <w:hideMark/>
          </w:tcPr>
          <w:p w14:paraId="5E964568"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400</w:t>
            </w:r>
          </w:p>
        </w:tc>
        <w:tc>
          <w:tcPr>
            <w:tcW w:w="1134" w:type="dxa"/>
            <w:tcBorders>
              <w:top w:val="nil"/>
              <w:left w:val="nil"/>
              <w:bottom w:val="single" w:sz="4" w:space="0" w:color="auto"/>
              <w:right w:val="single" w:sz="4" w:space="0" w:color="auto"/>
            </w:tcBorders>
            <w:vAlign w:val="center"/>
            <w:hideMark/>
          </w:tcPr>
          <w:p w14:paraId="45F1935A" w14:textId="77777777" w:rsidR="00F75B47" w:rsidRPr="00BE107C" w:rsidRDefault="00F75B47">
            <w:pPr>
              <w:jc w:val="center"/>
              <w:rPr>
                <w:rFonts w:ascii="Arial Narrow" w:hAnsi="Arial Narrow" w:cs="Arial"/>
                <w:color w:val="000000"/>
                <w:sz w:val="22"/>
                <w:szCs w:val="22"/>
              </w:rPr>
            </w:pPr>
            <w:r w:rsidRPr="00BE107C">
              <w:rPr>
                <w:rFonts w:ascii="Arial Narrow" w:hAnsi="Arial Narrow"/>
                <w:color w:val="000000"/>
                <w:sz w:val="22"/>
                <w:szCs w:val="22"/>
              </w:rPr>
              <w:t>Meneghel</w:t>
            </w:r>
          </w:p>
        </w:tc>
        <w:tc>
          <w:tcPr>
            <w:tcW w:w="1418" w:type="dxa"/>
            <w:tcBorders>
              <w:top w:val="nil"/>
              <w:left w:val="nil"/>
              <w:bottom w:val="single" w:sz="4" w:space="0" w:color="auto"/>
              <w:right w:val="single" w:sz="8" w:space="0" w:color="auto"/>
            </w:tcBorders>
            <w:vAlign w:val="center"/>
            <w:hideMark/>
          </w:tcPr>
          <w:p w14:paraId="5FAEC51A"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38,90</w:t>
            </w:r>
          </w:p>
        </w:tc>
        <w:tc>
          <w:tcPr>
            <w:tcW w:w="1275" w:type="dxa"/>
            <w:tcBorders>
              <w:top w:val="nil"/>
              <w:left w:val="nil"/>
              <w:bottom w:val="single" w:sz="4" w:space="0" w:color="auto"/>
              <w:right w:val="single" w:sz="8" w:space="0" w:color="auto"/>
            </w:tcBorders>
            <w:vAlign w:val="center"/>
            <w:hideMark/>
          </w:tcPr>
          <w:p w14:paraId="4ECC5561"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15.560,00</w:t>
            </w:r>
          </w:p>
        </w:tc>
      </w:tr>
      <w:tr w:rsidR="00F75B47" w:rsidRPr="00BE107C" w14:paraId="72C517F5"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29B09BC2"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23</w:t>
            </w:r>
          </w:p>
        </w:tc>
        <w:tc>
          <w:tcPr>
            <w:tcW w:w="3118" w:type="dxa"/>
            <w:tcBorders>
              <w:top w:val="nil"/>
              <w:left w:val="nil"/>
              <w:bottom w:val="single" w:sz="4" w:space="0" w:color="auto"/>
              <w:right w:val="single" w:sz="4" w:space="0" w:color="auto"/>
            </w:tcBorders>
            <w:vAlign w:val="center"/>
            <w:hideMark/>
          </w:tcPr>
          <w:p w14:paraId="775422D0" w14:textId="77777777" w:rsidR="00F75B47" w:rsidRPr="00BE107C" w:rsidRDefault="00F75B47" w:rsidP="00394A00">
            <w:pPr>
              <w:rPr>
                <w:rFonts w:ascii="Arial Narrow" w:hAnsi="Arial Narrow" w:cs="Arial"/>
                <w:color w:val="000000"/>
                <w:sz w:val="22"/>
                <w:szCs w:val="22"/>
              </w:rPr>
            </w:pPr>
            <w:r w:rsidRPr="00BE107C">
              <w:rPr>
                <w:rFonts w:ascii="Arial Narrow" w:hAnsi="Arial Narrow"/>
                <w:color w:val="000000"/>
                <w:sz w:val="22"/>
                <w:szCs w:val="22"/>
              </w:rPr>
              <w:t>Saco de lixo 100 litros</w:t>
            </w:r>
          </w:p>
        </w:tc>
        <w:tc>
          <w:tcPr>
            <w:tcW w:w="993" w:type="dxa"/>
            <w:tcBorders>
              <w:top w:val="single" w:sz="4" w:space="0" w:color="auto"/>
              <w:left w:val="nil"/>
              <w:bottom w:val="single" w:sz="4" w:space="0" w:color="auto"/>
              <w:right w:val="single" w:sz="4" w:space="0" w:color="auto"/>
            </w:tcBorders>
            <w:vAlign w:val="center"/>
            <w:hideMark/>
          </w:tcPr>
          <w:p w14:paraId="71C86E62"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Kg</w:t>
            </w:r>
          </w:p>
        </w:tc>
        <w:tc>
          <w:tcPr>
            <w:tcW w:w="1275" w:type="dxa"/>
            <w:tcBorders>
              <w:top w:val="nil"/>
              <w:left w:val="single" w:sz="4" w:space="0" w:color="auto"/>
              <w:bottom w:val="single" w:sz="4" w:space="0" w:color="auto"/>
              <w:right w:val="single" w:sz="4" w:space="0" w:color="auto"/>
            </w:tcBorders>
            <w:vAlign w:val="center"/>
            <w:hideMark/>
          </w:tcPr>
          <w:p w14:paraId="313FAA4D"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400</w:t>
            </w:r>
          </w:p>
        </w:tc>
        <w:tc>
          <w:tcPr>
            <w:tcW w:w="1134" w:type="dxa"/>
            <w:tcBorders>
              <w:top w:val="nil"/>
              <w:left w:val="nil"/>
              <w:bottom w:val="single" w:sz="4" w:space="0" w:color="auto"/>
              <w:right w:val="single" w:sz="4" w:space="0" w:color="auto"/>
            </w:tcBorders>
            <w:vAlign w:val="center"/>
            <w:hideMark/>
          </w:tcPr>
          <w:p w14:paraId="727519D2"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olor w:val="000000"/>
                <w:sz w:val="22"/>
                <w:szCs w:val="22"/>
              </w:rPr>
              <w:t>Meneghel</w:t>
            </w:r>
          </w:p>
        </w:tc>
        <w:tc>
          <w:tcPr>
            <w:tcW w:w="1418" w:type="dxa"/>
            <w:tcBorders>
              <w:top w:val="nil"/>
              <w:left w:val="nil"/>
              <w:bottom w:val="single" w:sz="4" w:space="0" w:color="auto"/>
              <w:right w:val="single" w:sz="8" w:space="0" w:color="auto"/>
            </w:tcBorders>
            <w:vAlign w:val="center"/>
            <w:hideMark/>
          </w:tcPr>
          <w:p w14:paraId="116C82EE"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38,90</w:t>
            </w:r>
          </w:p>
        </w:tc>
        <w:tc>
          <w:tcPr>
            <w:tcW w:w="1275" w:type="dxa"/>
            <w:tcBorders>
              <w:top w:val="nil"/>
              <w:left w:val="nil"/>
              <w:bottom w:val="single" w:sz="4" w:space="0" w:color="auto"/>
              <w:right w:val="single" w:sz="8" w:space="0" w:color="auto"/>
            </w:tcBorders>
            <w:vAlign w:val="center"/>
            <w:hideMark/>
          </w:tcPr>
          <w:p w14:paraId="0AE79ED5"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15.560,00</w:t>
            </w:r>
          </w:p>
        </w:tc>
      </w:tr>
      <w:tr w:rsidR="00F75B47" w:rsidRPr="00BE107C" w14:paraId="4CCC40C1" w14:textId="77777777" w:rsidTr="00394A00">
        <w:trPr>
          <w:trHeight w:val="379"/>
        </w:trPr>
        <w:tc>
          <w:tcPr>
            <w:tcW w:w="709" w:type="dxa"/>
            <w:tcBorders>
              <w:top w:val="nil"/>
              <w:left w:val="single" w:sz="8" w:space="0" w:color="auto"/>
              <w:bottom w:val="single" w:sz="4" w:space="0" w:color="auto"/>
              <w:right w:val="single" w:sz="4" w:space="0" w:color="auto"/>
            </w:tcBorders>
            <w:vAlign w:val="center"/>
            <w:hideMark/>
          </w:tcPr>
          <w:p w14:paraId="0E351641"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24</w:t>
            </w:r>
          </w:p>
        </w:tc>
        <w:tc>
          <w:tcPr>
            <w:tcW w:w="3118" w:type="dxa"/>
            <w:tcBorders>
              <w:top w:val="nil"/>
              <w:left w:val="nil"/>
              <w:bottom w:val="single" w:sz="4" w:space="0" w:color="auto"/>
              <w:right w:val="single" w:sz="4" w:space="0" w:color="auto"/>
            </w:tcBorders>
            <w:vAlign w:val="center"/>
            <w:hideMark/>
          </w:tcPr>
          <w:p w14:paraId="25A38605" w14:textId="77777777" w:rsidR="00F75B47" w:rsidRPr="00BE107C" w:rsidRDefault="00F75B47" w:rsidP="00394A00">
            <w:pPr>
              <w:rPr>
                <w:rFonts w:ascii="Arial Narrow" w:hAnsi="Arial Narrow" w:cs="Arial"/>
                <w:color w:val="000000"/>
                <w:sz w:val="22"/>
                <w:szCs w:val="22"/>
              </w:rPr>
            </w:pPr>
            <w:r w:rsidRPr="00BE107C">
              <w:rPr>
                <w:rFonts w:ascii="Arial Narrow" w:hAnsi="Arial Narrow"/>
                <w:color w:val="000000"/>
                <w:sz w:val="22"/>
                <w:szCs w:val="22"/>
              </w:rPr>
              <w:t>Saco de lixo 200 litros</w:t>
            </w:r>
          </w:p>
        </w:tc>
        <w:tc>
          <w:tcPr>
            <w:tcW w:w="993" w:type="dxa"/>
            <w:tcBorders>
              <w:top w:val="single" w:sz="4" w:space="0" w:color="auto"/>
              <w:left w:val="nil"/>
              <w:bottom w:val="single" w:sz="4" w:space="0" w:color="auto"/>
              <w:right w:val="single" w:sz="4" w:space="0" w:color="auto"/>
            </w:tcBorders>
            <w:vAlign w:val="center"/>
            <w:hideMark/>
          </w:tcPr>
          <w:p w14:paraId="0D592F75"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Kg</w:t>
            </w:r>
          </w:p>
        </w:tc>
        <w:tc>
          <w:tcPr>
            <w:tcW w:w="1275" w:type="dxa"/>
            <w:tcBorders>
              <w:top w:val="nil"/>
              <w:left w:val="single" w:sz="4" w:space="0" w:color="auto"/>
              <w:bottom w:val="single" w:sz="4" w:space="0" w:color="auto"/>
              <w:right w:val="single" w:sz="4" w:space="0" w:color="auto"/>
            </w:tcBorders>
            <w:vAlign w:val="center"/>
            <w:hideMark/>
          </w:tcPr>
          <w:p w14:paraId="317E537A"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250</w:t>
            </w:r>
          </w:p>
        </w:tc>
        <w:tc>
          <w:tcPr>
            <w:tcW w:w="1134" w:type="dxa"/>
            <w:tcBorders>
              <w:top w:val="nil"/>
              <w:left w:val="nil"/>
              <w:bottom w:val="single" w:sz="4" w:space="0" w:color="auto"/>
              <w:right w:val="single" w:sz="4" w:space="0" w:color="auto"/>
            </w:tcBorders>
            <w:vAlign w:val="center"/>
            <w:hideMark/>
          </w:tcPr>
          <w:p w14:paraId="56553D18"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olor w:val="000000"/>
                <w:sz w:val="22"/>
                <w:szCs w:val="22"/>
              </w:rPr>
              <w:t>Meneghel</w:t>
            </w:r>
          </w:p>
        </w:tc>
        <w:tc>
          <w:tcPr>
            <w:tcW w:w="1418" w:type="dxa"/>
            <w:tcBorders>
              <w:top w:val="nil"/>
              <w:left w:val="nil"/>
              <w:bottom w:val="single" w:sz="4" w:space="0" w:color="auto"/>
              <w:right w:val="single" w:sz="8" w:space="0" w:color="auto"/>
            </w:tcBorders>
            <w:vAlign w:val="center"/>
            <w:hideMark/>
          </w:tcPr>
          <w:p w14:paraId="1F15B064"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38,90</w:t>
            </w:r>
          </w:p>
        </w:tc>
        <w:tc>
          <w:tcPr>
            <w:tcW w:w="1275" w:type="dxa"/>
            <w:tcBorders>
              <w:top w:val="nil"/>
              <w:left w:val="nil"/>
              <w:bottom w:val="single" w:sz="4" w:space="0" w:color="auto"/>
              <w:right w:val="single" w:sz="8" w:space="0" w:color="auto"/>
            </w:tcBorders>
            <w:vAlign w:val="center"/>
            <w:hideMark/>
          </w:tcPr>
          <w:p w14:paraId="1E1CAAAC"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9.725,00</w:t>
            </w:r>
          </w:p>
        </w:tc>
      </w:tr>
      <w:tr w:rsidR="00F75B47" w:rsidRPr="00BE107C" w14:paraId="46D37D32" w14:textId="77777777" w:rsidTr="00394A00">
        <w:trPr>
          <w:trHeight w:val="379"/>
        </w:trPr>
        <w:tc>
          <w:tcPr>
            <w:tcW w:w="709" w:type="dxa"/>
            <w:tcBorders>
              <w:top w:val="single" w:sz="4" w:space="0" w:color="auto"/>
              <w:left w:val="single" w:sz="8" w:space="0" w:color="auto"/>
              <w:bottom w:val="single" w:sz="4" w:space="0" w:color="auto"/>
              <w:right w:val="single" w:sz="4" w:space="0" w:color="auto"/>
            </w:tcBorders>
            <w:vAlign w:val="center"/>
            <w:hideMark/>
          </w:tcPr>
          <w:p w14:paraId="52DD15C3"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25</w:t>
            </w:r>
          </w:p>
        </w:tc>
        <w:tc>
          <w:tcPr>
            <w:tcW w:w="3118" w:type="dxa"/>
            <w:tcBorders>
              <w:top w:val="single" w:sz="4" w:space="0" w:color="auto"/>
              <w:left w:val="nil"/>
              <w:bottom w:val="single" w:sz="4" w:space="0" w:color="auto"/>
              <w:right w:val="single" w:sz="4" w:space="0" w:color="auto"/>
            </w:tcBorders>
            <w:vAlign w:val="center"/>
            <w:hideMark/>
          </w:tcPr>
          <w:p w14:paraId="0698B807" w14:textId="77777777" w:rsidR="00F75B47" w:rsidRPr="00BE107C" w:rsidRDefault="00F75B47" w:rsidP="00394A00">
            <w:pPr>
              <w:rPr>
                <w:rFonts w:ascii="Arial Narrow" w:hAnsi="Arial Narrow" w:cs="Arial"/>
                <w:color w:val="000000"/>
                <w:sz w:val="22"/>
                <w:szCs w:val="22"/>
              </w:rPr>
            </w:pPr>
            <w:r w:rsidRPr="00BE107C">
              <w:rPr>
                <w:rFonts w:ascii="Arial Narrow" w:hAnsi="Arial Narrow"/>
                <w:color w:val="000000"/>
                <w:sz w:val="22"/>
                <w:szCs w:val="22"/>
              </w:rPr>
              <w:t>Touca protetora capilar</w:t>
            </w:r>
          </w:p>
        </w:tc>
        <w:tc>
          <w:tcPr>
            <w:tcW w:w="993" w:type="dxa"/>
            <w:tcBorders>
              <w:top w:val="single" w:sz="4" w:space="0" w:color="auto"/>
              <w:left w:val="nil"/>
              <w:bottom w:val="single" w:sz="4" w:space="0" w:color="auto"/>
              <w:right w:val="single" w:sz="4" w:space="0" w:color="auto"/>
            </w:tcBorders>
            <w:vAlign w:val="center"/>
            <w:hideMark/>
          </w:tcPr>
          <w:p w14:paraId="2BD8A462"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Dúzia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271427"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50</w:t>
            </w:r>
          </w:p>
        </w:tc>
        <w:tc>
          <w:tcPr>
            <w:tcW w:w="1134" w:type="dxa"/>
            <w:tcBorders>
              <w:top w:val="single" w:sz="4" w:space="0" w:color="auto"/>
              <w:left w:val="nil"/>
              <w:bottom w:val="single" w:sz="4" w:space="0" w:color="auto"/>
              <w:right w:val="single" w:sz="4" w:space="0" w:color="auto"/>
            </w:tcBorders>
            <w:vAlign w:val="center"/>
            <w:hideMark/>
          </w:tcPr>
          <w:p w14:paraId="433CD9C2"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Santa Clara</w:t>
            </w:r>
          </w:p>
        </w:tc>
        <w:tc>
          <w:tcPr>
            <w:tcW w:w="1418" w:type="dxa"/>
            <w:tcBorders>
              <w:top w:val="single" w:sz="4" w:space="0" w:color="auto"/>
              <w:left w:val="nil"/>
              <w:bottom w:val="single" w:sz="4" w:space="0" w:color="auto"/>
              <w:right w:val="single" w:sz="8" w:space="0" w:color="auto"/>
            </w:tcBorders>
            <w:vAlign w:val="center"/>
            <w:hideMark/>
          </w:tcPr>
          <w:p w14:paraId="107ACD28"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31,89</w:t>
            </w:r>
          </w:p>
        </w:tc>
        <w:tc>
          <w:tcPr>
            <w:tcW w:w="1275" w:type="dxa"/>
            <w:tcBorders>
              <w:top w:val="single" w:sz="4" w:space="0" w:color="auto"/>
              <w:left w:val="nil"/>
              <w:bottom w:val="single" w:sz="4" w:space="0" w:color="auto"/>
              <w:right w:val="single" w:sz="8" w:space="0" w:color="auto"/>
            </w:tcBorders>
            <w:vAlign w:val="center"/>
            <w:hideMark/>
          </w:tcPr>
          <w:p w14:paraId="521D3DAA"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1.594,50</w:t>
            </w:r>
          </w:p>
        </w:tc>
      </w:tr>
      <w:tr w:rsidR="00F75B47" w:rsidRPr="00BE107C" w14:paraId="61D23AF6" w14:textId="77777777" w:rsidTr="00394A00">
        <w:trPr>
          <w:trHeight w:val="379"/>
        </w:trPr>
        <w:tc>
          <w:tcPr>
            <w:tcW w:w="709" w:type="dxa"/>
            <w:tcBorders>
              <w:top w:val="single" w:sz="4" w:space="0" w:color="auto"/>
              <w:left w:val="single" w:sz="8" w:space="0" w:color="auto"/>
              <w:bottom w:val="single" w:sz="4" w:space="0" w:color="auto"/>
              <w:right w:val="single" w:sz="4" w:space="0" w:color="auto"/>
            </w:tcBorders>
            <w:vAlign w:val="center"/>
            <w:hideMark/>
          </w:tcPr>
          <w:p w14:paraId="3A76CA38" w14:textId="77777777" w:rsidR="00F75B47" w:rsidRPr="00BE107C" w:rsidRDefault="00F75B47">
            <w:pPr>
              <w:jc w:val="center"/>
              <w:rPr>
                <w:rFonts w:ascii="Arial Narrow" w:hAnsi="Arial Narrow" w:cs="Arial Narrow"/>
                <w:b/>
                <w:bCs/>
                <w:color w:val="000000"/>
                <w:sz w:val="22"/>
                <w:szCs w:val="22"/>
              </w:rPr>
            </w:pPr>
            <w:r w:rsidRPr="00BE107C">
              <w:rPr>
                <w:rFonts w:ascii="Arial Narrow" w:hAnsi="Arial Narrow" w:cs="Arial Narrow"/>
                <w:b/>
                <w:bCs/>
                <w:color w:val="000000"/>
                <w:sz w:val="22"/>
                <w:szCs w:val="22"/>
              </w:rPr>
              <w:t>26</w:t>
            </w:r>
          </w:p>
        </w:tc>
        <w:tc>
          <w:tcPr>
            <w:tcW w:w="3118" w:type="dxa"/>
            <w:tcBorders>
              <w:top w:val="single" w:sz="4" w:space="0" w:color="auto"/>
              <w:left w:val="nil"/>
              <w:bottom w:val="single" w:sz="4" w:space="0" w:color="auto"/>
              <w:right w:val="single" w:sz="4" w:space="0" w:color="auto"/>
            </w:tcBorders>
            <w:vAlign w:val="center"/>
            <w:hideMark/>
          </w:tcPr>
          <w:p w14:paraId="7A38A520" w14:textId="77777777" w:rsidR="00F75B47" w:rsidRPr="00BE107C" w:rsidRDefault="00F75B47" w:rsidP="00394A00">
            <w:pPr>
              <w:rPr>
                <w:rFonts w:ascii="Arial Narrow" w:hAnsi="Arial Narrow" w:cs="Arial"/>
                <w:color w:val="000000"/>
                <w:sz w:val="22"/>
                <w:szCs w:val="22"/>
              </w:rPr>
            </w:pPr>
            <w:r w:rsidRPr="00BE107C">
              <w:rPr>
                <w:rFonts w:ascii="Arial Narrow" w:hAnsi="Arial Narrow"/>
                <w:color w:val="000000"/>
                <w:sz w:val="22"/>
                <w:szCs w:val="22"/>
              </w:rPr>
              <w:t>Vassoura de nylon</w:t>
            </w:r>
          </w:p>
        </w:tc>
        <w:tc>
          <w:tcPr>
            <w:tcW w:w="993" w:type="dxa"/>
            <w:tcBorders>
              <w:top w:val="single" w:sz="4" w:space="0" w:color="auto"/>
              <w:left w:val="nil"/>
              <w:bottom w:val="single" w:sz="4" w:space="0" w:color="auto"/>
              <w:right w:val="single" w:sz="4" w:space="0" w:color="auto"/>
            </w:tcBorders>
            <w:vAlign w:val="center"/>
            <w:hideMark/>
          </w:tcPr>
          <w:p w14:paraId="6A23B435"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Dúzia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C5518F"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10</w:t>
            </w:r>
          </w:p>
        </w:tc>
        <w:tc>
          <w:tcPr>
            <w:tcW w:w="1134" w:type="dxa"/>
            <w:tcBorders>
              <w:top w:val="single" w:sz="4" w:space="0" w:color="auto"/>
              <w:left w:val="nil"/>
              <w:bottom w:val="single" w:sz="4" w:space="0" w:color="auto"/>
              <w:right w:val="single" w:sz="4" w:space="0" w:color="auto"/>
            </w:tcBorders>
            <w:vAlign w:val="center"/>
            <w:hideMark/>
          </w:tcPr>
          <w:p w14:paraId="0AD6C1E7" w14:textId="77777777" w:rsidR="00F75B47" w:rsidRPr="00BE107C" w:rsidRDefault="00F75B47">
            <w:pPr>
              <w:jc w:val="center"/>
              <w:rPr>
                <w:rFonts w:ascii="Arial Narrow" w:hAnsi="Arial Narrow" w:cs="Arial Narrow"/>
                <w:color w:val="000000"/>
                <w:sz w:val="22"/>
                <w:szCs w:val="22"/>
              </w:rPr>
            </w:pPr>
            <w:r w:rsidRPr="00BE107C">
              <w:rPr>
                <w:rFonts w:ascii="Arial Narrow" w:hAnsi="Arial Narrow" w:cs="Arial Narrow"/>
                <w:color w:val="000000"/>
                <w:sz w:val="22"/>
                <w:szCs w:val="22"/>
              </w:rPr>
              <w:t>Pop</w:t>
            </w:r>
          </w:p>
        </w:tc>
        <w:tc>
          <w:tcPr>
            <w:tcW w:w="1418" w:type="dxa"/>
            <w:tcBorders>
              <w:top w:val="single" w:sz="4" w:space="0" w:color="auto"/>
              <w:left w:val="nil"/>
              <w:bottom w:val="single" w:sz="4" w:space="0" w:color="auto"/>
              <w:right w:val="single" w:sz="8" w:space="0" w:color="auto"/>
            </w:tcBorders>
            <w:vAlign w:val="center"/>
            <w:hideMark/>
          </w:tcPr>
          <w:p w14:paraId="6BD98492"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160,89</w:t>
            </w:r>
          </w:p>
        </w:tc>
        <w:tc>
          <w:tcPr>
            <w:tcW w:w="1275" w:type="dxa"/>
            <w:tcBorders>
              <w:top w:val="single" w:sz="4" w:space="0" w:color="auto"/>
              <w:left w:val="nil"/>
              <w:bottom w:val="single" w:sz="4" w:space="0" w:color="auto"/>
              <w:right w:val="single" w:sz="8" w:space="0" w:color="auto"/>
            </w:tcBorders>
            <w:vAlign w:val="center"/>
            <w:hideMark/>
          </w:tcPr>
          <w:p w14:paraId="12BFC416" w14:textId="77777777" w:rsidR="00F75B47" w:rsidRPr="00394A00" w:rsidRDefault="00F75B47" w:rsidP="00394A00">
            <w:pPr>
              <w:ind w:right="96"/>
              <w:jc w:val="right"/>
              <w:rPr>
                <w:rFonts w:ascii="Arial Narrow" w:hAnsi="Arial Narrow" w:cs="Arial Narrow"/>
                <w:color w:val="000000"/>
                <w:sz w:val="22"/>
                <w:szCs w:val="22"/>
              </w:rPr>
            </w:pPr>
            <w:r w:rsidRPr="00394A00">
              <w:rPr>
                <w:rFonts w:ascii="Arial Narrow" w:hAnsi="Arial Narrow" w:cs="Arial Narrow"/>
                <w:color w:val="000000"/>
                <w:sz w:val="22"/>
                <w:szCs w:val="22"/>
              </w:rPr>
              <w:t>1.608,90</w:t>
            </w:r>
          </w:p>
        </w:tc>
      </w:tr>
    </w:tbl>
    <w:p w14:paraId="592CC755" w14:textId="77777777" w:rsidR="00F75B47" w:rsidRPr="00BE107C" w:rsidRDefault="00F75B47" w:rsidP="00F75B47">
      <w:pPr>
        <w:spacing w:after="60"/>
        <w:jc w:val="both"/>
        <w:rPr>
          <w:rFonts w:ascii="Arial Narrow" w:hAnsi="Arial Narrow" w:cs="Arial"/>
          <w:bCs/>
          <w:iCs/>
          <w:noProof/>
          <w:sz w:val="22"/>
          <w:szCs w:val="22"/>
        </w:rPr>
      </w:pPr>
    </w:p>
    <w:p w14:paraId="692E8697" w14:textId="77777777" w:rsidR="00B44138" w:rsidRPr="00BE107C" w:rsidRDefault="00B44138" w:rsidP="00B44138">
      <w:pPr>
        <w:ind w:right="-1"/>
        <w:jc w:val="both"/>
        <w:rPr>
          <w:rFonts w:ascii="Arial Narrow" w:hAnsi="Arial Narrow"/>
          <w:color w:val="000000"/>
          <w:sz w:val="22"/>
          <w:szCs w:val="22"/>
        </w:rPr>
      </w:pPr>
      <w:r w:rsidRPr="00BE107C">
        <w:rPr>
          <w:rFonts w:ascii="Arial Narrow" w:hAnsi="Arial Narrow"/>
          <w:b/>
          <w:bCs/>
          <w:color w:val="000000"/>
          <w:sz w:val="22"/>
          <w:szCs w:val="22"/>
        </w:rPr>
        <w:t>SEGUNDA (EXECUÇÃO)</w:t>
      </w:r>
      <w:r w:rsidRPr="00BE107C">
        <w:rPr>
          <w:rFonts w:ascii="Arial Narrow" w:hAnsi="Arial Narrow"/>
          <w:color w:val="000000"/>
          <w:sz w:val="22"/>
          <w:szCs w:val="22"/>
        </w:rPr>
        <w:t xml:space="preserve"> – A Contratada se compromete a executar o objeto nos termos e parâmetros constantes no Anexo I – Termo de Referência deste edital.</w:t>
      </w:r>
    </w:p>
    <w:p w14:paraId="38EE2D1E" w14:textId="77777777" w:rsidR="00B44138" w:rsidRPr="00BE107C" w:rsidRDefault="00B44138" w:rsidP="00B44138">
      <w:pPr>
        <w:tabs>
          <w:tab w:val="left" w:pos="470"/>
        </w:tabs>
        <w:spacing w:line="240" w:lineRule="atLeast"/>
        <w:ind w:right="68"/>
        <w:jc w:val="both"/>
        <w:rPr>
          <w:rFonts w:ascii="Arial Narrow" w:hAnsi="Arial Narrow" w:cs="Arial Narrow"/>
          <w:color w:val="000000"/>
          <w:sz w:val="22"/>
          <w:szCs w:val="22"/>
        </w:rPr>
      </w:pPr>
      <w:r w:rsidRPr="00BE107C">
        <w:rPr>
          <w:rFonts w:ascii="Arial Narrow" w:hAnsi="Arial Narrow"/>
          <w:b/>
          <w:bCs/>
          <w:color w:val="000000"/>
          <w:sz w:val="22"/>
          <w:szCs w:val="22"/>
        </w:rPr>
        <w:t xml:space="preserve">§1º - </w:t>
      </w:r>
      <w:r w:rsidRPr="00BE107C">
        <w:rPr>
          <w:rFonts w:ascii="Arial Narrow" w:hAnsi="Arial Narrow" w:cs="Arial Narrow"/>
          <w:color w:val="000000"/>
          <w:sz w:val="22"/>
          <w:szCs w:val="22"/>
        </w:rPr>
        <w:t>Prazo de entrega: Em até 05 (cinco) dias corridos após o Recebimento do Pedido expedido pela Coordenadoria de Compras/Licitações.</w:t>
      </w:r>
    </w:p>
    <w:p w14:paraId="2445AA2C" w14:textId="77777777" w:rsidR="00B44138" w:rsidRPr="00BE107C" w:rsidRDefault="00B44138" w:rsidP="00B44138">
      <w:pPr>
        <w:tabs>
          <w:tab w:val="left" w:pos="470"/>
        </w:tabs>
        <w:spacing w:line="240" w:lineRule="atLeast"/>
        <w:ind w:right="68"/>
        <w:jc w:val="both"/>
        <w:rPr>
          <w:rFonts w:ascii="Arial Narrow" w:hAnsi="Arial Narrow" w:cs="Arial"/>
          <w:color w:val="000000"/>
          <w:sz w:val="22"/>
          <w:szCs w:val="22"/>
        </w:rPr>
      </w:pPr>
      <w:r w:rsidRPr="00BE107C">
        <w:rPr>
          <w:rFonts w:ascii="Arial Narrow" w:hAnsi="Arial Narrow"/>
          <w:b/>
          <w:bCs/>
          <w:color w:val="000000"/>
          <w:sz w:val="22"/>
          <w:szCs w:val="22"/>
        </w:rPr>
        <w:t xml:space="preserve">§2º - </w:t>
      </w:r>
      <w:r w:rsidRPr="00BE107C">
        <w:rPr>
          <w:rFonts w:ascii="Arial Narrow" w:hAnsi="Arial Narrow" w:cs="Arial Narrow"/>
          <w:color w:val="000000"/>
          <w:sz w:val="22"/>
          <w:szCs w:val="22"/>
        </w:rPr>
        <w:t xml:space="preserve">Local de entrega: Setor da Supervisão da Merenda Escolar, sito a </w:t>
      </w:r>
      <w:r w:rsidRPr="00BE107C">
        <w:rPr>
          <w:rFonts w:ascii="Arial Narrow" w:hAnsi="Arial Narrow"/>
          <w:sz w:val="22"/>
          <w:szCs w:val="22"/>
        </w:rPr>
        <w:t xml:space="preserve">Rua Jacyra Landim </w:t>
      </w:r>
      <w:proofErr w:type="spellStart"/>
      <w:r w:rsidRPr="00BE107C">
        <w:rPr>
          <w:rFonts w:ascii="Arial Narrow" w:hAnsi="Arial Narrow"/>
          <w:sz w:val="22"/>
          <w:szCs w:val="22"/>
        </w:rPr>
        <w:t>Stori</w:t>
      </w:r>
      <w:proofErr w:type="spellEnd"/>
      <w:r w:rsidRPr="00BE107C">
        <w:rPr>
          <w:rFonts w:ascii="Arial Narrow" w:hAnsi="Arial Narrow"/>
          <w:sz w:val="22"/>
          <w:szCs w:val="22"/>
        </w:rPr>
        <w:t>, nº 15</w:t>
      </w:r>
      <w:r w:rsidRPr="00BE107C">
        <w:rPr>
          <w:rFonts w:ascii="Arial Narrow" w:hAnsi="Arial Narrow" w:cs="Arial Narrow"/>
          <w:color w:val="000000"/>
          <w:sz w:val="22"/>
          <w:szCs w:val="22"/>
        </w:rPr>
        <w:t>, Centro, CEP 18.315-000, em horário de expediente.</w:t>
      </w:r>
    </w:p>
    <w:p w14:paraId="1F9E1E65" w14:textId="77777777" w:rsidR="00B44138" w:rsidRPr="00BE107C" w:rsidRDefault="00B44138" w:rsidP="00B44138">
      <w:pPr>
        <w:tabs>
          <w:tab w:val="left" w:pos="470"/>
        </w:tabs>
        <w:spacing w:line="240" w:lineRule="atLeast"/>
        <w:ind w:right="68"/>
        <w:jc w:val="both"/>
        <w:rPr>
          <w:rFonts w:ascii="Arial Narrow" w:hAnsi="Arial Narrow" w:cs="Arial"/>
          <w:color w:val="000000"/>
          <w:sz w:val="22"/>
          <w:szCs w:val="22"/>
        </w:rPr>
      </w:pPr>
      <w:r w:rsidRPr="00BE107C">
        <w:rPr>
          <w:rFonts w:ascii="Arial Narrow" w:hAnsi="Arial Narrow"/>
          <w:b/>
          <w:bCs/>
          <w:color w:val="000000"/>
          <w:sz w:val="22"/>
          <w:szCs w:val="22"/>
        </w:rPr>
        <w:t xml:space="preserve">§3º - </w:t>
      </w:r>
      <w:r w:rsidRPr="00BE107C">
        <w:rPr>
          <w:rFonts w:ascii="Arial Narrow" w:hAnsi="Arial Narrow"/>
          <w:color w:val="000000"/>
          <w:sz w:val="22"/>
          <w:szCs w:val="22"/>
        </w:rPr>
        <w:t xml:space="preserve">Validade mínima dos materiais: 60 (sessenta) dias, a partir do recebimento por parte da Contratante. </w:t>
      </w:r>
    </w:p>
    <w:p w14:paraId="1000DC51" w14:textId="77777777" w:rsidR="00B44138" w:rsidRPr="00BE107C" w:rsidRDefault="00B44138" w:rsidP="00B44138">
      <w:pPr>
        <w:ind w:right="-1"/>
        <w:jc w:val="both"/>
        <w:rPr>
          <w:rFonts w:ascii="Arial Narrow" w:hAnsi="Arial Narrow"/>
          <w:color w:val="000000"/>
          <w:sz w:val="22"/>
          <w:szCs w:val="22"/>
        </w:rPr>
      </w:pPr>
      <w:r w:rsidRPr="00BE107C">
        <w:rPr>
          <w:rFonts w:ascii="Arial Narrow" w:hAnsi="Arial Narrow"/>
          <w:b/>
          <w:bCs/>
          <w:color w:val="000000"/>
          <w:sz w:val="22"/>
          <w:szCs w:val="22"/>
        </w:rPr>
        <w:t xml:space="preserve">§4º - </w:t>
      </w:r>
      <w:r w:rsidRPr="00BE107C">
        <w:rPr>
          <w:rFonts w:ascii="Arial Narrow" w:hAnsi="Arial Narrow"/>
          <w:color w:val="000000"/>
          <w:sz w:val="22"/>
          <w:szCs w:val="22"/>
        </w:rPr>
        <w:t xml:space="preserve">Os serviços serão executados diretamente pela Contratada, que se incumbirá pelo fornecimento do efetivo pessoal, material e equipamentos necessários e compatíveis com o desenvolvimento dos serviços mencionados no objeto, </w:t>
      </w:r>
    </w:p>
    <w:p w14:paraId="0C10B7D1" w14:textId="2954F2CD" w:rsidR="00B44138" w:rsidRPr="00BE107C" w:rsidRDefault="00B44138" w:rsidP="00B44138">
      <w:pPr>
        <w:ind w:right="-1"/>
        <w:jc w:val="both"/>
        <w:rPr>
          <w:rFonts w:ascii="Arial Narrow" w:hAnsi="Arial Narrow"/>
          <w:sz w:val="22"/>
          <w:szCs w:val="22"/>
        </w:rPr>
      </w:pPr>
      <w:r w:rsidRPr="00BE107C">
        <w:rPr>
          <w:rFonts w:ascii="Arial Narrow" w:hAnsi="Arial Narrow"/>
          <w:b/>
          <w:bCs/>
          <w:color w:val="000000"/>
          <w:sz w:val="22"/>
          <w:szCs w:val="22"/>
        </w:rPr>
        <w:t xml:space="preserve">§5º - </w:t>
      </w:r>
      <w:r w:rsidR="002A1EB0" w:rsidRPr="00BE107C">
        <w:rPr>
          <w:rFonts w:ascii="Arial Narrow" w:hAnsi="Arial Narrow" w:cs="Arial Narrow"/>
          <w:color w:val="000000"/>
          <w:sz w:val="22"/>
          <w:szCs w:val="22"/>
        </w:rPr>
        <w:t xml:space="preserve">Fica designada a </w:t>
      </w:r>
      <w:proofErr w:type="spellStart"/>
      <w:r w:rsidR="002A1EB0" w:rsidRPr="00BE107C">
        <w:rPr>
          <w:rFonts w:ascii="Arial Narrow" w:hAnsi="Arial Narrow" w:cs="Arial Narrow"/>
          <w:color w:val="000000"/>
          <w:sz w:val="22"/>
          <w:szCs w:val="22"/>
        </w:rPr>
        <w:t>Srª</w:t>
      </w:r>
      <w:proofErr w:type="spellEnd"/>
      <w:r w:rsidR="002A1EB0" w:rsidRPr="00BE107C">
        <w:rPr>
          <w:rFonts w:ascii="Arial Narrow" w:hAnsi="Arial Narrow" w:cs="Arial Narrow"/>
          <w:color w:val="000000"/>
          <w:sz w:val="22"/>
          <w:szCs w:val="22"/>
        </w:rPr>
        <w:t xml:space="preserve"> Luciene Aparecida Venturelli Dias, </w:t>
      </w:r>
      <w:proofErr w:type="gramStart"/>
      <w:r w:rsidR="002A1EB0" w:rsidRPr="00BE107C">
        <w:rPr>
          <w:rFonts w:ascii="Arial Narrow" w:hAnsi="Arial Narrow" w:cs="Arial Narrow"/>
          <w:color w:val="000000"/>
          <w:sz w:val="22"/>
          <w:szCs w:val="22"/>
        </w:rPr>
        <w:t>Nutricionista</w:t>
      </w:r>
      <w:proofErr w:type="gramEnd"/>
      <w:r w:rsidR="002A1EB0" w:rsidRPr="00BE107C">
        <w:rPr>
          <w:rFonts w:ascii="Arial Narrow" w:hAnsi="Arial Narrow" w:cs="Arial Narrow"/>
          <w:color w:val="000000"/>
          <w:sz w:val="22"/>
          <w:szCs w:val="22"/>
        </w:rPr>
        <w:t>, matriculada sob nº 636, sendo a responsável pelo acompanhamento e fiscalização na execução deste contrato.</w:t>
      </w:r>
    </w:p>
    <w:p w14:paraId="78687CBA" w14:textId="77777777" w:rsidR="00B44138" w:rsidRPr="00BE107C" w:rsidRDefault="00B44138" w:rsidP="00B44138">
      <w:pPr>
        <w:jc w:val="both"/>
        <w:rPr>
          <w:rFonts w:ascii="Arial Narrow" w:hAnsi="Arial Narrow"/>
          <w:sz w:val="22"/>
          <w:szCs w:val="22"/>
        </w:rPr>
      </w:pPr>
    </w:p>
    <w:p w14:paraId="5B85E76D" w14:textId="39844C89"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TERCEIRA (VALOR)</w:t>
      </w:r>
      <w:r w:rsidRPr="00BE107C">
        <w:rPr>
          <w:rFonts w:ascii="Arial Narrow" w:hAnsi="Arial Narrow"/>
          <w:sz w:val="22"/>
          <w:szCs w:val="22"/>
        </w:rPr>
        <w:t xml:space="preserve"> – O valor total deste contrato é </w:t>
      </w:r>
      <w:r w:rsidRPr="00BE107C">
        <w:rPr>
          <w:rFonts w:ascii="Arial Narrow" w:hAnsi="Arial Narrow"/>
          <w:bCs/>
          <w:sz w:val="22"/>
          <w:szCs w:val="22"/>
        </w:rPr>
        <w:t>de</w:t>
      </w:r>
      <w:r w:rsidRPr="00BE107C">
        <w:rPr>
          <w:rFonts w:ascii="Arial Narrow" w:hAnsi="Arial Narrow"/>
          <w:b/>
          <w:bCs/>
          <w:iCs/>
          <w:noProof/>
          <w:color w:val="000000" w:themeColor="text1"/>
          <w:sz w:val="22"/>
          <w:szCs w:val="22"/>
        </w:rPr>
        <w:t xml:space="preserve"> </w:t>
      </w:r>
      <w:r w:rsidR="004C6803" w:rsidRPr="00BE107C">
        <w:rPr>
          <w:rFonts w:ascii="Arial Narrow" w:hAnsi="Arial Narrow"/>
          <w:b/>
          <w:iCs/>
          <w:noProof/>
          <w:sz w:val="22"/>
          <w:szCs w:val="22"/>
        </w:rPr>
        <w:t xml:space="preserve">R$ 79.702,50 (setenta e nove mil, setecentos e dois reais e cinquenta centavos), </w:t>
      </w:r>
      <w:r w:rsidRPr="00BE107C">
        <w:rPr>
          <w:rFonts w:ascii="Arial Narrow" w:hAnsi="Arial Narrow"/>
          <w:bCs/>
          <w:sz w:val="22"/>
          <w:szCs w:val="22"/>
        </w:rPr>
        <w:t xml:space="preserve">conforme </w:t>
      </w:r>
      <w:r w:rsidRPr="00BE107C">
        <w:rPr>
          <w:rFonts w:ascii="Arial Narrow" w:hAnsi="Arial Narrow"/>
          <w:sz w:val="22"/>
          <w:szCs w:val="22"/>
        </w:rPr>
        <w:t>o preço proposto pela Contratada.</w:t>
      </w:r>
    </w:p>
    <w:p w14:paraId="3B0C242E"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 xml:space="preserve">§1º </w:t>
      </w:r>
      <w:r w:rsidRPr="00BE107C">
        <w:rPr>
          <w:rFonts w:ascii="Arial Narrow" w:hAnsi="Arial Narrow"/>
          <w:sz w:val="22"/>
          <w:szCs w:val="22"/>
        </w:rPr>
        <w:t>– Os preços poderão ser realinhados visando restabelecer a relação que as partes pactuaram inicialmente entre os encargos da Contratada e a retribuição da Contratante para a justa remuneração do fornecimento, objetivando a manutenção do equilíbrio econômico-financeiro inicial do contrato, na forma da legislação vigente</w:t>
      </w:r>
    </w:p>
    <w:p w14:paraId="5BD4BB8C"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§2º</w:t>
      </w:r>
      <w:r w:rsidRPr="00BE107C">
        <w:rPr>
          <w:rFonts w:ascii="Arial Narrow" w:hAnsi="Arial Narrow"/>
          <w:sz w:val="22"/>
          <w:szCs w:val="22"/>
        </w:rPr>
        <w:t xml:space="preserve"> - O realinhamento de que trata o parágrafo anterior será deliberado pela Contratante a partir de requerimento formal do interessado, o qual deverá vir acompanhado de documentação comprobatória do incremento dos custos, gerando eventuais efeitos a partir da protocolização do requerimento, e nunca de forma não retroativa.</w:t>
      </w:r>
    </w:p>
    <w:p w14:paraId="0B2BC49A" w14:textId="77777777" w:rsidR="00B44138" w:rsidRPr="00BE107C" w:rsidRDefault="00B44138" w:rsidP="00B44138">
      <w:pPr>
        <w:jc w:val="both"/>
        <w:rPr>
          <w:rFonts w:ascii="Arial Narrow" w:hAnsi="Arial Narrow"/>
          <w:sz w:val="22"/>
          <w:szCs w:val="22"/>
        </w:rPr>
      </w:pPr>
      <w:r w:rsidRPr="00BE107C">
        <w:rPr>
          <w:rFonts w:ascii="Arial Narrow" w:hAnsi="Arial Narrow"/>
          <w:b/>
          <w:bCs/>
          <w:color w:val="000000"/>
          <w:sz w:val="22"/>
          <w:szCs w:val="22"/>
        </w:rPr>
        <w:t xml:space="preserve">§3º - </w:t>
      </w:r>
      <w:r w:rsidRPr="00BE107C">
        <w:rPr>
          <w:rFonts w:ascii="Arial Narrow" w:hAnsi="Arial Narrow"/>
          <w:color w:val="000000"/>
          <w:sz w:val="22"/>
          <w:szCs w:val="22"/>
        </w:rPr>
        <w:t>O prazo de resposta por parte da Contratante ao pedido do realinhamento será de até 60 (sessenta) dias a partir da data do protocolo do requerimento devidamente instruído, conforme artigo 92 da Lei que rege a matéria.</w:t>
      </w:r>
    </w:p>
    <w:p w14:paraId="2921FA26" w14:textId="77777777" w:rsidR="00B44138" w:rsidRPr="00BE107C" w:rsidRDefault="00B44138" w:rsidP="00B44138">
      <w:pPr>
        <w:jc w:val="both"/>
        <w:rPr>
          <w:rFonts w:ascii="Arial Narrow" w:hAnsi="Arial Narrow"/>
          <w:sz w:val="22"/>
          <w:szCs w:val="22"/>
        </w:rPr>
      </w:pPr>
    </w:p>
    <w:p w14:paraId="1786521C" w14:textId="77777777" w:rsidR="00B44138" w:rsidRPr="00BE107C" w:rsidRDefault="00B44138" w:rsidP="00B44138">
      <w:pPr>
        <w:pStyle w:val="Lista"/>
        <w:tabs>
          <w:tab w:val="left" w:pos="0"/>
        </w:tabs>
        <w:ind w:left="0" w:firstLine="0"/>
        <w:jc w:val="both"/>
        <w:rPr>
          <w:rFonts w:ascii="Arial Narrow" w:hAnsi="Arial Narrow"/>
          <w:color w:val="FF0000"/>
          <w:sz w:val="22"/>
          <w:szCs w:val="22"/>
        </w:rPr>
      </w:pPr>
      <w:r w:rsidRPr="00BE107C">
        <w:rPr>
          <w:rFonts w:ascii="Arial Narrow" w:hAnsi="Arial Narrow" w:cs="Arial Narrow"/>
          <w:b/>
          <w:bCs/>
          <w:color w:val="000000"/>
          <w:sz w:val="22"/>
          <w:szCs w:val="22"/>
        </w:rPr>
        <w:t>QUARTA (DESPESA)</w:t>
      </w:r>
      <w:r w:rsidRPr="00BE107C">
        <w:rPr>
          <w:rFonts w:ascii="Arial Narrow" w:hAnsi="Arial Narrow" w:cs="Arial Narrow"/>
          <w:color w:val="000000"/>
          <w:sz w:val="22"/>
          <w:szCs w:val="22"/>
        </w:rPr>
        <w:t xml:space="preserve"> - </w:t>
      </w:r>
      <w:r w:rsidRPr="00BE107C">
        <w:rPr>
          <w:rFonts w:ascii="Arial Narrow" w:hAnsi="Arial Narrow"/>
          <w:color w:val="000000"/>
          <w:sz w:val="22"/>
          <w:szCs w:val="22"/>
        </w:rPr>
        <w:t>A dotação orçamentária para fazer face às despesas deste contrato será aquela devidamente informada pelo setor de Contabilidade no ato da formalização da Nota de Empenho do orçamento da Prefeitura Municipal de</w:t>
      </w:r>
      <w:r w:rsidRPr="00BE107C">
        <w:rPr>
          <w:rFonts w:ascii="Arial Narrow" w:hAnsi="Arial Narrow"/>
          <w:color w:val="FF0000"/>
          <w:sz w:val="22"/>
          <w:szCs w:val="22"/>
        </w:rPr>
        <w:t xml:space="preserve"> </w:t>
      </w:r>
      <w:r w:rsidRPr="00BE107C">
        <w:rPr>
          <w:rFonts w:ascii="Arial Narrow" w:hAnsi="Arial Narrow"/>
          <w:color w:val="000000"/>
          <w:sz w:val="22"/>
          <w:szCs w:val="22"/>
        </w:rPr>
        <w:t>Ribeirão Grande.</w:t>
      </w:r>
    </w:p>
    <w:p w14:paraId="1708A888" w14:textId="77777777" w:rsidR="00B44138" w:rsidRPr="00BE107C" w:rsidRDefault="00B44138" w:rsidP="00B44138">
      <w:pPr>
        <w:pStyle w:val="Lista"/>
        <w:tabs>
          <w:tab w:val="left" w:pos="0"/>
        </w:tabs>
        <w:ind w:left="0" w:firstLine="0"/>
        <w:jc w:val="both"/>
        <w:rPr>
          <w:rFonts w:ascii="Arial Narrow" w:hAnsi="Arial Narrow" w:cs="Arial Narrow"/>
          <w:color w:val="000000"/>
          <w:sz w:val="22"/>
          <w:szCs w:val="22"/>
        </w:rPr>
      </w:pPr>
      <w:r w:rsidRPr="00BE107C">
        <w:rPr>
          <w:rFonts w:ascii="Arial Narrow" w:hAnsi="Arial Narrow" w:cs="Arial Narrow"/>
          <w:color w:val="000000"/>
          <w:sz w:val="22"/>
          <w:szCs w:val="22"/>
        </w:rPr>
        <w:tab/>
      </w:r>
    </w:p>
    <w:p w14:paraId="42363143" w14:textId="77777777" w:rsidR="00B44138" w:rsidRPr="00BE107C" w:rsidRDefault="00B44138" w:rsidP="00B44138">
      <w:pPr>
        <w:pStyle w:val="Lista"/>
        <w:tabs>
          <w:tab w:val="left" w:pos="0"/>
        </w:tabs>
        <w:ind w:left="0" w:firstLine="0"/>
        <w:jc w:val="both"/>
        <w:rPr>
          <w:rFonts w:ascii="Arial Narrow" w:hAnsi="Arial Narrow" w:cs="Arial Narrow"/>
          <w:sz w:val="22"/>
          <w:szCs w:val="22"/>
        </w:rPr>
      </w:pPr>
      <w:r w:rsidRPr="00BE107C">
        <w:rPr>
          <w:rFonts w:ascii="Arial Narrow" w:hAnsi="Arial Narrow" w:cs="Arial Narrow"/>
          <w:b/>
          <w:bCs/>
          <w:sz w:val="22"/>
          <w:szCs w:val="22"/>
        </w:rPr>
        <w:t>QUINTA (PAGAMENTO)</w:t>
      </w:r>
      <w:r w:rsidRPr="00BE107C">
        <w:rPr>
          <w:rFonts w:ascii="Arial Narrow" w:hAnsi="Arial Narrow" w:cs="Arial Narrow"/>
          <w:sz w:val="22"/>
          <w:szCs w:val="22"/>
        </w:rPr>
        <w:t xml:space="preserve"> – A Contratante pagará a Contratada, </w:t>
      </w:r>
      <w:r w:rsidRPr="00BE107C">
        <w:rPr>
          <w:rFonts w:ascii="Arial Narrow" w:hAnsi="Arial Narrow" w:cs="Arial Narrow"/>
          <w:b/>
          <w:sz w:val="22"/>
          <w:szCs w:val="22"/>
          <w:u w:val="single"/>
        </w:rPr>
        <w:t>em até 30 (trinta) dias</w:t>
      </w:r>
      <w:r w:rsidRPr="00BE107C">
        <w:rPr>
          <w:rFonts w:ascii="Arial Narrow" w:hAnsi="Arial Narrow" w:cs="Arial Narrow"/>
          <w:sz w:val="22"/>
          <w:szCs w:val="22"/>
        </w:rPr>
        <w:t xml:space="preserve"> após a apresentação e aceitação da Nota Fiscal Eletrônica correspondente ao material fornecido.</w:t>
      </w:r>
    </w:p>
    <w:p w14:paraId="340CB899" w14:textId="77777777" w:rsidR="00B44138" w:rsidRPr="00BE107C" w:rsidRDefault="00B44138" w:rsidP="00B44138">
      <w:pPr>
        <w:pStyle w:val="Corpodetexto"/>
        <w:rPr>
          <w:rFonts w:ascii="Arial Narrow" w:hAnsi="Arial Narrow" w:cs="Arial Narrow"/>
          <w:sz w:val="22"/>
          <w:szCs w:val="22"/>
        </w:rPr>
      </w:pPr>
      <w:r w:rsidRPr="00BE107C">
        <w:rPr>
          <w:rFonts w:ascii="Arial Narrow" w:hAnsi="Arial Narrow"/>
          <w:b/>
          <w:bCs/>
          <w:sz w:val="22"/>
          <w:szCs w:val="22"/>
        </w:rPr>
        <w:t xml:space="preserve">§1º </w:t>
      </w:r>
      <w:r w:rsidRPr="00BE107C">
        <w:rPr>
          <w:rFonts w:ascii="Arial Narrow" w:hAnsi="Arial Narrow"/>
          <w:sz w:val="22"/>
          <w:szCs w:val="22"/>
        </w:rPr>
        <w:t xml:space="preserve">– </w:t>
      </w:r>
      <w:r w:rsidRPr="00BE107C">
        <w:rPr>
          <w:rFonts w:ascii="Arial Narrow" w:hAnsi="Arial Narrow" w:cs="Arial Narrow"/>
          <w:sz w:val="22"/>
          <w:szCs w:val="22"/>
        </w:rPr>
        <w:t>O pagamento será feito através de crédito em conta corrente a ser fornecido pela Contratada.</w:t>
      </w:r>
    </w:p>
    <w:p w14:paraId="67129694" w14:textId="77777777" w:rsidR="00B44138" w:rsidRPr="00BE107C" w:rsidRDefault="00B44138" w:rsidP="00B44138">
      <w:pPr>
        <w:pStyle w:val="Corpodetexto"/>
        <w:rPr>
          <w:rFonts w:ascii="Arial Narrow" w:hAnsi="Arial Narrow" w:cs="Arial Narrow"/>
          <w:sz w:val="22"/>
          <w:szCs w:val="22"/>
        </w:rPr>
      </w:pPr>
    </w:p>
    <w:p w14:paraId="4F27932B" w14:textId="77777777" w:rsidR="00B44138" w:rsidRPr="00BE107C" w:rsidRDefault="00B44138" w:rsidP="00B44138">
      <w:pPr>
        <w:pStyle w:val="Corpodetexto"/>
        <w:rPr>
          <w:rFonts w:ascii="Arial Narrow" w:hAnsi="Arial Narrow" w:cs="Arial Narrow"/>
          <w:sz w:val="22"/>
          <w:szCs w:val="22"/>
        </w:rPr>
      </w:pPr>
      <w:r w:rsidRPr="00BE107C">
        <w:rPr>
          <w:rFonts w:ascii="Arial Narrow" w:hAnsi="Arial Narrow" w:cs="Arial Narrow"/>
          <w:b/>
          <w:bCs/>
          <w:sz w:val="22"/>
          <w:szCs w:val="22"/>
        </w:rPr>
        <w:t>SEXTA (PRAZO)</w:t>
      </w:r>
      <w:r w:rsidRPr="00BE107C">
        <w:rPr>
          <w:rFonts w:ascii="Arial Narrow" w:hAnsi="Arial Narrow" w:cs="Arial Narrow"/>
          <w:sz w:val="22"/>
          <w:szCs w:val="22"/>
        </w:rPr>
        <w:t xml:space="preserve"> – O prazo de vigência do presente contrato é de </w:t>
      </w:r>
      <w:r w:rsidRPr="00BE107C">
        <w:rPr>
          <w:rFonts w:ascii="Arial Narrow" w:hAnsi="Arial Narrow" w:cs="Arial Narrow"/>
          <w:b/>
          <w:bCs/>
          <w:sz w:val="22"/>
          <w:szCs w:val="22"/>
          <w:u w:val="single"/>
        </w:rPr>
        <w:t>12 (doze)</w:t>
      </w:r>
      <w:r w:rsidRPr="00BE107C">
        <w:rPr>
          <w:rFonts w:ascii="Arial Narrow" w:hAnsi="Arial Narrow" w:cs="Arial Narrow"/>
          <w:sz w:val="22"/>
          <w:szCs w:val="22"/>
        </w:rPr>
        <w:t xml:space="preserve"> meses a contar da sua assinatura, podendo ser prorrogado nos termos da legislação vigente.</w:t>
      </w:r>
    </w:p>
    <w:p w14:paraId="3C45A593" w14:textId="77777777" w:rsidR="00B44138" w:rsidRPr="00BE107C" w:rsidRDefault="00B44138" w:rsidP="00B44138">
      <w:pPr>
        <w:pStyle w:val="Corpodetexto"/>
        <w:rPr>
          <w:rFonts w:ascii="Arial Narrow" w:hAnsi="Arial Narrow" w:cs="Arial Narrow"/>
          <w:color w:val="000000"/>
          <w:sz w:val="22"/>
          <w:szCs w:val="22"/>
          <w:lang w:val="x-none"/>
        </w:rPr>
      </w:pPr>
    </w:p>
    <w:p w14:paraId="56EDC0C8" w14:textId="77777777" w:rsidR="00B44138" w:rsidRPr="00BE107C" w:rsidRDefault="00B44138" w:rsidP="00B44138">
      <w:pPr>
        <w:spacing w:line="240" w:lineRule="atLeast"/>
        <w:ind w:right="-5"/>
        <w:jc w:val="both"/>
        <w:rPr>
          <w:rFonts w:ascii="Arial Narrow" w:hAnsi="Arial Narrow" w:cs="Arial Narrow"/>
          <w:color w:val="000000"/>
          <w:sz w:val="22"/>
          <w:szCs w:val="22"/>
        </w:rPr>
      </w:pPr>
      <w:r w:rsidRPr="00BE107C">
        <w:rPr>
          <w:rFonts w:ascii="Arial Narrow" w:hAnsi="Arial Narrow" w:cs="Arial Narrow"/>
          <w:b/>
          <w:bCs/>
          <w:color w:val="000000"/>
          <w:sz w:val="22"/>
          <w:szCs w:val="22"/>
        </w:rPr>
        <w:t>SÉTIMA (OBRIGAÇÕES DA CONTRATADA)</w:t>
      </w:r>
      <w:r w:rsidRPr="00BE107C">
        <w:rPr>
          <w:rFonts w:ascii="Arial Narrow" w:hAnsi="Arial Narrow" w:cs="Arial Narrow"/>
          <w:color w:val="000000"/>
          <w:sz w:val="22"/>
          <w:szCs w:val="22"/>
        </w:rPr>
        <w:t xml:space="preserve"> – São obrigações da Contratada: </w:t>
      </w:r>
    </w:p>
    <w:p w14:paraId="7A09A453" w14:textId="77777777" w:rsidR="00B44138" w:rsidRPr="00BE107C" w:rsidRDefault="00B44138" w:rsidP="00B44138">
      <w:pPr>
        <w:jc w:val="both"/>
        <w:rPr>
          <w:rFonts w:ascii="Arial Narrow" w:hAnsi="Arial Narrow"/>
          <w:sz w:val="22"/>
          <w:szCs w:val="22"/>
        </w:rPr>
      </w:pPr>
      <w:r w:rsidRPr="00BE107C">
        <w:rPr>
          <w:rFonts w:ascii="Arial Narrow" w:hAnsi="Arial Narrow"/>
          <w:sz w:val="22"/>
          <w:szCs w:val="22"/>
        </w:rPr>
        <w:t>A Contratada assume como exclusivamente seus, os riscos e as despesas decorrentes da boa e perfeita execução das obrigações contratadas. Responsabiliza-se, também, pela idoneidade e pelo comportamento de seus empregados, prepostos ou subordinados, e, ainda, por quaisquer prejuízos que sejam causados ao Contratante ou a terceiros na execução deste contrato.</w:t>
      </w:r>
    </w:p>
    <w:p w14:paraId="5EF20507"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§1º</w:t>
      </w:r>
      <w:r w:rsidRPr="00BE107C">
        <w:rPr>
          <w:rFonts w:ascii="Arial Narrow" w:hAnsi="Arial Narrow"/>
          <w:sz w:val="22"/>
          <w:szCs w:val="22"/>
        </w:rPr>
        <w:t xml:space="preserve"> – A Contratante não responderá por quaisquer ônus, direitos ou obrigações vinculadas à legislação tributária, trabalhista, previdenciária ou securitária, e decorrentes da execução do presente contrato, cujo cumprimento e responsabilidade caberão, exclusivamente à Contratada.           </w:t>
      </w:r>
    </w:p>
    <w:p w14:paraId="05B7C792"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 xml:space="preserve">§2º </w:t>
      </w:r>
      <w:r w:rsidRPr="00BE107C">
        <w:rPr>
          <w:rFonts w:ascii="Arial Narrow" w:hAnsi="Arial Narrow"/>
          <w:sz w:val="22"/>
          <w:szCs w:val="22"/>
        </w:rPr>
        <w:t>–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w:t>
      </w:r>
    </w:p>
    <w:p w14:paraId="766FE056"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 xml:space="preserve">§3º </w:t>
      </w:r>
      <w:r w:rsidRPr="00BE107C">
        <w:rPr>
          <w:rFonts w:ascii="Arial Narrow" w:hAnsi="Arial Narrow"/>
          <w:sz w:val="22"/>
          <w:szCs w:val="22"/>
        </w:rPr>
        <w:t>-</w:t>
      </w:r>
      <w:r w:rsidRPr="00BE107C">
        <w:rPr>
          <w:rFonts w:ascii="Arial Narrow" w:hAnsi="Arial Narrow"/>
          <w:b/>
          <w:bCs/>
          <w:sz w:val="22"/>
          <w:szCs w:val="22"/>
        </w:rPr>
        <w:t xml:space="preserve"> </w:t>
      </w:r>
      <w:r w:rsidRPr="00BE107C">
        <w:rPr>
          <w:rFonts w:ascii="Arial Narrow" w:hAnsi="Arial Narrow"/>
          <w:sz w:val="22"/>
          <w:szCs w:val="22"/>
        </w:rPr>
        <w:t>A Contratada manterá, durante toda a execução do contrato, as condições de habilitação e qualificação que lhe foram exigidas nesta licitação.</w:t>
      </w:r>
    </w:p>
    <w:p w14:paraId="3CFE3B34" w14:textId="77777777" w:rsidR="00B44138" w:rsidRPr="00BE107C" w:rsidRDefault="00B44138" w:rsidP="00B44138">
      <w:pPr>
        <w:spacing w:line="240" w:lineRule="atLeast"/>
        <w:ind w:right="-5"/>
        <w:jc w:val="both"/>
        <w:rPr>
          <w:rFonts w:ascii="Arial Narrow" w:hAnsi="Arial Narrow"/>
          <w:sz w:val="22"/>
          <w:szCs w:val="22"/>
        </w:rPr>
      </w:pPr>
      <w:r w:rsidRPr="00BE107C">
        <w:rPr>
          <w:rFonts w:ascii="Arial Narrow" w:hAnsi="Arial Narrow"/>
          <w:b/>
          <w:bCs/>
          <w:sz w:val="22"/>
          <w:szCs w:val="22"/>
        </w:rPr>
        <w:t xml:space="preserve">§4º </w:t>
      </w:r>
      <w:r w:rsidRPr="00BE107C">
        <w:rPr>
          <w:rFonts w:ascii="Arial Narrow" w:hAnsi="Arial Narrow"/>
          <w:sz w:val="22"/>
          <w:szCs w:val="22"/>
        </w:rPr>
        <w:t>-</w:t>
      </w:r>
      <w:r w:rsidRPr="00BE107C">
        <w:rPr>
          <w:rFonts w:ascii="Arial Narrow" w:hAnsi="Arial Narrow"/>
          <w:b/>
          <w:bCs/>
          <w:sz w:val="22"/>
          <w:szCs w:val="22"/>
        </w:rPr>
        <w:t xml:space="preserve"> </w:t>
      </w:r>
      <w:r w:rsidRPr="00BE107C">
        <w:rPr>
          <w:rFonts w:ascii="Arial Narrow" w:hAnsi="Arial Narrow"/>
          <w:sz w:val="22"/>
          <w:szCs w:val="22"/>
        </w:rPr>
        <w:t>A Contratada se compromete a substituir o material rejeitado pela Contratante em até 15 (quinze) dias corridos a partir da notificação formal do gestor deste Contrato.</w:t>
      </w:r>
    </w:p>
    <w:p w14:paraId="00320C64" w14:textId="77777777" w:rsidR="00B44138" w:rsidRPr="00BE107C" w:rsidRDefault="00B44138" w:rsidP="00B44138">
      <w:pPr>
        <w:spacing w:line="240" w:lineRule="atLeast"/>
        <w:ind w:right="-5"/>
        <w:jc w:val="both"/>
        <w:rPr>
          <w:rFonts w:ascii="Arial Narrow" w:hAnsi="Arial Narrow" w:cs="Arial Narrow"/>
          <w:color w:val="000000"/>
          <w:sz w:val="22"/>
          <w:szCs w:val="22"/>
        </w:rPr>
      </w:pPr>
    </w:p>
    <w:p w14:paraId="1B120B48" w14:textId="77777777" w:rsidR="00B44138" w:rsidRPr="00BE107C" w:rsidRDefault="00B44138" w:rsidP="00B44138">
      <w:pPr>
        <w:pStyle w:val="Corpodetexto"/>
        <w:rPr>
          <w:rFonts w:ascii="Arial Narrow" w:hAnsi="Arial Narrow" w:cs="Arial Narrow"/>
          <w:sz w:val="22"/>
          <w:szCs w:val="22"/>
        </w:rPr>
      </w:pPr>
      <w:r w:rsidRPr="00BE107C">
        <w:rPr>
          <w:rFonts w:ascii="Arial Narrow" w:hAnsi="Arial Narrow" w:cs="Arial Narrow"/>
          <w:b/>
          <w:bCs/>
          <w:sz w:val="22"/>
          <w:szCs w:val="22"/>
        </w:rPr>
        <w:t>OITAVA (OBRIGAÇÕES DA CONTRATANTE)</w:t>
      </w:r>
      <w:r w:rsidRPr="00BE107C">
        <w:rPr>
          <w:rFonts w:ascii="Arial Narrow" w:hAnsi="Arial Narrow" w:cs="Arial Narrow"/>
          <w:sz w:val="22"/>
          <w:szCs w:val="22"/>
        </w:rPr>
        <w:t xml:space="preserve"> - São obrigações da Contratante:</w:t>
      </w:r>
    </w:p>
    <w:p w14:paraId="1E47906B" w14:textId="77777777" w:rsidR="00B44138" w:rsidRPr="00BE107C" w:rsidRDefault="00B44138" w:rsidP="00B44138">
      <w:pPr>
        <w:pStyle w:val="Corpodetexto"/>
        <w:rPr>
          <w:rFonts w:ascii="Arial Narrow" w:hAnsi="Arial Narrow" w:cs="Arial Narrow"/>
          <w:sz w:val="22"/>
          <w:szCs w:val="22"/>
        </w:rPr>
      </w:pPr>
      <w:r w:rsidRPr="00BE107C">
        <w:rPr>
          <w:rFonts w:ascii="Arial Narrow" w:hAnsi="Arial Narrow"/>
          <w:b/>
          <w:bCs/>
          <w:sz w:val="22"/>
          <w:szCs w:val="22"/>
        </w:rPr>
        <w:t xml:space="preserve">§1º </w:t>
      </w:r>
      <w:r w:rsidRPr="00BE107C">
        <w:rPr>
          <w:rFonts w:ascii="Arial Narrow" w:hAnsi="Arial Narrow" w:cs="Arial Narrow"/>
          <w:sz w:val="22"/>
          <w:szCs w:val="22"/>
        </w:rPr>
        <w:t>Fornecer todos os dados e demais informações/solicitações para o cumprimento desse contrato.</w:t>
      </w:r>
    </w:p>
    <w:p w14:paraId="3A7C10C5" w14:textId="77777777" w:rsidR="00B44138" w:rsidRPr="00BE107C" w:rsidRDefault="00B44138" w:rsidP="00B44138">
      <w:pPr>
        <w:pStyle w:val="Corpodetexto"/>
        <w:rPr>
          <w:rFonts w:ascii="Arial Narrow" w:hAnsi="Arial Narrow" w:cs="Arial Narrow"/>
          <w:sz w:val="22"/>
          <w:szCs w:val="22"/>
        </w:rPr>
      </w:pPr>
      <w:r w:rsidRPr="00BE107C">
        <w:rPr>
          <w:rFonts w:ascii="Arial Narrow" w:hAnsi="Arial Narrow"/>
          <w:b/>
          <w:bCs/>
          <w:sz w:val="22"/>
          <w:szCs w:val="22"/>
        </w:rPr>
        <w:t xml:space="preserve">§2º </w:t>
      </w:r>
      <w:r w:rsidRPr="00BE107C">
        <w:rPr>
          <w:rFonts w:ascii="Arial Narrow" w:hAnsi="Arial Narrow" w:cs="Arial Narrow"/>
          <w:sz w:val="22"/>
          <w:szCs w:val="22"/>
        </w:rPr>
        <w:t>Comunicar a Contratada, com antecedência mínima de 24 (vinte e quatro) horas, das necessidades supervenientes porventura ocorridas, para o perfeito cumprimento do objeto deste instrumento.</w:t>
      </w:r>
    </w:p>
    <w:p w14:paraId="449C1C60" w14:textId="77777777" w:rsidR="00B44138" w:rsidRPr="00BE107C" w:rsidRDefault="00B44138" w:rsidP="00B44138">
      <w:pPr>
        <w:pStyle w:val="Corpodetexto"/>
        <w:rPr>
          <w:rFonts w:ascii="Arial Narrow" w:hAnsi="Arial Narrow" w:cs="Arial Narrow"/>
          <w:sz w:val="22"/>
          <w:szCs w:val="22"/>
        </w:rPr>
      </w:pPr>
      <w:r w:rsidRPr="00BE107C">
        <w:rPr>
          <w:rFonts w:ascii="Arial Narrow" w:hAnsi="Arial Narrow"/>
          <w:b/>
          <w:bCs/>
          <w:sz w:val="22"/>
          <w:szCs w:val="22"/>
        </w:rPr>
        <w:t xml:space="preserve">§3º </w:t>
      </w:r>
      <w:r w:rsidRPr="00BE107C">
        <w:rPr>
          <w:rFonts w:ascii="Arial Narrow" w:hAnsi="Arial Narrow" w:cs="Arial Narrow"/>
          <w:sz w:val="22"/>
          <w:szCs w:val="22"/>
        </w:rPr>
        <w:t>Efetuar o pagamento conforme cláusula quinta.</w:t>
      </w:r>
    </w:p>
    <w:p w14:paraId="33F95B4E" w14:textId="77777777" w:rsidR="00B44138" w:rsidRPr="00BE107C" w:rsidRDefault="00B44138" w:rsidP="00B44138">
      <w:pPr>
        <w:jc w:val="both"/>
        <w:rPr>
          <w:rFonts w:ascii="Arial Narrow" w:hAnsi="Arial Narrow"/>
          <w:color w:val="FF0000"/>
          <w:sz w:val="22"/>
          <w:szCs w:val="22"/>
        </w:rPr>
      </w:pPr>
      <w:r w:rsidRPr="00BE107C">
        <w:rPr>
          <w:rFonts w:ascii="Arial Narrow" w:hAnsi="Arial Narrow"/>
          <w:b/>
          <w:bCs/>
          <w:sz w:val="22"/>
          <w:szCs w:val="22"/>
        </w:rPr>
        <w:t xml:space="preserve">§4º </w:t>
      </w:r>
      <w:r w:rsidRPr="00BE107C">
        <w:rPr>
          <w:rFonts w:ascii="Arial Narrow" w:hAnsi="Arial Narrow"/>
          <w:color w:val="000000"/>
          <w:sz w:val="22"/>
          <w:szCs w:val="22"/>
        </w:rPr>
        <w:t xml:space="preserve">A Contratante </w:t>
      </w:r>
      <w:r w:rsidRPr="00BE107C">
        <w:rPr>
          <w:rFonts w:ascii="Arial Narrow" w:hAnsi="Arial Narrow"/>
          <w:b/>
          <w:color w:val="000000"/>
          <w:sz w:val="22"/>
          <w:szCs w:val="22"/>
          <w:u w:val="single"/>
        </w:rPr>
        <w:t>não estará</w:t>
      </w:r>
      <w:r w:rsidRPr="00BE107C">
        <w:rPr>
          <w:rFonts w:ascii="Arial Narrow" w:hAnsi="Arial Narrow"/>
          <w:color w:val="000000"/>
          <w:sz w:val="22"/>
          <w:szCs w:val="22"/>
        </w:rPr>
        <w:t xml:space="preserve"> obrigada a fixar com a Contratada uma quantidade mínima do objeto deste contrato, ficando a seu exclusivo critério a definição da quantidade, do momento e da forma de execução, sempre respeitando as condições deste ato convocatório.</w:t>
      </w:r>
      <w:r w:rsidRPr="00BE107C">
        <w:rPr>
          <w:rFonts w:ascii="Arial Narrow" w:hAnsi="Arial Narrow"/>
          <w:color w:val="FF0000"/>
          <w:sz w:val="22"/>
          <w:szCs w:val="22"/>
        </w:rPr>
        <w:t xml:space="preserve">    </w:t>
      </w:r>
    </w:p>
    <w:p w14:paraId="00307D4E" w14:textId="77777777" w:rsidR="00B44138" w:rsidRPr="00BE107C" w:rsidRDefault="00B44138" w:rsidP="00B44138">
      <w:pPr>
        <w:jc w:val="both"/>
        <w:rPr>
          <w:rFonts w:ascii="Arial Narrow" w:hAnsi="Arial Narrow"/>
          <w:color w:val="FF0000"/>
          <w:sz w:val="22"/>
          <w:szCs w:val="22"/>
        </w:rPr>
      </w:pPr>
      <w:r w:rsidRPr="00BE107C">
        <w:rPr>
          <w:rFonts w:ascii="Arial Narrow" w:hAnsi="Arial Narrow"/>
          <w:b/>
          <w:bCs/>
          <w:sz w:val="22"/>
          <w:szCs w:val="22"/>
        </w:rPr>
        <w:t xml:space="preserve">§5º </w:t>
      </w:r>
      <w:r w:rsidRPr="00BE107C">
        <w:rPr>
          <w:rFonts w:ascii="Arial Narrow" w:hAnsi="Arial Narrow"/>
          <w:color w:val="000000"/>
          <w:sz w:val="22"/>
          <w:szCs w:val="22"/>
        </w:rPr>
        <w:t>A Contratante poderá, nos termos da legislação vigente, contratar com outros fornecedores para aquisição do objeto deste certame, vedada, todavia, qualquer aquisição, por preços iguais ou superiores aos que poderiam ser obtidos da Contratada pela execução do presente termo de compromisso.</w:t>
      </w:r>
    </w:p>
    <w:p w14:paraId="48542AE1" w14:textId="77777777" w:rsidR="00B44138" w:rsidRPr="00BE107C" w:rsidRDefault="00B44138" w:rsidP="00B44138">
      <w:pPr>
        <w:pStyle w:val="Corpodetexto"/>
        <w:rPr>
          <w:rFonts w:ascii="Arial Narrow" w:hAnsi="Arial Narrow"/>
          <w:b/>
          <w:bCs/>
          <w:sz w:val="22"/>
          <w:szCs w:val="22"/>
        </w:rPr>
      </w:pPr>
    </w:p>
    <w:p w14:paraId="5FFDE46F" w14:textId="77777777" w:rsidR="00B44138" w:rsidRPr="00BE107C" w:rsidRDefault="00B44138" w:rsidP="00B44138">
      <w:pPr>
        <w:pStyle w:val="Corpodetexto"/>
        <w:rPr>
          <w:rFonts w:ascii="Arial Narrow" w:hAnsi="Arial Narrow"/>
          <w:sz w:val="22"/>
          <w:szCs w:val="22"/>
        </w:rPr>
      </w:pPr>
      <w:r w:rsidRPr="00BE107C">
        <w:rPr>
          <w:rFonts w:ascii="Arial Narrow" w:hAnsi="Arial Narrow"/>
          <w:b/>
          <w:bCs/>
          <w:sz w:val="22"/>
          <w:szCs w:val="22"/>
        </w:rPr>
        <w:t>NONA (PENALIDADES)</w:t>
      </w:r>
      <w:r w:rsidRPr="00BE107C">
        <w:rPr>
          <w:rFonts w:ascii="Arial Narrow" w:hAnsi="Arial Narrow"/>
          <w:sz w:val="22"/>
          <w:szCs w:val="22"/>
        </w:rPr>
        <w:t xml:space="preserve"> – A Contratada, total ou parcialmente inadimplente, serão aplicadas as sanções previstas a saber: </w:t>
      </w:r>
    </w:p>
    <w:p w14:paraId="2A316957" w14:textId="77777777" w:rsidR="00B44138" w:rsidRPr="00BE107C" w:rsidRDefault="00B44138" w:rsidP="00B44138">
      <w:pPr>
        <w:autoSpaceDE w:val="0"/>
        <w:autoSpaceDN w:val="0"/>
        <w:adjustRightInd w:val="0"/>
        <w:jc w:val="both"/>
        <w:rPr>
          <w:rFonts w:ascii="Arial Narrow" w:hAnsi="Arial Narrow"/>
          <w:sz w:val="22"/>
          <w:szCs w:val="22"/>
        </w:rPr>
      </w:pPr>
      <w:r w:rsidRPr="00BE107C">
        <w:rPr>
          <w:rFonts w:ascii="Arial Narrow" w:hAnsi="Arial Narrow"/>
          <w:sz w:val="22"/>
          <w:szCs w:val="22"/>
        </w:rPr>
        <w:t>I - Atraso injustificado na execução do contrato, sujeitará a contratada à multa de mora, calculado por dia de atraso da obrigação não cumprida na seguinte proporção:</w:t>
      </w:r>
    </w:p>
    <w:p w14:paraId="44A3017A" w14:textId="77777777" w:rsidR="00B44138" w:rsidRPr="00BE107C" w:rsidRDefault="00B44138" w:rsidP="00B44138">
      <w:pPr>
        <w:autoSpaceDE w:val="0"/>
        <w:autoSpaceDN w:val="0"/>
        <w:adjustRightInd w:val="0"/>
        <w:jc w:val="both"/>
        <w:rPr>
          <w:rFonts w:ascii="Arial Narrow" w:hAnsi="Arial Narrow"/>
          <w:sz w:val="22"/>
          <w:szCs w:val="22"/>
        </w:rPr>
      </w:pPr>
      <w:r w:rsidRPr="00BE107C">
        <w:rPr>
          <w:rFonts w:ascii="Arial Narrow" w:hAnsi="Arial Narrow"/>
          <w:sz w:val="22"/>
          <w:szCs w:val="22"/>
        </w:rPr>
        <w:t>a) atraso de até 30 (trinta) dias, multa de 0,1% (um décimo por cento) ao dia; e</w:t>
      </w:r>
    </w:p>
    <w:p w14:paraId="3C7C7B1D" w14:textId="77777777" w:rsidR="00B44138" w:rsidRPr="00BE107C" w:rsidRDefault="00B44138" w:rsidP="00B44138">
      <w:pPr>
        <w:autoSpaceDE w:val="0"/>
        <w:autoSpaceDN w:val="0"/>
        <w:adjustRightInd w:val="0"/>
        <w:jc w:val="both"/>
        <w:rPr>
          <w:rFonts w:ascii="Arial Narrow" w:hAnsi="Arial Narrow"/>
          <w:sz w:val="22"/>
          <w:szCs w:val="22"/>
        </w:rPr>
      </w:pPr>
      <w:r w:rsidRPr="00BE107C">
        <w:rPr>
          <w:rFonts w:ascii="Arial Narrow" w:hAnsi="Arial Narrow"/>
          <w:sz w:val="22"/>
          <w:szCs w:val="22"/>
        </w:rPr>
        <w:t>b) atraso superior a 30 (trinta) dias, multa de 0,2% (dois décimos por cento) ao dia.</w:t>
      </w:r>
    </w:p>
    <w:p w14:paraId="0E8BE08E" w14:textId="77777777" w:rsidR="00B44138" w:rsidRPr="00BE107C" w:rsidRDefault="00B44138" w:rsidP="00B44138">
      <w:pPr>
        <w:autoSpaceDE w:val="0"/>
        <w:autoSpaceDN w:val="0"/>
        <w:adjustRightInd w:val="0"/>
        <w:jc w:val="both"/>
        <w:rPr>
          <w:rFonts w:ascii="Arial Narrow" w:hAnsi="Arial Narrow"/>
          <w:sz w:val="22"/>
          <w:szCs w:val="22"/>
        </w:rPr>
      </w:pPr>
      <w:r w:rsidRPr="00BE107C">
        <w:rPr>
          <w:rFonts w:ascii="Arial Narrow" w:hAnsi="Arial Narrow"/>
          <w:sz w:val="22"/>
          <w:szCs w:val="22"/>
        </w:rPr>
        <w:t>II - Pela inexecução total ou parcial desse contrato, poderão ser aplicadas ao contratado as seguintes penalidades:</w:t>
      </w:r>
    </w:p>
    <w:p w14:paraId="273252F9" w14:textId="77777777" w:rsidR="00B44138" w:rsidRPr="00BE107C" w:rsidRDefault="00B44138" w:rsidP="00B44138">
      <w:pPr>
        <w:autoSpaceDE w:val="0"/>
        <w:autoSpaceDN w:val="0"/>
        <w:adjustRightInd w:val="0"/>
        <w:jc w:val="both"/>
        <w:rPr>
          <w:rFonts w:ascii="Arial Narrow" w:hAnsi="Arial Narrow"/>
          <w:sz w:val="22"/>
          <w:szCs w:val="22"/>
        </w:rPr>
      </w:pPr>
      <w:r w:rsidRPr="00BE107C">
        <w:rPr>
          <w:rFonts w:ascii="Arial Narrow" w:hAnsi="Arial Narrow"/>
          <w:sz w:val="22"/>
          <w:szCs w:val="22"/>
        </w:rPr>
        <w:t>a) multa de até 20% (vinte por cento) sobre o valor total ou parcial da obrigação não cumprida, ou.</w:t>
      </w:r>
    </w:p>
    <w:p w14:paraId="50A5D473" w14:textId="77777777" w:rsidR="00B44138" w:rsidRPr="00BE107C" w:rsidRDefault="00B44138" w:rsidP="00B44138">
      <w:pPr>
        <w:pStyle w:val="Lista4"/>
        <w:ind w:left="0" w:firstLine="0"/>
        <w:jc w:val="both"/>
        <w:rPr>
          <w:rFonts w:ascii="Arial Narrow" w:hAnsi="Arial Narrow"/>
          <w:sz w:val="22"/>
          <w:szCs w:val="22"/>
        </w:rPr>
      </w:pPr>
      <w:r w:rsidRPr="00BE107C">
        <w:rPr>
          <w:rFonts w:ascii="Arial Narrow" w:hAnsi="Arial Narrow"/>
          <w:sz w:val="22"/>
          <w:szCs w:val="22"/>
        </w:rPr>
        <w:t>b) a aplicação de suspensão temporária para licitar e contratar com a Municipalidade e/ou declaração de inidoneidade, conforme previsto em Lei</w:t>
      </w:r>
    </w:p>
    <w:p w14:paraId="04D43040" w14:textId="77777777" w:rsidR="00B44138" w:rsidRPr="00BE107C" w:rsidRDefault="00B44138" w:rsidP="00B44138">
      <w:pPr>
        <w:pStyle w:val="Lista5"/>
        <w:ind w:left="0" w:firstLine="0"/>
        <w:jc w:val="both"/>
        <w:rPr>
          <w:rFonts w:ascii="Arial Narrow" w:hAnsi="Arial Narrow"/>
          <w:sz w:val="22"/>
          <w:szCs w:val="22"/>
        </w:rPr>
      </w:pPr>
      <w:r w:rsidRPr="00BE107C">
        <w:rPr>
          <w:rFonts w:ascii="Arial Narrow" w:hAnsi="Arial Narrow"/>
          <w:b/>
          <w:bCs/>
          <w:sz w:val="22"/>
          <w:szCs w:val="22"/>
        </w:rPr>
        <w:t>§1º</w:t>
      </w:r>
      <w:r w:rsidRPr="00BE107C">
        <w:rPr>
          <w:rFonts w:ascii="Arial Narrow" w:hAnsi="Arial Narrow"/>
          <w:sz w:val="22"/>
          <w:szCs w:val="22"/>
        </w:rPr>
        <w:t xml:space="preserve"> – A aplicação de uma penalidade não exclui a aplicação das outras, quando cabíveis. A penalidade de multa poderá ser aplicada de forma isolada ou cumulativamente com qualquer das demais, podendo ser descontada de eventuais créditos que tenha em face da Contratante.</w:t>
      </w:r>
    </w:p>
    <w:p w14:paraId="5B4BAD03" w14:textId="77777777" w:rsidR="00B44138" w:rsidRPr="00BE107C" w:rsidRDefault="00B44138" w:rsidP="00B44138">
      <w:pPr>
        <w:pStyle w:val="Corpodetexto"/>
        <w:rPr>
          <w:rFonts w:ascii="Arial Narrow" w:hAnsi="Arial Narrow"/>
          <w:sz w:val="22"/>
          <w:szCs w:val="22"/>
        </w:rPr>
      </w:pPr>
      <w:r w:rsidRPr="00BE107C">
        <w:rPr>
          <w:rFonts w:ascii="Arial Narrow" w:hAnsi="Arial Narrow"/>
          <w:b/>
          <w:bCs/>
          <w:sz w:val="22"/>
          <w:szCs w:val="22"/>
        </w:rPr>
        <w:t>§2º</w:t>
      </w:r>
      <w:r w:rsidRPr="00BE107C">
        <w:rPr>
          <w:rFonts w:ascii="Arial Narrow" w:hAnsi="Arial Narrow"/>
          <w:sz w:val="22"/>
          <w:szCs w:val="22"/>
        </w:rPr>
        <w:t xml:space="preserve"> – As multas previstas nesta cláusula não têm natureza compensatória e o seu pagamento não elide a responsabilidade do Contratado por danos causados à Contratante.</w:t>
      </w:r>
    </w:p>
    <w:p w14:paraId="01393AEA" w14:textId="77777777" w:rsidR="00B44138" w:rsidRPr="00BE107C" w:rsidRDefault="00B44138" w:rsidP="00B44138">
      <w:pPr>
        <w:jc w:val="both"/>
        <w:rPr>
          <w:rFonts w:ascii="Arial Narrow" w:hAnsi="Arial Narrow"/>
          <w:b/>
          <w:bCs/>
          <w:sz w:val="22"/>
          <w:szCs w:val="22"/>
        </w:rPr>
      </w:pPr>
    </w:p>
    <w:p w14:paraId="0B95C8ED"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DÉCIMA (RESCISÃO)</w:t>
      </w:r>
      <w:r w:rsidRPr="00BE107C">
        <w:rPr>
          <w:rFonts w:ascii="Arial Narrow" w:hAnsi="Arial Narrow"/>
          <w:sz w:val="22"/>
          <w:szCs w:val="22"/>
        </w:rPr>
        <w:t xml:space="preserve"> – O presente contrato poderá ser rescindido nas hipóteses previstas, tais como as sanções amparadas por Lei e no edital.</w:t>
      </w:r>
    </w:p>
    <w:p w14:paraId="0C49DC22"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§ÚNICO</w:t>
      </w:r>
      <w:r w:rsidRPr="00BE107C">
        <w:rPr>
          <w:rFonts w:ascii="Arial Narrow" w:hAnsi="Arial Narrow"/>
          <w:sz w:val="22"/>
          <w:szCs w:val="22"/>
        </w:rPr>
        <w:t xml:space="preserve"> – Os casos de rescisão contratual serão formalmente motivados nos autos do Processo, assegurado o direito à prévia e ampla defesa.</w:t>
      </w:r>
    </w:p>
    <w:p w14:paraId="088EAD87"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DÉCIMA PRIMEIRA (CESSÃO OU DA TRANSFERÊNCIA)</w:t>
      </w:r>
      <w:r w:rsidRPr="00BE107C">
        <w:rPr>
          <w:rFonts w:ascii="Arial Narrow" w:hAnsi="Arial Narrow"/>
          <w:sz w:val="22"/>
          <w:szCs w:val="22"/>
        </w:rPr>
        <w:t xml:space="preserve"> – O presente contrato não poderá ser objeto de cessão ou transferência, podendo, contudo, ser realizada à sub empreitada de alguns serviços, desde que devidamente autorizado pela Contratante. </w:t>
      </w:r>
    </w:p>
    <w:p w14:paraId="64A3D378" w14:textId="77777777" w:rsidR="00B44138" w:rsidRPr="00BE107C" w:rsidRDefault="00B44138" w:rsidP="00B44138">
      <w:pPr>
        <w:jc w:val="both"/>
        <w:rPr>
          <w:rFonts w:ascii="Arial Narrow" w:hAnsi="Arial Narrow"/>
          <w:b/>
          <w:bCs/>
          <w:sz w:val="22"/>
          <w:szCs w:val="22"/>
        </w:rPr>
      </w:pPr>
    </w:p>
    <w:p w14:paraId="7BF4865C"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DÉCIMA SEGUNDA (TRIBUTOS E DESPESAS)</w:t>
      </w:r>
      <w:r w:rsidRPr="00BE107C">
        <w:rPr>
          <w:rFonts w:ascii="Arial Narrow" w:hAnsi="Arial Narrow"/>
          <w:sz w:val="22"/>
          <w:szCs w:val="22"/>
        </w:rPr>
        <w:t xml:space="preserve"> – Constituirá encargo exclusivo da Contratada o pagamento de tributos, tarifas, emolumentos e despesas decorrentes da formalização deste contrato e da execução de seu objeto.</w:t>
      </w:r>
    </w:p>
    <w:p w14:paraId="6ED35ED2" w14:textId="77777777" w:rsidR="00B44138" w:rsidRPr="00BE107C" w:rsidRDefault="00B44138" w:rsidP="00B44138">
      <w:pPr>
        <w:jc w:val="both"/>
        <w:rPr>
          <w:rFonts w:ascii="Arial Narrow" w:hAnsi="Arial Narrow"/>
          <w:sz w:val="22"/>
          <w:szCs w:val="22"/>
        </w:rPr>
      </w:pPr>
    </w:p>
    <w:p w14:paraId="3DE9919B" w14:textId="77777777" w:rsidR="00B44138" w:rsidRPr="00BE107C" w:rsidRDefault="00B44138" w:rsidP="00B44138">
      <w:pPr>
        <w:jc w:val="both"/>
        <w:rPr>
          <w:rFonts w:ascii="Arial Narrow" w:hAnsi="Arial Narrow"/>
          <w:b/>
          <w:bCs/>
          <w:sz w:val="22"/>
          <w:szCs w:val="22"/>
        </w:rPr>
      </w:pPr>
      <w:r w:rsidRPr="00BE107C">
        <w:rPr>
          <w:rFonts w:ascii="Arial Narrow" w:hAnsi="Arial Narrow"/>
          <w:b/>
          <w:bCs/>
          <w:sz w:val="22"/>
          <w:szCs w:val="22"/>
        </w:rPr>
        <w:t>DÉCIMA TERCEIRA (PROTEÇÃO DE DADOS)</w:t>
      </w:r>
      <w:r w:rsidRPr="00BE107C">
        <w:rPr>
          <w:rFonts w:ascii="Arial Narrow" w:hAnsi="Arial Narrow"/>
          <w:sz w:val="22"/>
          <w:szCs w:val="22"/>
        </w:rPr>
        <w:t xml:space="preserve"> – As partes declaram que o tratamento de dados pessoais decorrente da execução deste contrato observará, integralmente, o disposto na Lei Federal nº 13.709/2018 (Lei Geral de Proteção de Dados Pessoais – LGPD), bem como demais normas aplicáveis.</w:t>
      </w:r>
    </w:p>
    <w:p w14:paraId="4483AFC4"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§1º</w:t>
      </w:r>
      <w:r w:rsidRPr="00BE107C">
        <w:rPr>
          <w:rFonts w:ascii="Arial Narrow" w:hAnsi="Arial Narrow"/>
          <w:sz w:val="22"/>
          <w:szCs w:val="22"/>
        </w:rPr>
        <w:t xml:space="preserve"> – Para os fins deste instrumento, a Contratante atuará na qualidade de controladora dos dados pessoais, enquanto a Contratada atuará como operadora, realizando o tratamento dos dados exclusivamente para a execução deste contrato, mediante prévia e expressa autorização da Contratante.</w:t>
      </w:r>
    </w:p>
    <w:p w14:paraId="0AFABE7C"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§2º</w:t>
      </w:r>
      <w:r w:rsidRPr="00BE107C">
        <w:rPr>
          <w:rFonts w:ascii="Arial Narrow" w:hAnsi="Arial Narrow"/>
          <w:sz w:val="22"/>
          <w:szCs w:val="22"/>
        </w:rPr>
        <w:t xml:space="preserve"> – O tratamento de dados, inclusive dados pessoais sensíveis relacionados à saúde, deficiência e assistência social, limitar-se-á às finalidades públicas legítimas, específicas e necessárias à execução das políticas públicas, nos termos dos artigos 7º, incisos II e III, e 11, inciso II, alíneas “a” e “e”, da LGPD.</w:t>
      </w:r>
    </w:p>
    <w:p w14:paraId="506A4B13"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§3º</w:t>
      </w:r>
      <w:r w:rsidRPr="00BE107C">
        <w:rPr>
          <w:rFonts w:ascii="Arial Narrow" w:hAnsi="Arial Narrow"/>
          <w:sz w:val="22"/>
          <w:szCs w:val="22"/>
        </w:rPr>
        <w:t xml:space="preserve"> – A Contratante compromete-se a adotar medidas técnicas e administrativas aptas a proteger os dados pessoais contra acessos não autorizados, vazamentos, perda, destruição, alteração ou qualquer forma de tratamento inadequado ou ilícito.</w:t>
      </w:r>
    </w:p>
    <w:p w14:paraId="18CF024E"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§4º</w:t>
      </w:r>
      <w:r w:rsidRPr="00BE107C">
        <w:rPr>
          <w:rFonts w:ascii="Arial Narrow" w:hAnsi="Arial Narrow"/>
          <w:sz w:val="22"/>
          <w:szCs w:val="22"/>
        </w:rPr>
        <w:t xml:space="preserve"> – É vedado à Contratada utilizar, compartilhar ou transferir dados pessoais para finalidade diversa da prevista neste contrato, salvo por obrigação legal ou mediante autorização formal da Contratante.</w:t>
      </w:r>
    </w:p>
    <w:p w14:paraId="58981B1D"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§5º</w:t>
      </w:r>
      <w:r w:rsidRPr="00BE107C">
        <w:rPr>
          <w:rFonts w:ascii="Arial Narrow" w:hAnsi="Arial Narrow"/>
          <w:sz w:val="22"/>
          <w:szCs w:val="22"/>
        </w:rPr>
        <w:t xml:space="preserve"> – A Contratada deverá comunicar à Contratante, no prazo máximo de 24 (vinte e quatro) horas, a ocorrência de incidente de segurança que possa acarretar risco ou dano relevante aos titulares dos dados, prestando todas as informações necessárias para adoção das providências legais cabíveis, inclusive perante a Autoridade Nacional de Proteção de Dados – ANPD. </w:t>
      </w:r>
    </w:p>
    <w:p w14:paraId="5E550AE3"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§6º</w:t>
      </w:r>
      <w:r w:rsidRPr="00BE107C">
        <w:rPr>
          <w:rFonts w:ascii="Arial Narrow" w:hAnsi="Arial Narrow"/>
          <w:sz w:val="22"/>
          <w:szCs w:val="22"/>
        </w:rPr>
        <w:t xml:space="preserve"> – Encerrada a vigência deste contrato, a Contratada deverá promover a eliminação ou devolução dos dados pessoais tratados em razão deste contrato, inclusive cópias e backups, ressalvadas as hipóteses de guarda obrigatória previstas em lei.</w:t>
      </w:r>
    </w:p>
    <w:p w14:paraId="7F8FA11E"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§7º</w:t>
      </w:r>
      <w:r w:rsidRPr="00BE107C">
        <w:rPr>
          <w:rFonts w:ascii="Arial Narrow" w:hAnsi="Arial Narrow"/>
          <w:sz w:val="22"/>
          <w:szCs w:val="22"/>
        </w:rPr>
        <w:t xml:space="preserve"> – O descumprimento das disposições desta cláusula sujeitará a Contratada às sanções administrativas, civis e legais cabíveis, sem prejuízo da responsabilização por eventuais danos causados à Contratante ou a terceiros.</w:t>
      </w:r>
    </w:p>
    <w:p w14:paraId="1F1F9363" w14:textId="15C38CF8"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§8º</w:t>
      </w:r>
      <w:r w:rsidRPr="00BE107C">
        <w:rPr>
          <w:rFonts w:ascii="Arial Narrow" w:hAnsi="Arial Narrow"/>
          <w:sz w:val="22"/>
          <w:szCs w:val="22"/>
        </w:rPr>
        <w:t xml:space="preserve"> – As obrigações previstas nesta cláusula subsistirão mesmo após o término ou rescisão do contrato, enquanto houver tratamento ou retenção de dados pessoais decorrentes da execução deste contrato.</w:t>
      </w:r>
    </w:p>
    <w:p w14:paraId="7AE7C121" w14:textId="77777777" w:rsidR="00B44138" w:rsidRPr="00BE107C" w:rsidRDefault="00B44138" w:rsidP="00B44138">
      <w:pPr>
        <w:jc w:val="both"/>
        <w:rPr>
          <w:rFonts w:ascii="Arial Narrow" w:hAnsi="Arial Narrow"/>
          <w:b/>
          <w:bCs/>
          <w:sz w:val="22"/>
          <w:szCs w:val="22"/>
        </w:rPr>
      </w:pPr>
    </w:p>
    <w:p w14:paraId="27E8FA5D"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DÉCIMA QUARTA (PUBLICIDADE)</w:t>
      </w:r>
      <w:r w:rsidRPr="00BE107C">
        <w:rPr>
          <w:rFonts w:ascii="Arial Narrow" w:hAnsi="Arial Narrow"/>
          <w:sz w:val="22"/>
          <w:szCs w:val="22"/>
        </w:rPr>
        <w:t xml:space="preserve"> – Até o quinto dia útil do mês seguinte ao da assinatura do presente contrato, a Contratante providenciará sua publicação resumida na Imprensa Oficial, para ocorrer no prazo de vinte dias, daquela data, como condição indispensável para sua eficácia.</w:t>
      </w:r>
    </w:p>
    <w:p w14:paraId="2FD98080" w14:textId="77777777" w:rsidR="00B44138" w:rsidRPr="00BE107C" w:rsidRDefault="00B44138" w:rsidP="00B44138">
      <w:pPr>
        <w:jc w:val="both"/>
        <w:rPr>
          <w:rFonts w:ascii="Arial Narrow" w:hAnsi="Arial Narrow"/>
          <w:sz w:val="22"/>
          <w:szCs w:val="22"/>
        </w:rPr>
      </w:pPr>
    </w:p>
    <w:p w14:paraId="4623899D" w14:textId="77777777" w:rsidR="00B44138" w:rsidRPr="00BE107C" w:rsidRDefault="00B44138" w:rsidP="00B44138">
      <w:pPr>
        <w:jc w:val="both"/>
        <w:rPr>
          <w:rFonts w:ascii="Arial Narrow" w:hAnsi="Arial Narrow"/>
          <w:sz w:val="22"/>
          <w:szCs w:val="22"/>
        </w:rPr>
      </w:pPr>
      <w:r w:rsidRPr="00BE107C">
        <w:rPr>
          <w:rFonts w:ascii="Arial Narrow" w:hAnsi="Arial Narrow"/>
          <w:b/>
          <w:bCs/>
          <w:sz w:val="22"/>
          <w:szCs w:val="22"/>
        </w:rPr>
        <w:t>DÉCIMA QUINTA (FORO)</w:t>
      </w:r>
      <w:r w:rsidRPr="00BE107C">
        <w:rPr>
          <w:rFonts w:ascii="Arial Narrow" w:hAnsi="Arial Narrow"/>
          <w:sz w:val="22"/>
          <w:szCs w:val="22"/>
        </w:rPr>
        <w:t xml:space="preserve"> – O Foro do contrato será o da Comarca de Capão Bonito/SP., excluído qualquer outro e para firmeza e validade do pactuado, o presente termo foi lavrado em 3 (três) vias de igual teor, que, depois de lido e achado em ordem, vai assinado pelos contraentes.</w:t>
      </w:r>
    </w:p>
    <w:p w14:paraId="5C632114" w14:textId="77777777" w:rsidR="00B44138" w:rsidRPr="00BE107C" w:rsidRDefault="00B44138" w:rsidP="00B44138">
      <w:pPr>
        <w:pStyle w:val="Corpodetexto"/>
        <w:jc w:val="right"/>
        <w:rPr>
          <w:rFonts w:ascii="Arial Narrow" w:hAnsi="Arial Narrow"/>
          <w:bCs/>
          <w:sz w:val="22"/>
          <w:szCs w:val="22"/>
        </w:rPr>
      </w:pPr>
    </w:p>
    <w:p w14:paraId="61F8DC52" w14:textId="77777777" w:rsidR="00B44138" w:rsidRPr="00BE107C" w:rsidRDefault="00B44138" w:rsidP="00B44138">
      <w:pPr>
        <w:pStyle w:val="Corpodetexto"/>
        <w:jc w:val="right"/>
        <w:rPr>
          <w:rFonts w:ascii="Arial Narrow" w:hAnsi="Arial Narrow"/>
          <w:bCs/>
          <w:sz w:val="22"/>
          <w:szCs w:val="22"/>
        </w:rPr>
      </w:pPr>
    </w:p>
    <w:p w14:paraId="232930C0" w14:textId="57969BCA" w:rsidR="00B44138" w:rsidRPr="00BE107C" w:rsidRDefault="00B44138" w:rsidP="00B44138">
      <w:pPr>
        <w:pStyle w:val="Corpodetexto"/>
        <w:jc w:val="right"/>
        <w:rPr>
          <w:rFonts w:ascii="Arial Narrow" w:hAnsi="Arial Narrow"/>
          <w:bCs/>
          <w:sz w:val="22"/>
          <w:szCs w:val="22"/>
        </w:rPr>
      </w:pPr>
      <w:r w:rsidRPr="00BE107C">
        <w:rPr>
          <w:rFonts w:ascii="Arial Narrow" w:hAnsi="Arial Narrow"/>
          <w:bCs/>
          <w:sz w:val="22"/>
          <w:szCs w:val="22"/>
        </w:rPr>
        <w:t>Ribeirão Grande/SP,</w:t>
      </w:r>
      <w:r w:rsidR="00D22E4D" w:rsidRPr="00BE107C">
        <w:rPr>
          <w:rFonts w:ascii="Arial Narrow" w:hAnsi="Arial Narrow"/>
          <w:bCs/>
          <w:sz w:val="22"/>
          <w:szCs w:val="22"/>
        </w:rPr>
        <w:t xml:space="preserve"> 04</w:t>
      </w:r>
      <w:r w:rsidRPr="00BE107C">
        <w:rPr>
          <w:rFonts w:ascii="Arial Narrow" w:hAnsi="Arial Narrow"/>
          <w:bCs/>
          <w:sz w:val="22"/>
          <w:szCs w:val="22"/>
        </w:rPr>
        <w:t xml:space="preserve"> de</w:t>
      </w:r>
      <w:r w:rsidR="00D22E4D" w:rsidRPr="00BE107C">
        <w:rPr>
          <w:rFonts w:ascii="Arial Narrow" w:hAnsi="Arial Narrow"/>
          <w:bCs/>
          <w:sz w:val="22"/>
          <w:szCs w:val="22"/>
        </w:rPr>
        <w:t xml:space="preserve"> agost</w:t>
      </w:r>
      <w:r w:rsidRPr="00BE107C">
        <w:rPr>
          <w:rFonts w:ascii="Arial Narrow" w:hAnsi="Arial Narrow"/>
          <w:bCs/>
          <w:sz w:val="22"/>
          <w:szCs w:val="22"/>
        </w:rPr>
        <w:t>o de 2026.</w:t>
      </w:r>
    </w:p>
    <w:p w14:paraId="754D82F4" w14:textId="77777777" w:rsidR="00B44138" w:rsidRPr="00BE107C" w:rsidRDefault="00B44138" w:rsidP="00B44138">
      <w:pPr>
        <w:rPr>
          <w:rFonts w:ascii="Arial Narrow" w:hAnsi="Arial Narrow"/>
          <w:b/>
          <w:sz w:val="22"/>
          <w:szCs w:val="22"/>
        </w:rPr>
      </w:pPr>
    </w:p>
    <w:p w14:paraId="01207778" w14:textId="77777777" w:rsidR="00B44138" w:rsidRPr="00BE107C" w:rsidRDefault="00B44138" w:rsidP="00E64FB4">
      <w:pPr>
        <w:rPr>
          <w:rFonts w:ascii="Arial Narrow" w:hAnsi="Arial Narrow"/>
          <w:b/>
          <w:sz w:val="22"/>
          <w:szCs w:val="22"/>
        </w:rPr>
      </w:pPr>
    </w:p>
    <w:p w14:paraId="5593DD55" w14:textId="77777777" w:rsidR="00B44138" w:rsidRPr="00BE107C" w:rsidRDefault="00B44138" w:rsidP="00B44138">
      <w:pPr>
        <w:jc w:val="center"/>
        <w:rPr>
          <w:rFonts w:ascii="Arial Narrow" w:hAnsi="Arial Narrow"/>
          <w:b/>
          <w:sz w:val="22"/>
          <w:szCs w:val="22"/>
        </w:rPr>
      </w:pPr>
      <w:r w:rsidRPr="00BE107C">
        <w:rPr>
          <w:rFonts w:ascii="Arial Narrow" w:hAnsi="Arial Narrow"/>
          <w:b/>
          <w:sz w:val="22"/>
          <w:szCs w:val="22"/>
        </w:rPr>
        <w:t>PREFEITURA MUNICIPAL DE RIBEIRÃO GRANDE</w:t>
      </w:r>
    </w:p>
    <w:p w14:paraId="249EDC33" w14:textId="77777777" w:rsidR="00B44138" w:rsidRPr="00BE107C" w:rsidRDefault="00B44138" w:rsidP="00B44138">
      <w:pPr>
        <w:jc w:val="center"/>
        <w:rPr>
          <w:rFonts w:ascii="Arial Narrow" w:hAnsi="Arial Narrow"/>
          <w:b/>
          <w:sz w:val="22"/>
          <w:szCs w:val="22"/>
        </w:rPr>
      </w:pPr>
      <w:r w:rsidRPr="00BE107C">
        <w:rPr>
          <w:rFonts w:ascii="Arial Narrow" w:hAnsi="Arial Narrow"/>
          <w:b/>
          <w:sz w:val="22"/>
          <w:szCs w:val="22"/>
        </w:rPr>
        <w:t>CONTRATANTE</w:t>
      </w:r>
    </w:p>
    <w:p w14:paraId="7D72590E" w14:textId="77777777" w:rsidR="00B44138" w:rsidRPr="00BE107C" w:rsidRDefault="00B44138" w:rsidP="00B44138">
      <w:pPr>
        <w:jc w:val="center"/>
        <w:rPr>
          <w:rFonts w:ascii="Arial Narrow" w:hAnsi="Arial Narrow"/>
          <w:b/>
          <w:sz w:val="22"/>
          <w:szCs w:val="22"/>
        </w:rPr>
      </w:pPr>
    </w:p>
    <w:p w14:paraId="516D0B3E" w14:textId="77777777" w:rsidR="00B44138" w:rsidRPr="00BE107C" w:rsidRDefault="00B44138" w:rsidP="00D52A9E">
      <w:pPr>
        <w:rPr>
          <w:rFonts w:ascii="Arial Narrow" w:eastAsia="Arial Narrow" w:hAnsi="Arial Narrow"/>
          <w:b/>
          <w:bCs/>
          <w:sz w:val="22"/>
          <w:szCs w:val="22"/>
        </w:rPr>
      </w:pPr>
    </w:p>
    <w:p w14:paraId="02D05B7F" w14:textId="0E52BDA7" w:rsidR="00D23316" w:rsidRDefault="00D23316" w:rsidP="00B44138">
      <w:pPr>
        <w:jc w:val="center"/>
        <w:rPr>
          <w:rFonts w:ascii="Arial Narrow" w:hAnsi="Arial Narrow"/>
          <w:bCs/>
          <w:iCs/>
          <w:noProof/>
          <w:sz w:val="22"/>
          <w:szCs w:val="22"/>
        </w:rPr>
      </w:pPr>
      <w:r w:rsidRPr="00BE107C">
        <w:rPr>
          <w:rFonts w:ascii="Arial Narrow" w:hAnsi="Arial Narrow" w:cs="Arial Narrow"/>
          <w:b/>
          <w:bCs/>
          <w:color w:val="000000" w:themeColor="text1"/>
          <w:sz w:val="22"/>
          <w:szCs w:val="22"/>
        </w:rPr>
        <w:t>AÇOUGUE E MINI MERCADO DOIS IRMÃOS LTDA-ME</w:t>
      </w:r>
    </w:p>
    <w:p w14:paraId="60B612E5" w14:textId="63530414" w:rsidR="00B44138" w:rsidRPr="00BE107C" w:rsidRDefault="00B44138" w:rsidP="00B44138">
      <w:pPr>
        <w:jc w:val="center"/>
        <w:rPr>
          <w:rFonts w:ascii="Arial Narrow" w:eastAsia="Arial Narrow" w:hAnsi="Arial Narrow"/>
          <w:b/>
          <w:bCs/>
          <w:sz w:val="22"/>
          <w:szCs w:val="22"/>
        </w:rPr>
      </w:pPr>
      <w:r w:rsidRPr="00BE107C">
        <w:rPr>
          <w:rFonts w:ascii="Arial Narrow" w:eastAsia="Arial Narrow" w:hAnsi="Arial Narrow"/>
          <w:b/>
          <w:bCs/>
          <w:sz w:val="22"/>
          <w:szCs w:val="22"/>
        </w:rPr>
        <w:t>CONTRATADA</w:t>
      </w:r>
    </w:p>
    <w:p w14:paraId="4416E2AA" w14:textId="77777777" w:rsidR="00B44138" w:rsidRPr="00BE107C" w:rsidRDefault="00B44138" w:rsidP="00E64FB4">
      <w:pPr>
        <w:outlineLvl w:val="0"/>
        <w:rPr>
          <w:rFonts w:ascii="Arial Narrow" w:hAnsi="Arial Narrow"/>
          <w:sz w:val="22"/>
          <w:szCs w:val="22"/>
        </w:rPr>
      </w:pPr>
    </w:p>
    <w:p w14:paraId="23E25959" w14:textId="77777777" w:rsidR="00B44138" w:rsidRPr="00BE107C" w:rsidRDefault="00B44138" w:rsidP="00B44138">
      <w:pPr>
        <w:jc w:val="center"/>
        <w:rPr>
          <w:rFonts w:ascii="Arial Narrow" w:hAnsi="Arial Narrow"/>
          <w:b/>
          <w:bCs/>
          <w:sz w:val="22"/>
          <w:szCs w:val="22"/>
          <w:u w:val="single"/>
        </w:rPr>
      </w:pPr>
    </w:p>
    <w:p w14:paraId="3D8A6ADF" w14:textId="77777777" w:rsidR="00B44138" w:rsidRPr="00BE107C" w:rsidRDefault="00B44138" w:rsidP="00B44138">
      <w:pPr>
        <w:jc w:val="center"/>
        <w:rPr>
          <w:rFonts w:ascii="Arial Narrow" w:hAnsi="Arial Narrow"/>
          <w:b/>
          <w:bCs/>
          <w:sz w:val="22"/>
          <w:szCs w:val="22"/>
          <w:u w:val="single"/>
        </w:rPr>
      </w:pPr>
    </w:p>
    <w:p w14:paraId="0232C80E" w14:textId="77777777" w:rsidR="00B44138" w:rsidRPr="00BE107C" w:rsidRDefault="00B44138" w:rsidP="00B44138">
      <w:pPr>
        <w:jc w:val="center"/>
        <w:rPr>
          <w:rFonts w:ascii="Arial Narrow" w:hAnsi="Arial Narrow"/>
          <w:b/>
          <w:bCs/>
          <w:sz w:val="22"/>
          <w:szCs w:val="22"/>
          <w:u w:val="single"/>
        </w:rPr>
      </w:pPr>
      <w:r w:rsidRPr="00BE107C">
        <w:rPr>
          <w:rFonts w:ascii="Arial Narrow" w:hAnsi="Arial Narrow"/>
          <w:b/>
          <w:bCs/>
          <w:sz w:val="22"/>
          <w:szCs w:val="22"/>
          <w:u w:val="single"/>
        </w:rPr>
        <w:t>TERMO DE CIÊNCIA E NOTIFICAÇÃO</w:t>
      </w:r>
    </w:p>
    <w:p w14:paraId="713168CC" w14:textId="77777777" w:rsidR="00B44138" w:rsidRPr="00BE107C" w:rsidRDefault="00B44138" w:rsidP="00B44138">
      <w:pPr>
        <w:jc w:val="center"/>
        <w:rPr>
          <w:rFonts w:ascii="Arial Narrow" w:hAnsi="Arial Narrow"/>
          <w:b/>
          <w:bCs/>
          <w:sz w:val="22"/>
          <w:szCs w:val="22"/>
        </w:rPr>
      </w:pPr>
    </w:p>
    <w:p w14:paraId="0F8E3E4B" w14:textId="77777777" w:rsidR="00B44138" w:rsidRPr="00BE107C" w:rsidRDefault="00B44138" w:rsidP="00B44138">
      <w:pPr>
        <w:jc w:val="center"/>
        <w:rPr>
          <w:rFonts w:ascii="Arial Narrow" w:hAnsi="Arial Narrow"/>
          <w:b/>
          <w:bCs/>
          <w:sz w:val="22"/>
          <w:szCs w:val="22"/>
        </w:rPr>
      </w:pPr>
    </w:p>
    <w:p w14:paraId="5EF8881B" w14:textId="77777777" w:rsidR="00B44138" w:rsidRPr="00BE107C" w:rsidRDefault="00B44138" w:rsidP="00B44138">
      <w:pPr>
        <w:jc w:val="center"/>
        <w:rPr>
          <w:rFonts w:ascii="Arial Narrow" w:hAnsi="Arial Narrow"/>
          <w:b/>
          <w:bCs/>
          <w:sz w:val="22"/>
          <w:szCs w:val="22"/>
        </w:rPr>
      </w:pPr>
      <w:r w:rsidRPr="00BE107C">
        <w:rPr>
          <w:rFonts w:ascii="Arial Narrow" w:hAnsi="Arial Narrow"/>
          <w:b/>
          <w:bCs/>
          <w:sz w:val="22"/>
          <w:szCs w:val="22"/>
        </w:rPr>
        <w:t xml:space="preserve">CONTRATOS </w:t>
      </w:r>
    </w:p>
    <w:p w14:paraId="7F8A4ADF" w14:textId="77777777" w:rsidR="00B44138" w:rsidRPr="00BE107C" w:rsidRDefault="00B44138" w:rsidP="00B44138">
      <w:pPr>
        <w:spacing w:line="276" w:lineRule="auto"/>
        <w:rPr>
          <w:rFonts w:ascii="Arial Narrow" w:eastAsia="Calibri" w:hAnsi="Arial Narrow"/>
          <w:sz w:val="22"/>
          <w:szCs w:val="22"/>
        </w:rPr>
      </w:pPr>
      <w:bookmarkStart w:id="0" w:name="_Toc453590971"/>
    </w:p>
    <w:p w14:paraId="77674FC2" w14:textId="77777777" w:rsidR="00B44138" w:rsidRPr="00BE107C" w:rsidRDefault="00B44138" w:rsidP="00B44138">
      <w:pPr>
        <w:spacing w:line="276" w:lineRule="auto"/>
        <w:rPr>
          <w:rFonts w:ascii="Arial Narrow" w:eastAsia="Calibri" w:hAnsi="Arial Narrow"/>
          <w:sz w:val="22"/>
          <w:szCs w:val="22"/>
        </w:rPr>
      </w:pPr>
    </w:p>
    <w:p w14:paraId="516BC454"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 xml:space="preserve">CONTRATANTE: </w:t>
      </w:r>
      <w:r w:rsidRPr="00BE107C">
        <w:rPr>
          <w:rFonts w:ascii="Arial Narrow" w:eastAsia="Calibri" w:hAnsi="Arial Narrow"/>
          <w:b/>
          <w:bCs/>
          <w:sz w:val="22"/>
          <w:szCs w:val="22"/>
        </w:rPr>
        <w:t>PREFEITURA MUNICIPAL DE RIBEIRÃO GRANDE/SP.</w:t>
      </w:r>
    </w:p>
    <w:p w14:paraId="65144788" w14:textId="4C9856B1" w:rsidR="00603AE4" w:rsidRPr="00BE107C" w:rsidRDefault="00B44138" w:rsidP="00B44138">
      <w:pPr>
        <w:rPr>
          <w:rFonts w:ascii="Arial Narrow" w:hAnsi="Arial Narrow"/>
          <w:b/>
          <w:bCs/>
          <w:sz w:val="22"/>
          <w:szCs w:val="22"/>
        </w:rPr>
      </w:pPr>
      <w:r w:rsidRPr="00BE107C">
        <w:rPr>
          <w:rFonts w:ascii="Arial Narrow" w:eastAsia="Calibri" w:hAnsi="Arial Narrow"/>
          <w:sz w:val="22"/>
          <w:szCs w:val="22"/>
        </w:rPr>
        <w:t xml:space="preserve">CONTRATADA: </w:t>
      </w:r>
      <w:r w:rsidR="00603AE4" w:rsidRPr="00BE107C">
        <w:rPr>
          <w:rFonts w:ascii="Arial Narrow" w:hAnsi="Arial Narrow" w:cs="Arial Narrow"/>
          <w:b/>
          <w:bCs/>
          <w:color w:val="000000" w:themeColor="text1"/>
          <w:sz w:val="22"/>
          <w:szCs w:val="22"/>
        </w:rPr>
        <w:t>AÇOUGUE E MINI MERCADO DOIS IRMÃOS LTDA-ME</w:t>
      </w:r>
      <w:r w:rsidR="00603AE4" w:rsidRPr="00BE107C">
        <w:rPr>
          <w:rFonts w:ascii="Arial Narrow" w:hAnsi="Arial Narrow"/>
          <w:bCs/>
          <w:iCs/>
          <w:noProof/>
          <w:sz w:val="22"/>
          <w:szCs w:val="22"/>
        </w:rPr>
        <w:t>.</w:t>
      </w:r>
    </w:p>
    <w:p w14:paraId="7645A654" w14:textId="0426F1BB" w:rsidR="00B44138" w:rsidRPr="00BE107C" w:rsidRDefault="00B44138" w:rsidP="00B44138">
      <w:pPr>
        <w:rPr>
          <w:rFonts w:ascii="Arial Narrow" w:hAnsi="Arial Narrow" w:cs="Arial Narrow"/>
          <w:b/>
          <w:bCs/>
          <w:sz w:val="22"/>
          <w:szCs w:val="22"/>
        </w:rPr>
      </w:pPr>
      <w:r w:rsidRPr="00BE107C">
        <w:rPr>
          <w:rFonts w:ascii="Arial Narrow" w:eastAsia="Calibri" w:hAnsi="Arial Narrow"/>
          <w:sz w:val="22"/>
          <w:szCs w:val="22"/>
        </w:rPr>
        <w:t xml:space="preserve">OBJETO: </w:t>
      </w:r>
      <w:r w:rsidR="00126907" w:rsidRPr="00BE107C">
        <w:rPr>
          <w:rFonts w:ascii="Arial Narrow" w:eastAsia="Tahoma" w:hAnsi="Arial Narrow" w:cs="Tahoma"/>
          <w:b/>
          <w:bCs/>
          <w:sz w:val="22"/>
          <w:szCs w:val="22"/>
        </w:rPr>
        <w:t>Aquisição de Materiais de Limpeza para esta Prefeitura Municipal.</w:t>
      </w:r>
    </w:p>
    <w:p w14:paraId="690ACE3D" w14:textId="77777777" w:rsidR="00B44138" w:rsidRPr="00BE107C" w:rsidRDefault="00B44138" w:rsidP="00B44138">
      <w:pPr>
        <w:rPr>
          <w:rFonts w:ascii="Arial Narrow" w:hAnsi="Arial Narrow"/>
          <w:b/>
          <w:bCs/>
          <w:color w:val="000000"/>
          <w:sz w:val="22"/>
          <w:szCs w:val="22"/>
        </w:rPr>
      </w:pPr>
    </w:p>
    <w:p w14:paraId="5E96DF63" w14:textId="77777777" w:rsidR="00B44138" w:rsidRPr="00BE107C" w:rsidRDefault="00B44138" w:rsidP="00B44138">
      <w:pPr>
        <w:rPr>
          <w:rFonts w:ascii="Arial Narrow" w:hAnsi="Arial Narrow" w:cs="Arial Narrow"/>
          <w:b/>
          <w:bCs/>
          <w:sz w:val="22"/>
          <w:szCs w:val="22"/>
        </w:rPr>
      </w:pPr>
    </w:p>
    <w:p w14:paraId="5D04C203" w14:textId="77777777" w:rsidR="00B44138" w:rsidRPr="00BE107C" w:rsidRDefault="00B44138" w:rsidP="00B44138">
      <w:pPr>
        <w:spacing w:line="276" w:lineRule="auto"/>
        <w:rPr>
          <w:rFonts w:ascii="Arial Narrow" w:eastAsia="Calibri" w:hAnsi="Arial Narrow"/>
          <w:sz w:val="22"/>
          <w:szCs w:val="22"/>
        </w:rPr>
      </w:pPr>
    </w:p>
    <w:p w14:paraId="1A93E042"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Pelo presente TERMO, nós, abaixo identificados:</w:t>
      </w:r>
    </w:p>
    <w:p w14:paraId="360EFE6C" w14:textId="77777777" w:rsidR="00B44138" w:rsidRPr="00BE107C" w:rsidRDefault="00B44138" w:rsidP="00B44138">
      <w:pPr>
        <w:spacing w:line="276" w:lineRule="auto"/>
        <w:jc w:val="both"/>
        <w:rPr>
          <w:rFonts w:ascii="Arial Narrow" w:eastAsia="Calibri" w:hAnsi="Arial Narrow"/>
          <w:b/>
          <w:sz w:val="22"/>
          <w:szCs w:val="22"/>
        </w:rPr>
      </w:pPr>
      <w:r w:rsidRPr="00BE107C">
        <w:rPr>
          <w:rFonts w:ascii="Arial Narrow" w:eastAsia="Calibri" w:hAnsi="Arial Narrow"/>
          <w:b/>
          <w:sz w:val="22"/>
          <w:szCs w:val="22"/>
        </w:rPr>
        <w:t>1.Estamos CIENTES de que:</w:t>
      </w:r>
    </w:p>
    <w:p w14:paraId="784342C8"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a) O ajuste acima referido, seus aditamentos, bem como o acompanhamento de sua execução contratual, estarão sujeitos a análise e julgamento pelo Tribunal de Contas do Estado de São Paulo, cujo trâmite processual ocorrerá pelo sistema eletrônico;</w:t>
      </w:r>
    </w:p>
    <w:p w14:paraId="4765F2C9"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2D1FD3E0"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390FFD76"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 xml:space="preserve">d) As informações pessoais dos responsáveis pela </w:t>
      </w:r>
      <w:r w:rsidRPr="00BE107C">
        <w:rPr>
          <w:rFonts w:ascii="Arial Narrow" w:eastAsia="Calibri" w:hAnsi="Arial Narrow"/>
          <w:sz w:val="22"/>
          <w:szCs w:val="22"/>
          <w:u w:val="single"/>
        </w:rPr>
        <w:t>contratante</w:t>
      </w:r>
      <w:r w:rsidRPr="00BE107C">
        <w:rPr>
          <w:rFonts w:ascii="Arial Narrow" w:eastAsia="Calibri" w:hAnsi="Arial Narrow"/>
          <w:sz w:val="22"/>
          <w:szCs w:val="22"/>
        </w:rPr>
        <w:t xml:space="preserve"> estão cadastradas no módulo eletrônico do </w:t>
      </w:r>
      <w:r w:rsidRPr="00BE107C">
        <w:rPr>
          <w:rFonts w:ascii="Arial Narrow" w:hAnsi="Arial Narrow"/>
          <w:sz w:val="22"/>
          <w:szCs w:val="22"/>
        </w:rPr>
        <w:t xml:space="preserve">“Cadastro Corporativo TCESP – </w:t>
      </w:r>
      <w:proofErr w:type="spellStart"/>
      <w:r w:rsidRPr="00BE107C">
        <w:rPr>
          <w:rFonts w:ascii="Arial Narrow" w:hAnsi="Arial Narrow"/>
          <w:sz w:val="22"/>
          <w:szCs w:val="22"/>
        </w:rPr>
        <w:t>CadTCESP</w:t>
      </w:r>
      <w:proofErr w:type="spellEnd"/>
      <w:r w:rsidRPr="00BE107C">
        <w:rPr>
          <w:rFonts w:ascii="Arial Narrow" w:hAnsi="Arial Narrow"/>
          <w:sz w:val="22"/>
          <w:szCs w:val="22"/>
        </w:rPr>
        <w:t>”,</w:t>
      </w:r>
      <w:r w:rsidRPr="00BE107C">
        <w:rPr>
          <w:rFonts w:ascii="Arial Narrow" w:eastAsia="Calibri" w:hAnsi="Arial Narrow"/>
          <w:sz w:val="22"/>
          <w:szCs w:val="22"/>
        </w:rPr>
        <w:t xml:space="preserve"> nos termos previstos no Artigo 2º das Instruções nº01/2020, conforme “Declaração de Atualização Cadastral”.</w:t>
      </w:r>
    </w:p>
    <w:p w14:paraId="357B5D7A"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e) É de exclusiva responsabilidade do contratado manter seus dados sempre atualizados.</w:t>
      </w:r>
    </w:p>
    <w:p w14:paraId="58BDE158" w14:textId="77777777" w:rsidR="00B44138" w:rsidRPr="00BE107C" w:rsidRDefault="00B44138" w:rsidP="00B44138">
      <w:pPr>
        <w:spacing w:line="276" w:lineRule="auto"/>
        <w:jc w:val="both"/>
        <w:rPr>
          <w:rFonts w:ascii="Arial Narrow" w:eastAsia="Calibri" w:hAnsi="Arial Narrow"/>
          <w:b/>
          <w:sz w:val="22"/>
          <w:szCs w:val="22"/>
        </w:rPr>
      </w:pPr>
      <w:r w:rsidRPr="00BE107C">
        <w:rPr>
          <w:rFonts w:ascii="Arial Narrow" w:eastAsia="Calibri" w:hAnsi="Arial Narrow"/>
          <w:b/>
          <w:sz w:val="22"/>
          <w:szCs w:val="22"/>
        </w:rPr>
        <w:t>2. Damo-nos por NOTIFICADOS para:</w:t>
      </w:r>
    </w:p>
    <w:p w14:paraId="077AC683"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a) O acompanhamento dos atos do processo até seu julgamento final e consequente publicação;</w:t>
      </w:r>
    </w:p>
    <w:p w14:paraId="0C1E4564" w14:textId="77777777" w:rsidR="00B44138" w:rsidRPr="00BE107C" w:rsidRDefault="00B44138" w:rsidP="00B44138">
      <w:pPr>
        <w:spacing w:line="276" w:lineRule="auto"/>
        <w:jc w:val="both"/>
        <w:rPr>
          <w:rFonts w:ascii="Arial Narrow" w:eastAsia="Calibri" w:hAnsi="Arial Narrow"/>
          <w:sz w:val="22"/>
          <w:szCs w:val="22"/>
        </w:rPr>
      </w:pPr>
      <w:r w:rsidRPr="00BE107C">
        <w:rPr>
          <w:rFonts w:ascii="Arial Narrow" w:eastAsia="Calibri" w:hAnsi="Arial Narrow"/>
          <w:sz w:val="22"/>
          <w:szCs w:val="22"/>
        </w:rPr>
        <w:t>b) Se for o caso e de nosso interesse, nos prazos e nas formas legais e regimentais, exercer o direito de defesa, interpor recursos e o que mais couber.</w:t>
      </w:r>
    </w:p>
    <w:p w14:paraId="0058D0D8" w14:textId="77777777" w:rsidR="00B44138" w:rsidRPr="00BE107C" w:rsidRDefault="00B44138" w:rsidP="00B44138">
      <w:pPr>
        <w:spacing w:after="218" w:line="252" w:lineRule="auto"/>
        <w:jc w:val="both"/>
        <w:rPr>
          <w:rFonts w:ascii="Arial Narrow" w:hAnsi="Arial Narrow"/>
          <w:sz w:val="22"/>
          <w:szCs w:val="22"/>
        </w:rPr>
      </w:pPr>
    </w:p>
    <w:p w14:paraId="6A5094D4" w14:textId="77777777" w:rsidR="00B44138" w:rsidRPr="00BE107C" w:rsidRDefault="00B44138" w:rsidP="00B44138">
      <w:pPr>
        <w:spacing w:after="218" w:line="252" w:lineRule="auto"/>
        <w:jc w:val="right"/>
        <w:rPr>
          <w:rFonts w:ascii="Arial Narrow" w:hAnsi="Arial Narrow"/>
          <w:sz w:val="22"/>
          <w:szCs w:val="22"/>
        </w:rPr>
      </w:pPr>
    </w:p>
    <w:p w14:paraId="6EAA0A79" w14:textId="77777777" w:rsidR="00D22E4D" w:rsidRPr="00BE107C" w:rsidRDefault="00D22E4D" w:rsidP="00D22E4D">
      <w:pPr>
        <w:pStyle w:val="Corpodetexto"/>
        <w:jc w:val="right"/>
        <w:rPr>
          <w:rFonts w:ascii="Arial Narrow" w:hAnsi="Arial Narrow"/>
          <w:bCs/>
          <w:sz w:val="22"/>
          <w:szCs w:val="22"/>
        </w:rPr>
      </w:pPr>
      <w:r w:rsidRPr="00BE107C">
        <w:rPr>
          <w:rFonts w:ascii="Arial Narrow" w:hAnsi="Arial Narrow"/>
          <w:bCs/>
          <w:sz w:val="22"/>
          <w:szCs w:val="22"/>
        </w:rPr>
        <w:t>Ribeirão Grande/SP, 04 de agosto de 2026.</w:t>
      </w:r>
    </w:p>
    <w:p w14:paraId="021F0968" w14:textId="77777777" w:rsidR="00B44138" w:rsidRPr="00BE107C" w:rsidRDefault="00B44138" w:rsidP="00B44138">
      <w:pPr>
        <w:pStyle w:val="Corpodetexto"/>
        <w:jc w:val="right"/>
        <w:rPr>
          <w:rFonts w:ascii="Arial Narrow" w:hAnsi="Arial Narrow"/>
          <w:sz w:val="22"/>
          <w:szCs w:val="22"/>
        </w:rPr>
      </w:pPr>
    </w:p>
    <w:p w14:paraId="7BB88902" w14:textId="77777777" w:rsidR="00B44138" w:rsidRPr="00BE107C" w:rsidRDefault="00B44138" w:rsidP="00B44138">
      <w:pPr>
        <w:spacing w:line="276" w:lineRule="auto"/>
        <w:rPr>
          <w:rFonts w:ascii="Arial Narrow" w:eastAsia="Calibri" w:hAnsi="Arial Narrow"/>
          <w:b/>
          <w:sz w:val="22"/>
          <w:szCs w:val="22"/>
          <w:u w:val="single"/>
        </w:rPr>
      </w:pPr>
    </w:p>
    <w:p w14:paraId="716D14B3" w14:textId="77777777" w:rsidR="00B44138" w:rsidRPr="00BE107C" w:rsidRDefault="00B44138" w:rsidP="00B44138">
      <w:pPr>
        <w:spacing w:line="276" w:lineRule="auto"/>
        <w:rPr>
          <w:rFonts w:ascii="Arial Narrow" w:eastAsia="Calibri" w:hAnsi="Arial Narrow"/>
          <w:b/>
          <w:sz w:val="22"/>
          <w:szCs w:val="22"/>
          <w:u w:val="single"/>
        </w:rPr>
      </w:pPr>
    </w:p>
    <w:p w14:paraId="00C01B6E" w14:textId="77777777" w:rsidR="00B44138" w:rsidRPr="00BE107C" w:rsidRDefault="00B44138" w:rsidP="00B44138">
      <w:pPr>
        <w:spacing w:line="276" w:lineRule="auto"/>
        <w:rPr>
          <w:rFonts w:ascii="Arial Narrow" w:eastAsia="Calibri" w:hAnsi="Arial Narrow"/>
          <w:b/>
          <w:sz w:val="22"/>
          <w:szCs w:val="22"/>
          <w:u w:val="single"/>
        </w:rPr>
      </w:pPr>
    </w:p>
    <w:p w14:paraId="64E8FCF0" w14:textId="77777777" w:rsidR="00B44138" w:rsidRPr="00BE107C" w:rsidRDefault="00B44138" w:rsidP="00B44138">
      <w:pPr>
        <w:spacing w:line="276" w:lineRule="auto"/>
        <w:rPr>
          <w:rFonts w:ascii="Arial Narrow" w:eastAsia="Calibri" w:hAnsi="Arial Narrow"/>
          <w:b/>
          <w:sz w:val="22"/>
          <w:szCs w:val="22"/>
          <w:u w:val="single"/>
        </w:rPr>
      </w:pPr>
    </w:p>
    <w:p w14:paraId="593C62F2" w14:textId="77777777" w:rsidR="00B44138" w:rsidRPr="00BE107C" w:rsidRDefault="00B44138" w:rsidP="00B44138">
      <w:pPr>
        <w:spacing w:line="276" w:lineRule="auto"/>
        <w:rPr>
          <w:rFonts w:ascii="Arial Narrow" w:eastAsia="Calibri" w:hAnsi="Arial Narrow"/>
          <w:b/>
          <w:sz w:val="22"/>
          <w:szCs w:val="22"/>
          <w:u w:val="single"/>
        </w:rPr>
      </w:pPr>
    </w:p>
    <w:p w14:paraId="7CACC875" w14:textId="77777777" w:rsidR="00B44138" w:rsidRPr="00BE107C" w:rsidRDefault="00B44138" w:rsidP="00B44138">
      <w:pPr>
        <w:spacing w:line="276" w:lineRule="auto"/>
        <w:rPr>
          <w:rFonts w:ascii="Arial Narrow" w:eastAsia="Calibri" w:hAnsi="Arial Narrow"/>
          <w:b/>
          <w:sz w:val="22"/>
          <w:szCs w:val="22"/>
          <w:u w:val="single"/>
        </w:rPr>
      </w:pPr>
    </w:p>
    <w:p w14:paraId="0B933BF3" w14:textId="77777777" w:rsidR="00B44138" w:rsidRPr="00BE107C" w:rsidRDefault="00B44138" w:rsidP="00B44138">
      <w:pPr>
        <w:spacing w:line="276" w:lineRule="auto"/>
        <w:rPr>
          <w:rFonts w:ascii="Arial Narrow" w:eastAsia="Calibri" w:hAnsi="Arial Narrow"/>
          <w:b/>
          <w:sz w:val="22"/>
          <w:szCs w:val="22"/>
          <w:u w:val="single"/>
        </w:rPr>
      </w:pPr>
    </w:p>
    <w:p w14:paraId="2A6F8E1A" w14:textId="77777777" w:rsidR="00B44138" w:rsidRPr="00BE107C" w:rsidRDefault="00B44138" w:rsidP="00B44138">
      <w:pPr>
        <w:spacing w:line="276" w:lineRule="auto"/>
        <w:rPr>
          <w:rFonts w:ascii="Arial Narrow" w:eastAsia="Calibri" w:hAnsi="Arial Narrow"/>
          <w:b/>
          <w:sz w:val="22"/>
          <w:szCs w:val="22"/>
          <w:u w:val="single"/>
        </w:rPr>
      </w:pPr>
    </w:p>
    <w:p w14:paraId="14AB5776" w14:textId="77777777" w:rsidR="00B44138" w:rsidRPr="00BE107C" w:rsidRDefault="00B44138" w:rsidP="00B44138">
      <w:pPr>
        <w:spacing w:line="276" w:lineRule="auto"/>
        <w:rPr>
          <w:rFonts w:ascii="Arial Narrow" w:eastAsia="Calibri" w:hAnsi="Arial Narrow"/>
          <w:b/>
          <w:sz w:val="22"/>
          <w:szCs w:val="22"/>
          <w:u w:val="single"/>
        </w:rPr>
      </w:pPr>
    </w:p>
    <w:p w14:paraId="0C46FF72" w14:textId="77777777" w:rsidR="00B44138" w:rsidRPr="00BE107C" w:rsidRDefault="00B44138" w:rsidP="00B44138">
      <w:pPr>
        <w:spacing w:line="276" w:lineRule="auto"/>
        <w:rPr>
          <w:rFonts w:ascii="Arial Narrow" w:eastAsia="Calibri" w:hAnsi="Arial Narrow"/>
          <w:b/>
          <w:sz w:val="22"/>
          <w:szCs w:val="22"/>
          <w:u w:val="single"/>
        </w:rPr>
      </w:pPr>
    </w:p>
    <w:bookmarkEnd w:id="0"/>
    <w:p w14:paraId="7A8C2FF4" w14:textId="77777777" w:rsidR="00DA48F1" w:rsidRPr="00BE107C" w:rsidRDefault="00DA48F1" w:rsidP="00B44138">
      <w:pPr>
        <w:spacing w:line="276" w:lineRule="auto"/>
        <w:rPr>
          <w:rFonts w:ascii="Arial Narrow" w:eastAsia="Calibri" w:hAnsi="Arial Narrow"/>
          <w:b/>
          <w:sz w:val="22"/>
          <w:szCs w:val="22"/>
          <w:u w:val="single"/>
        </w:rPr>
      </w:pPr>
    </w:p>
    <w:p w14:paraId="2D499990" w14:textId="77777777" w:rsidR="00D52A9E" w:rsidRPr="00BE107C" w:rsidRDefault="00D52A9E" w:rsidP="00B44138">
      <w:pPr>
        <w:spacing w:line="276" w:lineRule="auto"/>
        <w:rPr>
          <w:rFonts w:ascii="Arial Narrow" w:eastAsia="Calibri" w:hAnsi="Arial Narrow"/>
          <w:b/>
          <w:sz w:val="22"/>
          <w:szCs w:val="22"/>
          <w:u w:val="single"/>
        </w:rPr>
      </w:pPr>
    </w:p>
    <w:p w14:paraId="555DB3FF" w14:textId="77777777" w:rsidR="00B44138" w:rsidRPr="00BE107C" w:rsidRDefault="00B44138" w:rsidP="00B44138">
      <w:pPr>
        <w:spacing w:line="276" w:lineRule="auto"/>
        <w:rPr>
          <w:rFonts w:ascii="Arial Narrow" w:eastAsia="Calibri" w:hAnsi="Arial Narrow"/>
          <w:b/>
          <w:sz w:val="22"/>
          <w:szCs w:val="22"/>
          <w:u w:val="single"/>
        </w:rPr>
      </w:pPr>
    </w:p>
    <w:p w14:paraId="06CF19E1" w14:textId="77777777" w:rsidR="00B44138" w:rsidRPr="00BE107C" w:rsidRDefault="00B44138" w:rsidP="00B44138">
      <w:pPr>
        <w:spacing w:line="276" w:lineRule="auto"/>
        <w:rPr>
          <w:rFonts w:ascii="Arial Narrow" w:eastAsia="Calibri" w:hAnsi="Arial Narrow"/>
          <w:b/>
          <w:sz w:val="22"/>
          <w:szCs w:val="22"/>
        </w:rPr>
      </w:pPr>
      <w:r w:rsidRPr="00BE107C">
        <w:rPr>
          <w:rFonts w:ascii="Arial Narrow" w:eastAsia="Calibri" w:hAnsi="Arial Narrow"/>
          <w:b/>
          <w:sz w:val="22"/>
          <w:szCs w:val="22"/>
          <w:u w:val="single"/>
        </w:rPr>
        <w:t>AUTORIDADE MÁXIMA DO ÓRGÃO CONTRATANTE:</w:t>
      </w:r>
    </w:p>
    <w:p w14:paraId="522070DA"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Nome: MARCELO LUIS NUNES</w:t>
      </w:r>
    </w:p>
    <w:p w14:paraId="41964A2A"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Cargo: PREFEITO MUNICIPAL</w:t>
      </w:r>
    </w:p>
    <w:p w14:paraId="3DA80779"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 xml:space="preserve">CPF: </w:t>
      </w:r>
      <w:r w:rsidRPr="00BE107C">
        <w:rPr>
          <w:rFonts w:ascii="Arial Narrow" w:hAnsi="Arial Narrow"/>
          <w:sz w:val="22"/>
          <w:szCs w:val="22"/>
        </w:rPr>
        <w:t>129.535.348-22</w:t>
      </w:r>
    </w:p>
    <w:p w14:paraId="72337B1B"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Assinatura: _____________________</w:t>
      </w:r>
    </w:p>
    <w:p w14:paraId="3C06A5F5" w14:textId="77777777" w:rsidR="00B44138" w:rsidRPr="00BE107C" w:rsidRDefault="00B44138" w:rsidP="00B44138">
      <w:pPr>
        <w:spacing w:line="276" w:lineRule="auto"/>
        <w:rPr>
          <w:rFonts w:ascii="Arial Narrow" w:eastAsia="Calibri" w:hAnsi="Arial Narrow"/>
          <w:b/>
          <w:sz w:val="22"/>
          <w:szCs w:val="22"/>
          <w:u w:val="single"/>
        </w:rPr>
      </w:pPr>
    </w:p>
    <w:p w14:paraId="66197840" w14:textId="77777777" w:rsidR="00B44138" w:rsidRPr="00BE107C" w:rsidRDefault="00B44138" w:rsidP="00B44138">
      <w:pPr>
        <w:spacing w:line="276" w:lineRule="auto"/>
        <w:rPr>
          <w:rFonts w:ascii="Arial Narrow" w:eastAsia="Calibri" w:hAnsi="Arial Narrow"/>
          <w:b/>
          <w:sz w:val="22"/>
          <w:szCs w:val="22"/>
          <w:u w:val="single"/>
        </w:rPr>
      </w:pPr>
    </w:p>
    <w:p w14:paraId="7A271DB1" w14:textId="77777777" w:rsidR="00B44138" w:rsidRPr="00BE107C" w:rsidRDefault="00B44138" w:rsidP="00B44138">
      <w:pPr>
        <w:spacing w:line="276" w:lineRule="auto"/>
        <w:rPr>
          <w:rFonts w:ascii="Arial Narrow" w:eastAsia="Calibri" w:hAnsi="Arial Narrow"/>
          <w:b/>
          <w:sz w:val="22"/>
          <w:szCs w:val="22"/>
          <w:u w:val="single"/>
        </w:rPr>
      </w:pPr>
      <w:r w:rsidRPr="00BE107C">
        <w:rPr>
          <w:rFonts w:ascii="Arial Narrow" w:eastAsia="Calibri" w:hAnsi="Arial Narrow"/>
          <w:b/>
          <w:sz w:val="22"/>
          <w:szCs w:val="22"/>
          <w:u w:val="single"/>
        </w:rPr>
        <w:t>RESPONSÁVEIS QUE ASSINARAM O AJUSTE:</w:t>
      </w:r>
    </w:p>
    <w:p w14:paraId="49AB0576" w14:textId="77777777" w:rsidR="00B44138" w:rsidRPr="00BE107C" w:rsidRDefault="00B44138" w:rsidP="00B44138">
      <w:pPr>
        <w:spacing w:line="276" w:lineRule="auto"/>
        <w:rPr>
          <w:rFonts w:ascii="Arial Narrow" w:eastAsia="Calibri" w:hAnsi="Arial Narrow"/>
          <w:b/>
          <w:sz w:val="22"/>
          <w:szCs w:val="22"/>
          <w:u w:val="single"/>
        </w:rPr>
      </w:pPr>
    </w:p>
    <w:p w14:paraId="40FD6AF1" w14:textId="77777777" w:rsidR="00B44138" w:rsidRPr="00BE107C" w:rsidRDefault="00B44138" w:rsidP="00B44138">
      <w:pPr>
        <w:spacing w:line="276" w:lineRule="auto"/>
        <w:rPr>
          <w:rFonts w:ascii="Arial Narrow" w:eastAsia="Calibri" w:hAnsi="Arial Narrow"/>
          <w:b/>
          <w:sz w:val="22"/>
          <w:szCs w:val="22"/>
        </w:rPr>
      </w:pPr>
      <w:r w:rsidRPr="00BE107C">
        <w:rPr>
          <w:rFonts w:ascii="Arial Narrow" w:eastAsia="Calibri" w:hAnsi="Arial Narrow"/>
          <w:b/>
          <w:sz w:val="22"/>
          <w:szCs w:val="22"/>
          <w:u w:val="single"/>
        </w:rPr>
        <w:t>Pelo contratante</w:t>
      </w:r>
      <w:r w:rsidRPr="00BE107C">
        <w:rPr>
          <w:rFonts w:ascii="Arial Narrow" w:eastAsia="Calibri" w:hAnsi="Arial Narrow"/>
          <w:b/>
          <w:sz w:val="22"/>
          <w:szCs w:val="22"/>
        </w:rPr>
        <w:t>:</w:t>
      </w:r>
    </w:p>
    <w:p w14:paraId="54FC68AE"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Nome: MARCELO LUIS NUNES</w:t>
      </w:r>
    </w:p>
    <w:p w14:paraId="7248BFD6"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 xml:space="preserve">Cargo: PREFEITO MUNICIPAL </w:t>
      </w:r>
    </w:p>
    <w:p w14:paraId="6BF472C5"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 xml:space="preserve">CPF: </w:t>
      </w:r>
      <w:r w:rsidRPr="00BE107C">
        <w:rPr>
          <w:rFonts w:ascii="Arial Narrow" w:hAnsi="Arial Narrow"/>
          <w:sz w:val="22"/>
          <w:szCs w:val="22"/>
        </w:rPr>
        <w:t>129.535.348-22</w:t>
      </w:r>
    </w:p>
    <w:p w14:paraId="1BE3DD7D"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Assinatura: _____________________</w:t>
      </w:r>
    </w:p>
    <w:p w14:paraId="0FB4C9DF" w14:textId="77777777" w:rsidR="00B44138" w:rsidRPr="00BE107C" w:rsidRDefault="00B44138" w:rsidP="00B44138">
      <w:pPr>
        <w:spacing w:line="276" w:lineRule="auto"/>
        <w:rPr>
          <w:rFonts w:ascii="Arial Narrow" w:eastAsia="Calibri" w:hAnsi="Arial Narrow"/>
          <w:b/>
          <w:sz w:val="22"/>
          <w:szCs w:val="22"/>
          <w:u w:val="single"/>
        </w:rPr>
      </w:pPr>
    </w:p>
    <w:p w14:paraId="25B1321A" w14:textId="77777777" w:rsidR="00B44138" w:rsidRPr="00BE107C" w:rsidRDefault="00B44138" w:rsidP="00B44138">
      <w:pPr>
        <w:spacing w:line="276" w:lineRule="auto"/>
        <w:rPr>
          <w:rFonts w:ascii="Arial Narrow" w:eastAsia="Calibri" w:hAnsi="Arial Narrow"/>
          <w:b/>
          <w:sz w:val="22"/>
          <w:szCs w:val="22"/>
          <w:u w:val="single"/>
        </w:rPr>
      </w:pPr>
    </w:p>
    <w:p w14:paraId="3F1F14D0" w14:textId="77777777" w:rsidR="00B24611" w:rsidRPr="00BE107C" w:rsidRDefault="00B24611" w:rsidP="00B24611">
      <w:pPr>
        <w:spacing w:line="276" w:lineRule="auto"/>
        <w:rPr>
          <w:rFonts w:ascii="Arial Narrow" w:eastAsia="Calibri" w:hAnsi="Arial Narrow"/>
          <w:b/>
          <w:sz w:val="22"/>
          <w:szCs w:val="22"/>
        </w:rPr>
      </w:pPr>
      <w:r w:rsidRPr="00BE107C">
        <w:rPr>
          <w:rFonts w:ascii="Arial Narrow" w:eastAsia="Calibri" w:hAnsi="Arial Narrow"/>
          <w:b/>
          <w:sz w:val="22"/>
          <w:szCs w:val="22"/>
          <w:u w:val="single"/>
        </w:rPr>
        <w:t>Pela contratada</w:t>
      </w:r>
      <w:r w:rsidRPr="00BE107C">
        <w:rPr>
          <w:rFonts w:ascii="Arial Narrow" w:eastAsia="Calibri" w:hAnsi="Arial Narrow"/>
          <w:b/>
          <w:sz w:val="22"/>
          <w:szCs w:val="22"/>
        </w:rPr>
        <w:t>:</w:t>
      </w:r>
    </w:p>
    <w:p w14:paraId="266E4D60" w14:textId="77777777" w:rsidR="00B24611" w:rsidRPr="00BE107C" w:rsidRDefault="00B24611" w:rsidP="00B24611">
      <w:pPr>
        <w:spacing w:line="276" w:lineRule="auto"/>
        <w:rPr>
          <w:rFonts w:ascii="Arial Narrow" w:eastAsia="Calibri" w:hAnsi="Arial Narrow"/>
          <w:sz w:val="22"/>
          <w:szCs w:val="22"/>
        </w:rPr>
      </w:pPr>
      <w:r w:rsidRPr="00BE107C">
        <w:rPr>
          <w:rFonts w:ascii="Arial Narrow" w:eastAsia="Calibri" w:hAnsi="Arial Narrow"/>
          <w:sz w:val="22"/>
          <w:szCs w:val="22"/>
        </w:rPr>
        <w:t xml:space="preserve">Nome: </w:t>
      </w:r>
      <w:r w:rsidRPr="00BE107C">
        <w:rPr>
          <w:rFonts w:ascii="Arial Narrow" w:hAnsi="Arial Narrow"/>
          <w:sz w:val="22"/>
          <w:szCs w:val="22"/>
        </w:rPr>
        <w:t>FRANCISCO DE ASSIS CONSOLMAGNO</w:t>
      </w:r>
    </w:p>
    <w:p w14:paraId="709B1F3C" w14:textId="77777777" w:rsidR="00B24611" w:rsidRPr="00BE107C" w:rsidRDefault="00B24611" w:rsidP="00B24611">
      <w:pPr>
        <w:spacing w:line="276" w:lineRule="auto"/>
        <w:rPr>
          <w:rFonts w:ascii="Arial Narrow" w:eastAsia="Calibri" w:hAnsi="Arial Narrow"/>
          <w:sz w:val="22"/>
          <w:szCs w:val="22"/>
        </w:rPr>
      </w:pPr>
      <w:r w:rsidRPr="00BE107C">
        <w:rPr>
          <w:rFonts w:ascii="Arial Narrow" w:eastAsia="Calibri" w:hAnsi="Arial Narrow"/>
          <w:sz w:val="22"/>
          <w:szCs w:val="22"/>
        </w:rPr>
        <w:t>Cargo: PROPRIETÁRIO</w:t>
      </w:r>
    </w:p>
    <w:p w14:paraId="0A0A25F4" w14:textId="77777777" w:rsidR="00B24611" w:rsidRPr="00BE107C" w:rsidRDefault="00B24611" w:rsidP="00B24611">
      <w:pPr>
        <w:spacing w:line="276" w:lineRule="auto"/>
        <w:rPr>
          <w:rFonts w:ascii="Arial Narrow" w:eastAsia="Calibri" w:hAnsi="Arial Narrow"/>
          <w:sz w:val="22"/>
          <w:szCs w:val="22"/>
        </w:rPr>
      </w:pPr>
      <w:r w:rsidRPr="00BE107C">
        <w:rPr>
          <w:rFonts w:ascii="Arial Narrow" w:eastAsia="Calibri" w:hAnsi="Arial Narrow"/>
          <w:sz w:val="22"/>
          <w:szCs w:val="22"/>
        </w:rPr>
        <w:t xml:space="preserve">CPF: </w:t>
      </w:r>
      <w:r w:rsidRPr="00BE107C">
        <w:rPr>
          <w:rFonts w:ascii="Arial Narrow" w:hAnsi="Arial Narrow"/>
          <w:sz w:val="22"/>
          <w:szCs w:val="22"/>
        </w:rPr>
        <w:t>891.700.838-00</w:t>
      </w:r>
    </w:p>
    <w:p w14:paraId="425EBD82" w14:textId="77777777" w:rsidR="00B24611" w:rsidRPr="00BE107C" w:rsidRDefault="00B24611" w:rsidP="00B24611">
      <w:pPr>
        <w:spacing w:line="276" w:lineRule="auto"/>
        <w:rPr>
          <w:rFonts w:ascii="Arial Narrow" w:eastAsia="Calibri" w:hAnsi="Arial Narrow"/>
          <w:sz w:val="22"/>
          <w:szCs w:val="22"/>
        </w:rPr>
      </w:pPr>
      <w:r w:rsidRPr="00BE107C">
        <w:rPr>
          <w:rFonts w:ascii="Arial Narrow" w:eastAsia="Calibri" w:hAnsi="Arial Narrow"/>
          <w:sz w:val="22"/>
          <w:szCs w:val="22"/>
        </w:rPr>
        <w:t>Assinatura: ____________________</w:t>
      </w:r>
    </w:p>
    <w:p w14:paraId="13B46D93" w14:textId="77777777" w:rsidR="00B44138" w:rsidRPr="00BE107C" w:rsidRDefault="00B44138" w:rsidP="00B44138">
      <w:pPr>
        <w:spacing w:line="276" w:lineRule="auto"/>
        <w:rPr>
          <w:rFonts w:ascii="Arial Narrow" w:eastAsia="Calibri" w:hAnsi="Arial Narrow"/>
          <w:b/>
          <w:sz w:val="22"/>
          <w:szCs w:val="22"/>
          <w:u w:val="single"/>
        </w:rPr>
      </w:pPr>
    </w:p>
    <w:p w14:paraId="0BDC61AB" w14:textId="77777777" w:rsidR="00B44138" w:rsidRPr="00BE107C" w:rsidRDefault="00B44138" w:rsidP="00B44138">
      <w:pPr>
        <w:spacing w:line="276" w:lineRule="auto"/>
        <w:rPr>
          <w:rFonts w:ascii="Arial Narrow" w:eastAsia="Calibri" w:hAnsi="Arial Narrow"/>
          <w:b/>
          <w:sz w:val="22"/>
          <w:szCs w:val="22"/>
          <w:u w:val="single"/>
        </w:rPr>
      </w:pPr>
    </w:p>
    <w:p w14:paraId="209B989E" w14:textId="77777777" w:rsidR="00B44138" w:rsidRPr="00BE107C" w:rsidRDefault="00B44138" w:rsidP="00B44138">
      <w:pPr>
        <w:spacing w:line="276" w:lineRule="auto"/>
        <w:rPr>
          <w:rFonts w:ascii="Arial Narrow" w:eastAsia="Calibri" w:hAnsi="Arial Narrow"/>
          <w:b/>
          <w:sz w:val="22"/>
          <w:szCs w:val="22"/>
        </w:rPr>
      </w:pPr>
      <w:r w:rsidRPr="00BE107C">
        <w:rPr>
          <w:rFonts w:ascii="Arial Narrow" w:eastAsia="Calibri" w:hAnsi="Arial Narrow"/>
          <w:b/>
          <w:sz w:val="22"/>
          <w:szCs w:val="22"/>
          <w:u w:val="single"/>
        </w:rPr>
        <w:t>ORDENADOR DE DESPESAS DA CONTRATANTE</w:t>
      </w:r>
      <w:r w:rsidRPr="00BE107C">
        <w:rPr>
          <w:rFonts w:ascii="Arial Narrow" w:eastAsia="Calibri" w:hAnsi="Arial Narrow"/>
          <w:b/>
          <w:sz w:val="22"/>
          <w:szCs w:val="22"/>
        </w:rPr>
        <w:t>:</w:t>
      </w:r>
    </w:p>
    <w:p w14:paraId="0C3AA16B"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Nome: NIVALDO HENRIQUE MARTINS</w:t>
      </w:r>
    </w:p>
    <w:p w14:paraId="404F4C4E"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Cargo: DIRETOR ADMINISTRATIVO/ FINANCEIRO</w:t>
      </w:r>
    </w:p>
    <w:p w14:paraId="3D2F1C49"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 xml:space="preserve">CPF: 324.417.688-75 </w:t>
      </w:r>
    </w:p>
    <w:p w14:paraId="535CEF17" w14:textId="77777777" w:rsidR="00B44138" w:rsidRPr="00BE107C" w:rsidRDefault="00B44138" w:rsidP="00B44138">
      <w:pPr>
        <w:spacing w:line="276" w:lineRule="auto"/>
        <w:rPr>
          <w:rFonts w:ascii="Arial Narrow" w:eastAsia="Calibri" w:hAnsi="Arial Narrow"/>
          <w:sz w:val="22"/>
          <w:szCs w:val="22"/>
        </w:rPr>
      </w:pPr>
      <w:r w:rsidRPr="00BE107C">
        <w:rPr>
          <w:rFonts w:ascii="Arial Narrow" w:eastAsia="Calibri" w:hAnsi="Arial Narrow"/>
          <w:sz w:val="22"/>
          <w:szCs w:val="22"/>
        </w:rPr>
        <w:t>Assinatura: _____________________</w:t>
      </w:r>
    </w:p>
    <w:p w14:paraId="2F4D25A4" w14:textId="77777777" w:rsidR="00B44138" w:rsidRPr="00BE107C" w:rsidRDefault="00B44138" w:rsidP="00B44138">
      <w:pPr>
        <w:jc w:val="center"/>
        <w:rPr>
          <w:rFonts w:ascii="Arial Narrow" w:hAnsi="Arial Narrow"/>
          <w:b/>
          <w:bCs/>
          <w:sz w:val="22"/>
          <w:szCs w:val="22"/>
        </w:rPr>
      </w:pPr>
    </w:p>
    <w:p w14:paraId="543431A5" w14:textId="77777777" w:rsidR="00882461" w:rsidRPr="00BE107C" w:rsidRDefault="00882461" w:rsidP="00882461">
      <w:pPr>
        <w:outlineLvl w:val="0"/>
        <w:rPr>
          <w:rFonts w:ascii="Arial Narrow" w:hAnsi="Arial Narrow"/>
          <w:sz w:val="22"/>
          <w:szCs w:val="22"/>
        </w:rPr>
      </w:pPr>
    </w:p>
    <w:p w14:paraId="71615BC2" w14:textId="77777777" w:rsidR="00882461" w:rsidRPr="00BE107C" w:rsidRDefault="00882461" w:rsidP="00882461">
      <w:pPr>
        <w:spacing w:line="276" w:lineRule="auto"/>
        <w:rPr>
          <w:rFonts w:ascii="Arial Narrow" w:eastAsia="Calibri" w:hAnsi="Arial Narrow"/>
          <w:b/>
          <w:sz w:val="22"/>
          <w:szCs w:val="22"/>
        </w:rPr>
      </w:pPr>
      <w:r w:rsidRPr="00BE107C">
        <w:rPr>
          <w:rFonts w:ascii="Arial Narrow" w:eastAsia="Calibri" w:hAnsi="Arial Narrow"/>
          <w:b/>
          <w:sz w:val="22"/>
          <w:szCs w:val="22"/>
          <w:u w:val="single"/>
        </w:rPr>
        <w:t>GESTORA DO CONTRATO</w:t>
      </w:r>
      <w:r w:rsidRPr="00BE107C">
        <w:rPr>
          <w:rFonts w:ascii="Arial Narrow" w:eastAsia="Calibri" w:hAnsi="Arial Narrow"/>
          <w:b/>
          <w:sz w:val="22"/>
          <w:szCs w:val="22"/>
        </w:rPr>
        <w:t>:</w:t>
      </w:r>
    </w:p>
    <w:p w14:paraId="3F0A12FE" w14:textId="77777777" w:rsidR="00882461" w:rsidRPr="00BE107C" w:rsidRDefault="00882461" w:rsidP="00882461">
      <w:pPr>
        <w:spacing w:line="276" w:lineRule="auto"/>
        <w:rPr>
          <w:rFonts w:ascii="Arial Narrow" w:eastAsia="Calibri" w:hAnsi="Arial Narrow"/>
          <w:sz w:val="22"/>
          <w:szCs w:val="22"/>
        </w:rPr>
      </w:pPr>
      <w:r w:rsidRPr="00BE107C">
        <w:rPr>
          <w:rFonts w:ascii="Arial Narrow" w:eastAsia="Calibri" w:hAnsi="Arial Narrow"/>
          <w:sz w:val="22"/>
          <w:szCs w:val="22"/>
        </w:rPr>
        <w:t>Nome: LUCIENE APARECIDA VENTURELI DIAS</w:t>
      </w:r>
    </w:p>
    <w:p w14:paraId="00877B4F" w14:textId="77777777" w:rsidR="00882461" w:rsidRPr="00BE107C" w:rsidRDefault="00882461" w:rsidP="00882461">
      <w:pPr>
        <w:spacing w:line="276" w:lineRule="auto"/>
        <w:rPr>
          <w:rFonts w:ascii="Arial Narrow" w:eastAsia="Calibri" w:hAnsi="Arial Narrow"/>
          <w:sz w:val="22"/>
          <w:szCs w:val="22"/>
        </w:rPr>
      </w:pPr>
      <w:r w:rsidRPr="00BE107C">
        <w:rPr>
          <w:rFonts w:ascii="Arial Narrow" w:eastAsia="Calibri" w:hAnsi="Arial Narrow"/>
          <w:sz w:val="22"/>
          <w:szCs w:val="22"/>
        </w:rPr>
        <w:t>Cargo: NUTRICIONISTA</w:t>
      </w:r>
    </w:p>
    <w:p w14:paraId="689241CA" w14:textId="77777777" w:rsidR="00882461" w:rsidRPr="00BE107C" w:rsidRDefault="00882461" w:rsidP="00882461">
      <w:pPr>
        <w:spacing w:line="276" w:lineRule="auto"/>
        <w:rPr>
          <w:rFonts w:ascii="Arial Narrow" w:eastAsia="Calibri" w:hAnsi="Arial Narrow"/>
          <w:sz w:val="22"/>
          <w:szCs w:val="22"/>
        </w:rPr>
      </w:pPr>
      <w:r w:rsidRPr="00BE107C">
        <w:rPr>
          <w:rFonts w:ascii="Arial Narrow" w:eastAsia="Calibri" w:hAnsi="Arial Narrow"/>
          <w:sz w:val="22"/>
          <w:szCs w:val="22"/>
        </w:rPr>
        <w:t>CPF: 302.410.948-01</w:t>
      </w:r>
    </w:p>
    <w:p w14:paraId="4DF2D626" w14:textId="77777777" w:rsidR="00882461" w:rsidRPr="00BE107C" w:rsidRDefault="00882461" w:rsidP="00882461">
      <w:pPr>
        <w:spacing w:line="276" w:lineRule="auto"/>
        <w:rPr>
          <w:rFonts w:ascii="Arial Narrow" w:eastAsia="Calibri" w:hAnsi="Arial Narrow"/>
          <w:sz w:val="22"/>
          <w:szCs w:val="22"/>
        </w:rPr>
      </w:pPr>
      <w:r w:rsidRPr="00BE107C">
        <w:rPr>
          <w:rFonts w:ascii="Arial Narrow" w:eastAsia="Calibri" w:hAnsi="Arial Narrow"/>
          <w:sz w:val="22"/>
          <w:szCs w:val="22"/>
        </w:rPr>
        <w:t>Assinatura: _____________________</w:t>
      </w:r>
    </w:p>
    <w:p w14:paraId="5A2841E5" w14:textId="77777777" w:rsidR="00B44138" w:rsidRPr="00BE107C" w:rsidRDefault="00B44138" w:rsidP="00B44138">
      <w:pPr>
        <w:spacing w:line="276" w:lineRule="auto"/>
        <w:rPr>
          <w:rFonts w:ascii="Arial Narrow" w:hAnsi="Arial Narrow"/>
          <w:b/>
          <w:color w:val="000000"/>
          <w:sz w:val="22"/>
          <w:szCs w:val="22"/>
        </w:rPr>
      </w:pPr>
      <w:r w:rsidRPr="00BE107C">
        <w:rPr>
          <w:rFonts w:ascii="Arial Narrow" w:hAnsi="Arial Narrow"/>
          <w:b/>
          <w:color w:val="000000"/>
          <w:sz w:val="22"/>
          <w:szCs w:val="22"/>
        </w:rPr>
        <w:t xml:space="preserve">    </w:t>
      </w:r>
    </w:p>
    <w:p w14:paraId="5574DC7C" w14:textId="77777777" w:rsidR="00B44138" w:rsidRPr="00BE107C" w:rsidRDefault="00B44138" w:rsidP="00B44138">
      <w:pPr>
        <w:spacing w:line="276" w:lineRule="auto"/>
        <w:rPr>
          <w:rFonts w:ascii="Arial Narrow" w:hAnsi="Arial Narrow"/>
          <w:b/>
          <w:color w:val="000000"/>
          <w:sz w:val="22"/>
          <w:szCs w:val="22"/>
        </w:rPr>
      </w:pPr>
    </w:p>
    <w:p w14:paraId="7F3B6945" w14:textId="77777777" w:rsidR="00B44138" w:rsidRPr="00BE107C" w:rsidRDefault="00B44138" w:rsidP="00B44138">
      <w:pPr>
        <w:spacing w:line="276" w:lineRule="auto"/>
        <w:rPr>
          <w:rFonts w:ascii="Arial Narrow" w:hAnsi="Arial Narrow"/>
          <w:b/>
          <w:color w:val="000000"/>
          <w:sz w:val="22"/>
          <w:szCs w:val="22"/>
        </w:rPr>
      </w:pPr>
    </w:p>
    <w:p w14:paraId="25426F4F" w14:textId="77777777" w:rsidR="00B44138" w:rsidRPr="00BE107C" w:rsidRDefault="00B44138" w:rsidP="00B44138">
      <w:pPr>
        <w:spacing w:line="276" w:lineRule="auto"/>
        <w:rPr>
          <w:rFonts w:ascii="Arial Narrow" w:hAnsi="Arial Narrow"/>
          <w:b/>
          <w:color w:val="000000"/>
          <w:sz w:val="22"/>
          <w:szCs w:val="22"/>
        </w:rPr>
      </w:pPr>
    </w:p>
    <w:p w14:paraId="00B4EB44" w14:textId="77777777" w:rsidR="00B44138" w:rsidRPr="00BE107C" w:rsidRDefault="00B44138" w:rsidP="00B44138">
      <w:pPr>
        <w:spacing w:line="276" w:lineRule="auto"/>
        <w:rPr>
          <w:rFonts w:ascii="Arial Narrow" w:hAnsi="Arial Narrow"/>
          <w:b/>
          <w:color w:val="000000"/>
          <w:sz w:val="22"/>
          <w:szCs w:val="22"/>
        </w:rPr>
      </w:pPr>
    </w:p>
    <w:p w14:paraId="37B240B5" w14:textId="77777777" w:rsidR="00B44138" w:rsidRPr="00BE107C" w:rsidRDefault="00B44138" w:rsidP="00B44138">
      <w:pPr>
        <w:spacing w:line="276" w:lineRule="auto"/>
        <w:rPr>
          <w:rFonts w:ascii="Arial Narrow" w:hAnsi="Arial Narrow"/>
          <w:b/>
          <w:color w:val="000000"/>
          <w:sz w:val="22"/>
          <w:szCs w:val="22"/>
        </w:rPr>
      </w:pPr>
    </w:p>
    <w:p w14:paraId="4C6931A7" w14:textId="77777777" w:rsidR="00B44138" w:rsidRPr="00BE107C" w:rsidRDefault="00B44138" w:rsidP="00B44138">
      <w:pPr>
        <w:pStyle w:val="Ttulo01"/>
        <w:jc w:val="left"/>
        <w:rPr>
          <w:rFonts w:ascii="Arial Narrow" w:hAnsi="Arial Narrow"/>
          <w:sz w:val="22"/>
          <w:szCs w:val="22"/>
          <w:u w:val="single"/>
        </w:rPr>
      </w:pPr>
    </w:p>
    <w:p w14:paraId="7AA2A70F" w14:textId="77777777" w:rsidR="00B44138" w:rsidRPr="00BE107C" w:rsidRDefault="00B44138" w:rsidP="00B44138">
      <w:pPr>
        <w:pStyle w:val="Ttulo01"/>
        <w:rPr>
          <w:rFonts w:ascii="Arial Narrow" w:hAnsi="Arial Narrow"/>
          <w:sz w:val="22"/>
          <w:szCs w:val="22"/>
          <w:u w:val="single"/>
        </w:rPr>
      </w:pPr>
    </w:p>
    <w:p w14:paraId="4CEFF105" w14:textId="77777777" w:rsidR="00B44138" w:rsidRPr="00BE107C" w:rsidRDefault="00B44138" w:rsidP="00B44138">
      <w:pPr>
        <w:pStyle w:val="Ttulo01"/>
        <w:rPr>
          <w:rFonts w:ascii="Arial Narrow" w:hAnsi="Arial Narrow"/>
          <w:sz w:val="22"/>
          <w:szCs w:val="22"/>
          <w:u w:val="single"/>
        </w:rPr>
      </w:pPr>
    </w:p>
    <w:p w14:paraId="516B3DB3" w14:textId="77777777" w:rsidR="00B44138" w:rsidRPr="00BE107C" w:rsidRDefault="00B44138" w:rsidP="00B44138">
      <w:pPr>
        <w:pStyle w:val="Ttulo01"/>
        <w:rPr>
          <w:rFonts w:ascii="Arial Narrow" w:hAnsi="Arial Narrow"/>
          <w:sz w:val="22"/>
          <w:szCs w:val="22"/>
          <w:u w:val="single"/>
        </w:rPr>
      </w:pPr>
    </w:p>
    <w:p w14:paraId="1A2AEA1A" w14:textId="77777777" w:rsidR="00B44138" w:rsidRPr="00BE107C" w:rsidRDefault="00B44138" w:rsidP="00B44138">
      <w:pPr>
        <w:pStyle w:val="Ttulo01"/>
        <w:rPr>
          <w:rFonts w:ascii="Arial Narrow" w:hAnsi="Arial Narrow"/>
          <w:sz w:val="22"/>
          <w:szCs w:val="22"/>
          <w:u w:val="single"/>
        </w:rPr>
      </w:pPr>
    </w:p>
    <w:p w14:paraId="7B639466" w14:textId="77777777" w:rsidR="00B44138" w:rsidRPr="00BE107C" w:rsidRDefault="00B44138" w:rsidP="00B44138">
      <w:pPr>
        <w:pStyle w:val="Ttulo01"/>
        <w:rPr>
          <w:rFonts w:ascii="Arial Narrow" w:hAnsi="Arial Narrow"/>
          <w:sz w:val="22"/>
          <w:szCs w:val="22"/>
          <w:u w:val="single"/>
        </w:rPr>
      </w:pPr>
      <w:r w:rsidRPr="00BE107C">
        <w:rPr>
          <w:rFonts w:ascii="Arial Narrow" w:hAnsi="Arial Narrow"/>
          <w:sz w:val="22"/>
          <w:szCs w:val="22"/>
          <w:u w:val="single"/>
        </w:rPr>
        <w:t>DECLARAÇÃO DE DOCUMENTOS A DISPOSIÇÃO DO Tce-sp</w:t>
      </w:r>
    </w:p>
    <w:p w14:paraId="36410CA9" w14:textId="77777777" w:rsidR="00B44138" w:rsidRPr="00BE107C" w:rsidRDefault="00B44138" w:rsidP="00B44138">
      <w:pPr>
        <w:pStyle w:val="Ttulo01"/>
        <w:rPr>
          <w:rFonts w:ascii="Arial Narrow" w:hAnsi="Arial Narrow"/>
          <w:sz w:val="22"/>
          <w:szCs w:val="22"/>
          <w:u w:val="single"/>
        </w:rPr>
      </w:pPr>
    </w:p>
    <w:p w14:paraId="788F6FC1" w14:textId="77777777" w:rsidR="00B44138" w:rsidRPr="00BE107C" w:rsidRDefault="00B44138" w:rsidP="00B44138">
      <w:pPr>
        <w:pStyle w:val="Ttulo01"/>
        <w:rPr>
          <w:rFonts w:ascii="Arial Narrow" w:hAnsi="Arial Narrow"/>
          <w:sz w:val="22"/>
          <w:szCs w:val="22"/>
        </w:rPr>
      </w:pPr>
    </w:p>
    <w:p w14:paraId="31BF4071" w14:textId="77777777" w:rsidR="00B44138" w:rsidRPr="00BE107C" w:rsidRDefault="00B44138" w:rsidP="00B44138">
      <w:pPr>
        <w:pStyle w:val="Default"/>
        <w:rPr>
          <w:rFonts w:ascii="Arial Narrow" w:hAnsi="Arial Narrow"/>
          <w:b/>
          <w:bCs/>
          <w:sz w:val="22"/>
          <w:szCs w:val="22"/>
        </w:rPr>
      </w:pPr>
    </w:p>
    <w:p w14:paraId="1117F650" w14:textId="77777777" w:rsidR="00B44138" w:rsidRPr="00BE107C" w:rsidRDefault="00B44138" w:rsidP="00B44138">
      <w:pPr>
        <w:pStyle w:val="Default"/>
        <w:rPr>
          <w:rFonts w:ascii="Arial Narrow" w:hAnsi="Arial Narrow"/>
          <w:sz w:val="22"/>
          <w:szCs w:val="22"/>
        </w:rPr>
      </w:pPr>
    </w:p>
    <w:p w14:paraId="5F510492" w14:textId="77777777" w:rsidR="00B44138" w:rsidRPr="00BE107C" w:rsidRDefault="00B44138" w:rsidP="00B44138">
      <w:pPr>
        <w:pStyle w:val="Default"/>
        <w:rPr>
          <w:rFonts w:ascii="Arial Narrow" w:hAnsi="Arial Narrow"/>
          <w:sz w:val="22"/>
          <w:szCs w:val="22"/>
        </w:rPr>
      </w:pPr>
      <w:r w:rsidRPr="00BE107C">
        <w:rPr>
          <w:rFonts w:ascii="Arial Narrow" w:hAnsi="Arial Narrow"/>
          <w:sz w:val="22"/>
          <w:szCs w:val="22"/>
        </w:rPr>
        <w:t xml:space="preserve">CONTRATANTE: </w:t>
      </w:r>
      <w:r w:rsidRPr="00BE107C">
        <w:rPr>
          <w:rFonts w:ascii="Arial Narrow" w:hAnsi="Arial Narrow"/>
          <w:b/>
          <w:bCs/>
          <w:sz w:val="22"/>
          <w:szCs w:val="22"/>
        </w:rPr>
        <w:t>PREFEITURA MUNICIPAL DE RIBEIRÃO GRANDE/SP.</w:t>
      </w:r>
    </w:p>
    <w:p w14:paraId="42294701" w14:textId="77777777" w:rsidR="00B44138" w:rsidRPr="00BE107C" w:rsidRDefault="00B44138" w:rsidP="00B44138">
      <w:pPr>
        <w:pStyle w:val="Default"/>
        <w:rPr>
          <w:rFonts w:ascii="Arial Narrow" w:hAnsi="Arial Narrow"/>
          <w:sz w:val="22"/>
          <w:szCs w:val="22"/>
        </w:rPr>
      </w:pPr>
      <w:r w:rsidRPr="00BE107C">
        <w:rPr>
          <w:rFonts w:ascii="Arial Narrow" w:hAnsi="Arial Narrow"/>
          <w:sz w:val="22"/>
          <w:szCs w:val="22"/>
        </w:rPr>
        <w:t xml:space="preserve">CNPJ: </w:t>
      </w:r>
      <w:r w:rsidRPr="00BE107C">
        <w:rPr>
          <w:rFonts w:ascii="Arial Narrow" w:hAnsi="Arial Narrow"/>
          <w:b/>
          <w:bCs/>
          <w:sz w:val="22"/>
          <w:szCs w:val="22"/>
        </w:rPr>
        <w:t>67.360.446/0001-06</w:t>
      </w:r>
    </w:p>
    <w:p w14:paraId="286A77E3" w14:textId="77777777" w:rsidR="00603AE4" w:rsidRPr="00BE107C" w:rsidRDefault="00B44138" w:rsidP="00B44138">
      <w:pPr>
        <w:rPr>
          <w:rFonts w:ascii="Arial Narrow" w:hAnsi="Arial Narrow"/>
          <w:bCs/>
          <w:iCs/>
          <w:noProof/>
          <w:sz w:val="22"/>
          <w:szCs w:val="22"/>
        </w:rPr>
      </w:pPr>
      <w:r w:rsidRPr="00BE107C">
        <w:rPr>
          <w:rFonts w:ascii="Arial Narrow" w:hAnsi="Arial Narrow" w:cs="Arial"/>
          <w:sz w:val="22"/>
          <w:szCs w:val="22"/>
        </w:rPr>
        <w:t xml:space="preserve">CONTRATADA: </w:t>
      </w:r>
      <w:r w:rsidR="00603AE4" w:rsidRPr="00BE107C">
        <w:rPr>
          <w:rFonts w:ascii="Arial Narrow" w:hAnsi="Arial Narrow" w:cs="Arial Narrow"/>
          <w:b/>
          <w:bCs/>
          <w:color w:val="000000" w:themeColor="text1"/>
          <w:sz w:val="22"/>
          <w:szCs w:val="22"/>
        </w:rPr>
        <w:t>AÇOUGUE E MINI MERCADO DOIS IRMÃOS LTDA-ME</w:t>
      </w:r>
      <w:r w:rsidR="00603AE4" w:rsidRPr="00BE107C">
        <w:rPr>
          <w:rFonts w:ascii="Arial Narrow" w:hAnsi="Arial Narrow"/>
          <w:bCs/>
          <w:iCs/>
          <w:noProof/>
          <w:sz w:val="22"/>
          <w:szCs w:val="22"/>
        </w:rPr>
        <w:t>.</w:t>
      </w:r>
    </w:p>
    <w:p w14:paraId="4336A954" w14:textId="62CD9F8F" w:rsidR="00B44138" w:rsidRPr="00BE107C" w:rsidRDefault="00B44138" w:rsidP="00B44138">
      <w:pPr>
        <w:rPr>
          <w:rFonts w:ascii="Arial Narrow" w:hAnsi="Arial Narrow" w:cs="Arial"/>
          <w:sz w:val="22"/>
          <w:szCs w:val="22"/>
        </w:rPr>
      </w:pPr>
      <w:r w:rsidRPr="00BE107C">
        <w:rPr>
          <w:rFonts w:ascii="Arial Narrow" w:hAnsi="Arial Narrow" w:cs="Arial"/>
          <w:sz w:val="22"/>
          <w:szCs w:val="22"/>
        </w:rPr>
        <w:t xml:space="preserve">CNPJ: </w:t>
      </w:r>
      <w:r w:rsidR="00603AE4" w:rsidRPr="00BE107C">
        <w:rPr>
          <w:rFonts w:ascii="Arial Narrow" w:hAnsi="Arial Narrow"/>
          <w:b/>
          <w:bCs/>
          <w:sz w:val="22"/>
          <w:szCs w:val="22"/>
        </w:rPr>
        <w:t>52.549.029/0001-20</w:t>
      </w:r>
    </w:p>
    <w:p w14:paraId="230ACF4A" w14:textId="49D38894" w:rsidR="00B44138" w:rsidRPr="00BE107C" w:rsidRDefault="00B44138" w:rsidP="00B44138">
      <w:pPr>
        <w:rPr>
          <w:rFonts w:ascii="Arial Narrow" w:hAnsi="Arial Narrow"/>
          <w:sz w:val="22"/>
          <w:szCs w:val="22"/>
        </w:rPr>
      </w:pPr>
      <w:r w:rsidRPr="00BE107C">
        <w:rPr>
          <w:rFonts w:ascii="Arial Narrow" w:hAnsi="Arial Narrow"/>
          <w:sz w:val="22"/>
          <w:szCs w:val="22"/>
        </w:rPr>
        <w:t xml:space="preserve">CONTRATO: </w:t>
      </w:r>
      <w:r w:rsidR="00126907" w:rsidRPr="00BE107C">
        <w:rPr>
          <w:rFonts w:ascii="Arial Narrow" w:hAnsi="Arial Narrow"/>
          <w:b/>
          <w:sz w:val="22"/>
          <w:szCs w:val="22"/>
        </w:rPr>
        <w:t>6</w:t>
      </w:r>
      <w:r w:rsidR="007C06B7" w:rsidRPr="00BE107C">
        <w:rPr>
          <w:rFonts w:ascii="Arial Narrow" w:hAnsi="Arial Narrow"/>
          <w:b/>
          <w:sz w:val="22"/>
          <w:szCs w:val="22"/>
        </w:rPr>
        <w:t>4</w:t>
      </w:r>
      <w:r w:rsidRPr="00BE107C">
        <w:rPr>
          <w:rFonts w:ascii="Arial Narrow" w:hAnsi="Arial Narrow"/>
          <w:b/>
          <w:bCs/>
          <w:sz w:val="22"/>
          <w:szCs w:val="22"/>
        </w:rPr>
        <w:t>/2026</w:t>
      </w:r>
    </w:p>
    <w:p w14:paraId="70BF0034" w14:textId="37B8ADBD" w:rsidR="00B44138" w:rsidRPr="00BE107C" w:rsidRDefault="00B44138" w:rsidP="00B44138">
      <w:pPr>
        <w:pStyle w:val="Default"/>
        <w:rPr>
          <w:rFonts w:ascii="Arial Narrow" w:hAnsi="Arial Narrow"/>
          <w:sz w:val="22"/>
          <w:szCs w:val="22"/>
        </w:rPr>
      </w:pPr>
      <w:r w:rsidRPr="00BE107C">
        <w:rPr>
          <w:rFonts w:ascii="Arial Narrow" w:hAnsi="Arial Narrow"/>
          <w:sz w:val="22"/>
          <w:szCs w:val="22"/>
        </w:rPr>
        <w:t xml:space="preserve">VIGÊNCIA: </w:t>
      </w:r>
      <w:r w:rsidR="00126907" w:rsidRPr="00BE107C">
        <w:rPr>
          <w:rFonts w:ascii="Arial Narrow" w:hAnsi="Arial Narrow"/>
          <w:b/>
          <w:bCs/>
          <w:sz w:val="22"/>
          <w:szCs w:val="22"/>
        </w:rPr>
        <w:t>04</w:t>
      </w:r>
      <w:r w:rsidRPr="00BE107C">
        <w:rPr>
          <w:rFonts w:ascii="Arial Narrow" w:hAnsi="Arial Narrow"/>
          <w:b/>
          <w:bCs/>
          <w:sz w:val="22"/>
          <w:szCs w:val="22"/>
        </w:rPr>
        <w:t>/0</w:t>
      </w:r>
      <w:r w:rsidR="00126907" w:rsidRPr="00BE107C">
        <w:rPr>
          <w:rFonts w:ascii="Arial Narrow" w:hAnsi="Arial Narrow"/>
          <w:b/>
          <w:bCs/>
          <w:sz w:val="22"/>
          <w:szCs w:val="22"/>
        </w:rPr>
        <w:t>8</w:t>
      </w:r>
      <w:r w:rsidRPr="00BE107C">
        <w:rPr>
          <w:rFonts w:ascii="Arial Narrow" w:hAnsi="Arial Narrow"/>
          <w:b/>
          <w:bCs/>
          <w:sz w:val="22"/>
          <w:szCs w:val="22"/>
        </w:rPr>
        <w:t xml:space="preserve">/2026 à </w:t>
      </w:r>
      <w:r w:rsidR="00126907" w:rsidRPr="00BE107C">
        <w:rPr>
          <w:rFonts w:ascii="Arial Narrow" w:hAnsi="Arial Narrow"/>
          <w:b/>
          <w:bCs/>
          <w:sz w:val="22"/>
          <w:szCs w:val="22"/>
        </w:rPr>
        <w:t>03</w:t>
      </w:r>
      <w:r w:rsidRPr="00BE107C">
        <w:rPr>
          <w:rFonts w:ascii="Arial Narrow" w:hAnsi="Arial Narrow"/>
          <w:b/>
          <w:bCs/>
          <w:sz w:val="22"/>
          <w:szCs w:val="22"/>
        </w:rPr>
        <w:t>/0</w:t>
      </w:r>
      <w:r w:rsidR="00126907" w:rsidRPr="00BE107C">
        <w:rPr>
          <w:rFonts w:ascii="Arial Narrow" w:hAnsi="Arial Narrow"/>
          <w:b/>
          <w:bCs/>
          <w:sz w:val="22"/>
          <w:szCs w:val="22"/>
        </w:rPr>
        <w:t>8</w:t>
      </w:r>
      <w:r w:rsidRPr="00BE107C">
        <w:rPr>
          <w:rFonts w:ascii="Arial Narrow" w:hAnsi="Arial Narrow"/>
          <w:b/>
          <w:bCs/>
          <w:sz w:val="22"/>
          <w:szCs w:val="22"/>
        </w:rPr>
        <w:t>/2027</w:t>
      </w:r>
    </w:p>
    <w:p w14:paraId="7455B781" w14:textId="77777777" w:rsidR="00126907" w:rsidRPr="00BE107C" w:rsidRDefault="00B44138" w:rsidP="00126907">
      <w:pPr>
        <w:tabs>
          <w:tab w:val="left" w:leader="dot" w:pos="851"/>
        </w:tabs>
        <w:ind w:left="851" w:hanging="851"/>
        <w:jc w:val="both"/>
        <w:rPr>
          <w:rFonts w:ascii="Arial Narrow" w:eastAsia="Tahoma" w:hAnsi="Arial Narrow" w:cs="Tahoma"/>
          <w:b/>
          <w:bCs/>
          <w:sz w:val="22"/>
          <w:szCs w:val="22"/>
        </w:rPr>
      </w:pPr>
      <w:r w:rsidRPr="00BE107C">
        <w:rPr>
          <w:rFonts w:ascii="Arial Narrow" w:hAnsi="Arial Narrow" w:cs="Arial"/>
          <w:sz w:val="22"/>
          <w:szCs w:val="22"/>
        </w:rPr>
        <w:t xml:space="preserve">OBJETO: </w:t>
      </w:r>
      <w:r w:rsidR="00126907" w:rsidRPr="00BE107C">
        <w:rPr>
          <w:rFonts w:ascii="Arial Narrow" w:eastAsia="Tahoma" w:hAnsi="Arial Narrow" w:cs="Tahoma"/>
          <w:b/>
          <w:bCs/>
          <w:sz w:val="22"/>
          <w:szCs w:val="22"/>
        </w:rPr>
        <w:t xml:space="preserve">Aquisição de Materiais de Limpeza para esta Prefeitura Municipal. </w:t>
      </w:r>
    </w:p>
    <w:p w14:paraId="0EEE1DF5" w14:textId="1692CF3B" w:rsidR="00B44138" w:rsidRPr="00BE107C" w:rsidRDefault="00B44138" w:rsidP="00126907">
      <w:pPr>
        <w:tabs>
          <w:tab w:val="left" w:leader="dot" w:pos="851"/>
        </w:tabs>
        <w:ind w:left="851" w:hanging="851"/>
        <w:jc w:val="both"/>
        <w:rPr>
          <w:rFonts w:ascii="Arial Narrow" w:hAnsi="Arial Narrow"/>
          <w:b/>
          <w:bCs/>
          <w:iCs/>
          <w:noProof/>
          <w:color w:val="000000" w:themeColor="text1"/>
          <w:sz w:val="22"/>
          <w:szCs w:val="22"/>
        </w:rPr>
      </w:pPr>
      <w:r w:rsidRPr="00BE107C">
        <w:rPr>
          <w:rFonts w:ascii="Arial Narrow" w:hAnsi="Arial Narrow" w:cs="Arial"/>
          <w:sz w:val="22"/>
          <w:szCs w:val="22"/>
        </w:rPr>
        <w:t>VALOR:</w:t>
      </w:r>
      <w:r w:rsidRPr="00BE107C">
        <w:rPr>
          <w:rFonts w:ascii="Arial Narrow" w:hAnsi="Arial Narrow"/>
          <w:bCs/>
          <w:iCs/>
          <w:noProof/>
          <w:color w:val="000000" w:themeColor="text1"/>
          <w:sz w:val="22"/>
          <w:szCs w:val="22"/>
        </w:rPr>
        <w:t xml:space="preserve"> </w:t>
      </w:r>
      <w:r w:rsidR="004C6803" w:rsidRPr="00BE107C">
        <w:rPr>
          <w:rFonts w:ascii="Arial Narrow" w:hAnsi="Arial Narrow"/>
          <w:b/>
          <w:iCs/>
          <w:noProof/>
          <w:sz w:val="22"/>
          <w:szCs w:val="22"/>
        </w:rPr>
        <w:t>R$ 79.702,50 (setenta e nove mil, setecentos e dois reais e cinquenta centavos).</w:t>
      </w:r>
    </w:p>
    <w:p w14:paraId="5FFFF61A" w14:textId="77777777" w:rsidR="00B44138" w:rsidRPr="00BE107C" w:rsidRDefault="00B44138" w:rsidP="00B44138">
      <w:pPr>
        <w:spacing w:after="60"/>
        <w:jc w:val="both"/>
        <w:rPr>
          <w:rFonts w:ascii="Arial Narrow" w:hAnsi="Arial Narrow"/>
          <w:b/>
          <w:bCs/>
          <w:iCs/>
          <w:noProof/>
          <w:color w:val="000000" w:themeColor="text1"/>
          <w:sz w:val="22"/>
          <w:szCs w:val="22"/>
        </w:rPr>
      </w:pPr>
    </w:p>
    <w:p w14:paraId="799122D3" w14:textId="77777777" w:rsidR="00B44138" w:rsidRPr="00BE107C" w:rsidRDefault="00B44138" w:rsidP="00B44138">
      <w:pPr>
        <w:spacing w:after="60"/>
        <w:jc w:val="both"/>
        <w:rPr>
          <w:rFonts w:ascii="Arial Narrow" w:hAnsi="Arial Narrow"/>
          <w:b/>
          <w:bCs/>
          <w:iCs/>
          <w:noProof/>
          <w:color w:val="000000" w:themeColor="text1"/>
          <w:sz w:val="22"/>
          <w:szCs w:val="22"/>
        </w:rPr>
      </w:pPr>
    </w:p>
    <w:p w14:paraId="4FF2019F" w14:textId="77777777" w:rsidR="00B44138" w:rsidRPr="00BE107C" w:rsidRDefault="00B44138" w:rsidP="00B44138">
      <w:pPr>
        <w:spacing w:after="60"/>
        <w:jc w:val="both"/>
        <w:rPr>
          <w:rFonts w:ascii="Arial Narrow" w:hAnsi="Arial Narrow"/>
          <w:iCs/>
          <w:sz w:val="22"/>
          <w:szCs w:val="22"/>
        </w:rPr>
      </w:pPr>
    </w:p>
    <w:p w14:paraId="12350C1A" w14:textId="77777777" w:rsidR="00B44138" w:rsidRPr="00BE107C" w:rsidRDefault="00B44138" w:rsidP="00B44138">
      <w:pPr>
        <w:pStyle w:val="Corpodetexto"/>
        <w:spacing w:line="276" w:lineRule="auto"/>
        <w:ind w:right="113"/>
        <w:rPr>
          <w:rFonts w:ascii="Arial Narrow" w:hAnsi="Arial Narrow"/>
          <w:iCs/>
          <w:sz w:val="22"/>
          <w:szCs w:val="22"/>
        </w:rPr>
      </w:pPr>
      <w:r w:rsidRPr="00BE107C">
        <w:rPr>
          <w:rFonts w:ascii="Arial Narrow" w:hAnsi="Arial Narrow"/>
          <w:iCs/>
          <w:sz w:val="22"/>
          <w:szCs w:val="22"/>
        </w:rPr>
        <w:t>Declaro,</w:t>
      </w:r>
      <w:r w:rsidRPr="00BE107C">
        <w:rPr>
          <w:rFonts w:ascii="Arial Narrow" w:hAnsi="Arial Narrow"/>
          <w:iCs/>
          <w:spacing w:val="1"/>
          <w:sz w:val="22"/>
          <w:szCs w:val="22"/>
        </w:rPr>
        <w:t xml:space="preserve"> </w:t>
      </w:r>
      <w:r w:rsidRPr="00BE107C">
        <w:rPr>
          <w:rFonts w:ascii="Arial Narrow" w:hAnsi="Arial Narrow"/>
          <w:iCs/>
          <w:sz w:val="22"/>
          <w:szCs w:val="22"/>
        </w:rPr>
        <w:t>na</w:t>
      </w:r>
      <w:r w:rsidRPr="00BE107C">
        <w:rPr>
          <w:rFonts w:ascii="Arial Narrow" w:hAnsi="Arial Narrow"/>
          <w:iCs/>
          <w:spacing w:val="1"/>
          <w:sz w:val="22"/>
          <w:szCs w:val="22"/>
        </w:rPr>
        <w:t xml:space="preserve"> </w:t>
      </w:r>
      <w:r w:rsidRPr="00BE107C">
        <w:rPr>
          <w:rFonts w:ascii="Arial Narrow" w:hAnsi="Arial Narrow"/>
          <w:iCs/>
          <w:sz w:val="22"/>
          <w:szCs w:val="22"/>
        </w:rPr>
        <w:t>qualidade</w:t>
      </w:r>
      <w:r w:rsidRPr="00BE107C">
        <w:rPr>
          <w:rFonts w:ascii="Arial Narrow" w:hAnsi="Arial Narrow"/>
          <w:iCs/>
          <w:spacing w:val="1"/>
          <w:sz w:val="22"/>
          <w:szCs w:val="22"/>
        </w:rPr>
        <w:t xml:space="preserve"> </w:t>
      </w:r>
      <w:r w:rsidRPr="00BE107C">
        <w:rPr>
          <w:rFonts w:ascii="Arial Narrow" w:hAnsi="Arial Narrow"/>
          <w:iCs/>
          <w:sz w:val="22"/>
          <w:szCs w:val="22"/>
        </w:rPr>
        <w:t>de</w:t>
      </w:r>
      <w:r w:rsidRPr="00BE107C">
        <w:rPr>
          <w:rFonts w:ascii="Arial Narrow" w:hAnsi="Arial Narrow"/>
          <w:iCs/>
          <w:spacing w:val="1"/>
          <w:sz w:val="22"/>
          <w:szCs w:val="22"/>
        </w:rPr>
        <w:t xml:space="preserve"> </w:t>
      </w:r>
      <w:r w:rsidRPr="00BE107C">
        <w:rPr>
          <w:rFonts w:ascii="Arial Narrow" w:hAnsi="Arial Narrow"/>
          <w:iCs/>
          <w:sz w:val="22"/>
          <w:szCs w:val="22"/>
        </w:rPr>
        <w:t>responsável</w:t>
      </w:r>
      <w:r w:rsidRPr="00BE107C">
        <w:rPr>
          <w:rFonts w:ascii="Arial Narrow" w:hAnsi="Arial Narrow"/>
          <w:iCs/>
          <w:spacing w:val="1"/>
          <w:sz w:val="22"/>
          <w:szCs w:val="22"/>
        </w:rPr>
        <w:t xml:space="preserve"> </w:t>
      </w:r>
      <w:r w:rsidRPr="00BE107C">
        <w:rPr>
          <w:rFonts w:ascii="Arial Narrow" w:hAnsi="Arial Narrow"/>
          <w:iCs/>
          <w:sz w:val="22"/>
          <w:szCs w:val="22"/>
        </w:rPr>
        <w:t>pela</w:t>
      </w:r>
      <w:r w:rsidRPr="00BE107C">
        <w:rPr>
          <w:rFonts w:ascii="Arial Narrow" w:hAnsi="Arial Narrow"/>
          <w:iCs/>
          <w:spacing w:val="1"/>
          <w:sz w:val="22"/>
          <w:szCs w:val="22"/>
        </w:rPr>
        <w:t xml:space="preserve"> Contratante </w:t>
      </w:r>
      <w:r w:rsidRPr="00BE107C">
        <w:rPr>
          <w:rFonts w:ascii="Arial Narrow" w:hAnsi="Arial Narrow"/>
          <w:iCs/>
          <w:sz w:val="22"/>
          <w:szCs w:val="22"/>
        </w:rPr>
        <w:t>supra</w:t>
      </w:r>
      <w:r w:rsidRPr="00BE107C">
        <w:rPr>
          <w:rFonts w:ascii="Arial Narrow" w:hAnsi="Arial Narrow"/>
          <w:iCs/>
          <w:spacing w:val="1"/>
          <w:sz w:val="22"/>
          <w:szCs w:val="22"/>
        </w:rPr>
        <w:t xml:space="preserve"> </w:t>
      </w:r>
      <w:r w:rsidRPr="00BE107C">
        <w:rPr>
          <w:rFonts w:ascii="Arial Narrow" w:hAnsi="Arial Narrow"/>
          <w:iCs/>
          <w:sz w:val="22"/>
          <w:szCs w:val="22"/>
        </w:rPr>
        <w:t>epigrafada,</w:t>
      </w:r>
      <w:r w:rsidRPr="00BE107C">
        <w:rPr>
          <w:rFonts w:ascii="Arial Narrow" w:hAnsi="Arial Narrow"/>
          <w:iCs/>
          <w:spacing w:val="1"/>
          <w:sz w:val="22"/>
          <w:szCs w:val="22"/>
        </w:rPr>
        <w:t xml:space="preserve"> </w:t>
      </w:r>
      <w:r w:rsidRPr="00BE107C">
        <w:rPr>
          <w:rFonts w:ascii="Arial Narrow" w:hAnsi="Arial Narrow"/>
          <w:iCs/>
          <w:sz w:val="22"/>
          <w:szCs w:val="22"/>
        </w:rPr>
        <w:t>sob</w:t>
      </w:r>
      <w:r w:rsidRPr="00BE107C">
        <w:rPr>
          <w:rFonts w:ascii="Arial Narrow" w:hAnsi="Arial Narrow"/>
          <w:iCs/>
          <w:spacing w:val="1"/>
          <w:sz w:val="22"/>
          <w:szCs w:val="22"/>
        </w:rPr>
        <w:t xml:space="preserve"> </w:t>
      </w:r>
      <w:r w:rsidRPr="00BE107C">
        <w:rPr>
          <w:rFonts w:ascii="Arial Narrow" w:hAnsi="Arial Narrow"/>
          <w:iCs/>
          <w:sz w:val="22"/>
          <w:szCs w:val="22"/>
        </w:rPr>
        <w:t>as</w:t>
      </w:r>
      <w:r w:rsidRPr="00BE107C">
        <w:rPr>
          <w:rFonts w:ascii="Arial Narrow" w:hAnsi="Arial Narrow"/>
          <w:iCs/>
          <w:spacing w:val="1"/>
          <w:sz w:val="22"/>
          <w:szCs w:val="22"/>
        </w:rPr>
        <w:t xml:space="preserve"> </w:t>
      </w:r>
      <w:r w:rsidRPr="00BE107C">
        <w:rPr>
          <w:rFonts w:ascii="Arial Narrow" w:hAnsi="Arial Narrow"/>
          <w:iCs/>
          <w:sz w:val="22"/>
          <w:szCs w:val="22"/>
        </w:rPr>
        <w:t>penas</w:t>
      </w:r>
      <w:r w:rsidRPr="00BE107C">
        <w:rPr>
          <w:rFonts w:ascii="Arial Narrow" w:hAnsi="Arial Narrow"/>
          <w:iCs/>
          <w:spacing w:val="1"/>
          <w:sz w:val="22"/>
          <w:szCs w:val="22"/>
        </w:rPr>
        <w:t xml:space="preserve"> </w:t>
      </w:r>
      <w:r w:rsidRPr="00BE107C">
        <w:rPr>
          <w:rFonts w:ascii="Arial Narrow" w:hAnsi="Arial Narrow"/>
          <w:iCs/>
          <w:sz w:val="22"/>
          <w:szCs w:val="22"/>
        </w:rPr>
        <w:t>da</w:t>
      </w:r>
      <w:r w:rsidRPr="00BE107C">
        <w:rPr>
          <w:rFonts w:ascii="Arial Narrow" w:hAnsi="Arial Narrow"/>
          <w:iCs/>
          <w:spacing w:val="1"/>
          <w:sz w:val="22"/>
          <w:szCs w:val="22"/>
        </w:rPr>
        <w:t xml:space="preserve"> </w:t>
      </w:r>
      <w:r w:rsidRPr="00BE107C">
        <w:rPr>
          <w:rFonts w:ascii="Arial Narrow" w:hAnsi="Arial Narrow"/>
          <w:iCs/>
          <w:sz w:val="22"/>
          <w:szCs w:val="22"/>
        </w:rPr>
        <w:t>Lei,</w:t>
      </w:r>
      <w:r w:rsidRPr="00BE107C">
        <w:rPr>
          <w:rFonts w:ascii="Arial Narrow" w:hAnsi="Arial Narrow"/>
          <w:iCs/>
          <w:spacing w:val="1"/>
          <w:sz w:val="22"/>
          <w:szCs w:val="22"/>
        </w:rPr>
        <w:t xml:space="preserve"> </w:t>
      </w:r>
      <w:r w:rsidRPr="00BE107C">
        <w:rPr>
          <w:rFonts w:ascii="Arial Narrow" w:hAnsi="Arial Narrow"/>
          <w:iCs/>
          <w:sz w:val="22"/>
          <w:szCs w:val="22"/>
        </w:rPr>
        <w:t>que</w:t>
      </w:r>
      <w:r w:rsidRPr="00BE107C">
        <w:rPr>
          <w:rFonts w:ascii="Arial Narrow" w:hAnsi="Arial Narrow"/>
          <w:iCs/>
          <w:spacing w:val="1"/>
          <w:sz w:val="22"/>
          <w:szCs w:val="22"/>
        </w:rPr>
        <w:t xml:space="preserve"> </w:t>
      </w:r>
      <w:r w:rsidRPr="00BE107C">
        <w:rPr>
          <w:rFonts w:ascii="Arial Narrow" w:hAnsi="Arial Narrow"/>
          <w:iCs/>
          <w:sz w:val="22"/>
          <w:szCs w:val="22"/>
        </w:rPr>
        <w:t>os</w:t>
      </w:r>
      <w:r w:rsidRPr="00BE107C">
        <w:rPr>
          <w:rFonts w:ascii="Arial Narrow" w:hAnsi="Arial Narrow"/>
          <w:iCs/>
          <w:spacing w:val="1"/>
          <w:sz w:val="22"/>
          <w:szCs w:val="22"/>
        </w:rPr>
        <w:t xml:space="preserve"> </w:t>
      </w:r>
      <w:r w:rsidRPr="00BE107C">
        <w:rPr>
          <w:rFonts w:ascii="Arial Narrow" w:hAnsi="Arial Narrow"/>
          <w:iCs/>
          <w:sz w:val="22"/>
          <w:szCs w:val="22"/>
        </w:rPr>
        <w:t>demais</w:t>
      </w:r>
      <w:r w:rsidRPr="00BE107C">
        <w:rPr>
          <w:rFonts w:ascii="Arial Narrow" w:hAnsi="Arial Narrow"/>
          <w:iCs/>
          <w:spacing w:val="1"/>
          <w:sz w:val="22"/>
          <w:szCs w:val="22"/>
        </w:rPr>
        <w:t xml:space="preserve"> </w:t>
      </w:r>
      <w:r w:rsidRPr="00BE107C">
        <w:rPr>
          <w:rFonts w:ascii="Arial Narrow" w:hAnsi="Arial Narrow"/>
          <w:iCs/>
          <w:sz w:val="22"/>
          <w:szCs w:val="22"/>
        </w:rPr>
        <w:t>documentos</w:t>
      </w:r>
      <w:r w:rsidRPr="00BE107C">
        <w:rPr>
          <w:rFonts w:ascii="Arial Narrow" w:hAnsi="Arial Narrow"/>
          <w:iCs/>
          <w:spacing w:val="66"/>
          <w:sz w:val="22"/>
          <w:szCs w:val="22"/>
        </w:rPr>
        <w:t xml:space="preserve"> </w:t>
      </w:r>
      <w:r w:rsidRPr="00BE107C">
        <w:rPr>
          <w:rFonts w:ascii="Arial Narrow" w:hAnsi="Arial Narrow"/>
          <w:iCs/>
          <w:sz w:val="22"/>
          <w:szCs w:val="22"/>
        </w:rPr>
        <w:t>originais,</w:t>
      </w:r>
      <w:r w:rsidRPr="00BE107C">
        <w:rPr>
          <w:rFonts w:ascii="Arial Narrow" w:hAnsi="Arial Narrow"/>
          <w:iCs/>
          <w:spacing w:val="1"/>
          <w:sz w:val="22"/>
          <w:szCs w:val="22"/>
        </w:rPr>
        <w:t xml:space="preserve"> </w:t>
      </w:r>
      <w:r w:rsidRPr="00BE107C">
        <w:rPr>
          <w:rFonts w:ascii="Arial Narrow" w:hAnsi="Arial Narrow"/>
          <w:iCs/>
          <w:sz w:val="22"/>
          <w:szCs w:val="22"/>
        </w:rPr>
        <w:t>atinentes à correspondente licitação, encontram-se no respectivo processo administrativo arquivado na origem à</w:t>
      </w:r>
      <w:r w:rsidRPr="00BE107C">
        <w:rPr>
          <w:rFonts w:ascii="Arial Narrow" w:hAnsi="Arial Narrow"/>
          <w:iCs/>
          <w:spacing w:val="1"/>
          <w:sz w:val="22"/>
          <w:szCs w:val="22"/>
        </w:rPr>
        <w:t xml:space="preserve"> </w:t>
      </w:r>
      <w:r w:rsidRPr="00BE107C">
        <w:rPr>
          <w:rFonts w:ascii="Arial Narrow" w:hAnsi="Arial Narrow"/>
          <w:iCs/>
          <w:sz w:val="22"/>
          <w:szCs w:val="22"/>
        </w:rPr>
        <w:t>disposição do Tribunal de Contas do Estado de São Paulo, e serão remetidos</w:t>
      </w:r>
      <w:r w:rsidRPr="00BE107C">
        <w:rPr>
          <w:rFonts w:ascii="Arial Narrow" w:hAnsi="Arial Narrow"/>
          <w:iCs/>
          <w:spacing w:val="1"/>
          <w:sz w:val="22"/>
          <w:szCs w:val="22"/>
        </w:rPr>
        <w:t xml:space="preserve"> </w:t>
      </w:r>
      <w:r w:rsidRPr="00BE107C">
        <w:rPr>
          <w:rFonts w:ascii="Arial Narrow" w:hAnsi="Arial Narrow"/>
          <w:iCs/>
          <w:sz w:val="22"/>
          <w:szCs w:val="22"/>
        </w:rPr>
        <w:t>quando</w:t>
      </w:r>
      <w:r w:rsidRPr="00BE107C">
        <w:rPr>
          <w:rFonts w:ascii="Arial Narrow" w:hAnsi="Arial Narrow"/>
          <w:iCs/>
          <w:spacing w:val="-5"/>
          <w:sz w:val="22"/>
          <w:szCs w:val="22"/>
        </w:rPr>
        <w:t xml:space="preserve"> </w:t>
      </w:r>
      <w:r w:rsidRPr="00BE107C">
        <w:rPr>
          <w:rFonts w:ascii="Arial Narrow" w:hAnsi="Arial Narrow"/>
          <w:iCs/>
          <w:sz w:val="22"/>
          <w:szCs w:val="22"/>
        </w:rPr>
        <w:t>requisitados.</w:t>
      </w:r>
    </w:p>
    <w:p w14:paraId="181E0509" w14:textId="77777777" w:rsidR="00B44138" w:rsidRPr="00BE107C" w:rsidRDefault="00B44138" w:rsidP="00B44138">
      <w:pPr>
        <w:pStyle w:val="Default"/>
        <w:rPr>
          <w:rFonts w:ascii="Arial Narrow" w:hAnsi="Arial Narrow"/>
          <w:sz w:val="22"/>
          <w:szCs w:val="22"/>
        </w:rPr>
      </w:pPr>
    </w:p>
    <w:p w14:paraId="52B3D79A" w14:textId="77777777" w:rsidR="00B44138" w:rsidRPr="00BE107C" w:rsidRDefault="00B44138" w:rsidP="00B44138">
      <w:pPr>
        <w:pStyle w:val="Default"/>
        <w:rPr>
          <w:rFonts w:ascii="Arial Narrow" w:hAnsi="Arial Narrow"/>
          <w:sz w:val="22"/>
          <w:szCs w:val="22"/>
        </w:rPr>
      </w:pPr>
    </w:p>
    <w:p w14:paraId="586304AA" w14:textId="77777777" w:rsidR="00B44138" w:rsidRPr="00BE107C" w:rsidRDefault="00B44138" w:rsidP="00B44138">
      <w:pPr>
        <w:pStyle w:val="Default"/>
        <w:rPr>
          <w:rFonts w:ascii="Arial Narrow" w:hAnsi="Arial Narrow"/>
          <w:sz w:val="22"/>
          <w:szCs w:val="22"/>
        </w:rPr>
      </w:pPr>
    </w:p>
    <w:p w14:paraId="69B6BFCD" w14:textId="77777777" w:rsidR="00B44138" w:rsidRPr="00BE107C" w:rsidRDefault="00B44138" w:rsidP="00B44138">
      <w:pPr>
        <w:pStyle w:val="Default"/>
        <w:rPr>
          <w:rFonts w:ascii="Arial Narrow" w:hAnsi="Arial Narrow"/>
          <w:sz w:val="22"/>
          <w:szCs w:val="22"/>
        </w:rPr>
      </w:pPr>
    </w:p>
    <w:p w14:paraId="22E917B5" w14:textId="77777777" w:rsidR="00B44138" w:rsidRPr="00BE107C" w:rsidRDefault="00B44138" w:rsidP="00B44138">
      <w:pPr>
        <w:pStyle w:val="Default"/>
        <w:rPr>
          <w:rFonts w:ascii="Arial Narrow" w:hAnsi="Arial Narrow"/>
          <w:sz w:val="22"/>
          <w:szCs w:val="22"/>
        </w:rPr>
      </w:pPr>
    </w:p>
    <w:p w14:paraId="0C60C164" w14:textId="77777777" w:rsidR="00D22E4D" w:rsidRPr="00BE107C" w:rsidRDefault="00D22E4D" w:rsidP="00D22E4D">
      <w:pPr>
        <w:pStyle w:val="Corpodetexto"/>
        <w:jc w:val="right"/>
        <w:rPr>
          <w:rFonts w:ascii="Arial Narrow" w:hAnsi="Arial Narrow"/>
          <w:bCs/>
          <w:sz w:val="22"/>
          <w:szCs w:val="22"/>
        </w:rPr>
      </w:pPr>
      <w:r w:rsidRPr="00BE107C">
        <w:rPr>
          <w:rFonts w:ascii="Arial Narrow" w:hAnsi="Arial Narrow"/>
          <w:bCs/>
          <w:sz w:val="22"/>
          <w:szCs w:val="22"/>
        </w:rPr>
        <w:t>Ribeirão Grande/SP, 04 de agosto de 2026.</w:t>
      </w:r>
    </w:p>
    <w:p w14:paraId="0AC91481" w14:textId="77777777" w:rsidR="00B44138" w:rsidRPr="00BE107C" w:rsidRDefault="00B44138" w:rsidP="00B44138">
      <w:pPr>
        <w:pStyle w:val="Corpodetexto"/>
        <w:jc w:val="right"/>
        <w:rPr>
          <w:rFonts w:ascii="Arial Narrow" w:hAnsi="Arial Narrow"/>
          <w:sz w:val="22"/>
          <w:szCs w:val="22"/>
        </w:rPr>
      </w:pPr>
      <w:r w:rsidRPr="00BE107C">
        <w:rPr>
          <w:rFonts w:ascii="Arial Narrow" w:hAnsi="Arial Narrow"/>
          <w:bCs/>
          <w:sz w:val="22"/>
          <w:szCs w:val="22"/>
        </w:rPr>
        <w:t>.</w:t>
      </w:r>
    </w:p>
    <w:p w14:paraId="5F24533B" w14:textId="77777777" w:rsidR="00B44138" w:rsidRPr="00BE107C" w:rsidRDefault="00B44138" w:rsidP="00B44138">
      <w:pPr>
        <w:pStyle w:val="Default"/>
        <w:rPr>
          <w:rFonts w:ascii="Arial Narrow" w:hAnsi="Arial Narrow"/>
          <w:b/>
          <w:bCs/>
          <w:sz w:val="22"/>
          <w:szCs w:val="22"/>
        </w:rPr>
      </w:pPr>
    </w:p>
    <w:p w14:paraId="0F99EB62" w14:textId="77777777" w:rsidR="00B44138" w:rsidRPr="00BE107C" w:rsidRDefault="00B44138" w:rsidP="00B44138">
      <w:pPr>
        <w:pStyle w:val="Corpodetexto"/>
        <w:rPr>
          <w:rFonts w:ascii="Arial Narrow" w:hAnsi="Arial Narrow"/>
          <w:b/>
          <w:sz w:val="22"/>
          <w:szCs w:val="22"/>
        </w:rPr>
      </w:pPr>
    </w:p>
    <w:p w14:paraId="1EE7C620" w14:textId="77777777" w:rsidR="00B44138" w:rsidRPr="00BE107C" w:rsidRDefault="00B44138" w:rsidP="00B44138">
      <w:pPr>
        <w:pStyle w:val="Corpodetexto"/>
        <w:rPr>
          <w:rFonts w:ascii="Arial Narrow" w:hAnsi="Arial Narrow"/>
          <w:b/>
          <w:sz w:val="22"/>
          <w:szCs w:val="22"/>
        </w:rPr>
      </w:pPr>
    </w:p>
    <w:p w14:paraId="3CA883F4" w14:textId="77777777" w:rsidR="00B44138" w:rsidRPr="00BE107C" w:rsidRDefault="00B44138" w:rsidP="00B44138">
      <w:pPr>
        <w:pStyle w:val="Corpodetexto"/>
        <w:rPr>
          <w:rFonts w:ascii="Arial Narrow" w:hAnsi="Arial Narrow"/>
          <w:b/>
          <w:sz w:val="22"/>
          <w:szCs w:val="22"/>
        </w:rPr>
      </w:pPr>
    </w:p>
    <w:p w14:paraId="27DB08AD" w14:textId="77777777" w:rsidR="00B44138" w:rsidRPr="00BE107C" w:rsidRDefault="00B44138" w:rsidP="00B44138">
      <w:pPr>
        <w:jc w:val="center"/>
        <w:rPr>
          <w:rFonts w:ascii="Arial Narrow" w:hAnsi="Arial Narrow" w:cs="Arial"/>
          <w:sz w:val="22"/>
          <w:szCs w:val="22"/>
        </w:rPr>
      </w:pPr>
      <w:r w:rsidRPr="00BE107C">
        <w:rPr>
          <w:rFonts w:ascii="Arial Narrow" w:hAnsi="Arial Narrow" w:cs="Arial"/>
          <w:sz w:val="22"/>
          <w:szCs w:val="22"/>
        </w:rPr>
        <w:t>___________________</w:t>
      </w:r>
    </w:p>
    <w:p w14:paraId="18E890F1" w14:textId="77777777" w:rsidR="00B44138" w:rsidRPr="00BE107C" w:rsidRDefault="00B44138" w:rsidP="00B44138">
      <w:pPr>
        <w:jc w:val="center"/>
        <w:rPr>
          <w:rFonts w:ascii="Arial Narrow" w:hAnsi="Arial Narrow" w:cs="Arial"/>
          <w:b/>
          <w:sz w:val="22"/>
          <w:szCs w:val="22"/>
        </w:rPr>
      </w:pPr>
      <w:r w:rsidRPr="00BE107C">
        <w:rPr>
          <w:rFonts w:ascii="Arial Narrow" w:hAnsi="Arial Narrow" w:cs="Arial"/>
          <w:b/>
          <w:sz w:val="22"/>
          <w:szCs w:val="22"/>
        </w:rPr>
        <w:t>Marcelo Luís Nunes</w:t>
      </w:r>
    </w:p>
    <w:p w14:paraId="2D0D3AF4" w14:textId="77777777" w:rsidR="00B44138" w:rsidRPr="00BE107C" w:rsidRDefault="00B44138" w:rsidP="00B44138">
      <w:pPr>
        <w:jc w:val="center"/>
        <w:rPr>
          <w:rFonts w:ascii="Arial Narrow" w:hAnsi="Arial Narrow" w:cs="Arial"/>
          <w:b/>
          <w:bCs/>
          <w:sz w:val="22"/>
          <w:szCs w:val="22"/>
        </w:rPr>
      </w:pPr>
      <w:r w:rsidRPr="00BE107C">
        <w:rPr>
          <w:rFonts w:ascii="Arial Narrow" w:hAnsi="Arial Narrow" w:cs="Arial"/>
          <w:b/>
          <w:sz w:val="22"/>
          <w:szCs w:val="22"/>
        </w:rPr>
        <w:t>Prefeito Municipal</w:t>
      </w:r>
    </w:p>
    <w:p w14:paraId="6F9B6E77" w14:textId="77777777" w:rsidR="00B44138" w:rsidRPr="00BE107C" w:rsidRDefault="00B44138" w:rsidP="00B44138">
      <w:pPr>
        <w:outlineLvl w:val="0"/>
        <w:rPr>
          <w:rFonts w:ascii="Arial Narrow" w:hAnsi="Arial Narrow" w:cs="Arial"/>
          <w:b/>
          <w:bCs/>
          <w:sz w:val="22"/>
          <w:szCs w:val="22"/>
        </w:rPr>
      </w:pPr>
    </w:p>
    <w:p w14:paraId="38E9C48A" w14:textId="77777777" w:rsidR="00B44138" w:rsidRPr="00BE107C" w:rsidRDefault="00B44138" w:rsidP="00B44138">
      <w:pPr>
        <w:jc w:val="center"/>
        <w:rPr>
          <w:rFonts w:ascii="Arial Narrow" w:hAnsi="Arial Narrow" w:cs="Arial"/>
          <w:sz w:val="22"/>
          <w:szCs w:val="22"/>
        </w:rPr>
      </w:pPr>
    </w:p>
    <w:p w14:paraId="7B25BEF7" w14:textId="77777777" w:rsidR="00B44138" w:rsidRPr="00BE107C" w:rsidRDefault="00B44138" w:rsidP="00B44138">
      <w:pPr>
        <w:spacing w:line="276" w:lineRule="auto"/>
        <w:rPr>
          <w:rFonts w:ascii="Arial Narrow" w:hAnsi="Arial Narrow"/>
          <w:b/>
          <w:color w:val="000000"/>
          <w:sz w:val="22"/>
          <w:szCs w:val="22"/>
        </w:rPr>
      </w:pPr>
    </w:p>
    <w:p w14:paraId="721C0BF4" w14:textId="77777777" w:rsidR="00B44138" w:rsidRPr="00BE107C" w:rsidRDefault="00B44138" w:rsidP="00B44138">
      <w:pPr>
        <w:rPr>
          <w:rFonts w:ascii="Arial Narrow" w:hAnsi="Arial Narrow"/>
          <w:b/>
          <w:color w:val="000000"/>
          <w:sz w:val="22"/>
          <w:szCs w:val="22"/>
        </w:rPr>
      </w:pPr>
    </w:p>
    <w:p w14:paraId="39038428" w14:textId="77777777" w:rsidR="00B44138" w:rsidRPr="00BE107C" w:rsidRDefault="00B44138" w:rsidP="00B44138">
      <w:pPr>
        <w:pStyle w:val="Corpodetexto"/>
        <w:jc w:val="right"/>
        <w:rPr>
          <w:rFonts w:ascii="Arial Narrow" w:hAnsi="Arial Narrow"/>
          <w:b/>
          <w:color w:val="000000"/>
          <w:sz w:val="22"/>
          <w:szCs w:val="22"/>
        </w:rPr>
      </w:pPr>
    </w:p>
    <w:p w14:paraId="10E5AE3D" w14:textId="565A08D7" w:rsidR="007B3ED7" w:rsidRPr="00BE107C" w:rsidRDefault="007B3ED7" w:rsidP="00B44138">
      <w:pPr>
        <w:rPr>
          <w:rFonts w:ascii="Arial Narrow" w:hAnsi="Arial Narrow"/>
          <w:sz w:val="22"/>
          <w:szCs w:val="22"/>
        </w:rPr>
      </w:pPr>
    </w:p>
    <w:sectPr w:rsidR="007B3ED7" w:rsidRPr="00BE107C">
      <w:headerReference w:type="default" r:id="rId8"/>
      <w:pgSz w:w="11906" w:h="16838"/>
      <w:pgMar w:top="1135" w:right="849" w:bottom="284" w:left="85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95DD" w14:textId="77777777" w:rsidR="00EB3181" w:rsidRDefault="00EB3181">
      <w:r>
        <w:separator/>
      </w:r>
    </w:p>
  </w:endnote>
  <w:endnote w:type="continuationSeparator" w:id="0">
    <w:p w14:paraId="76BDB134" w14:textId="77777777" w:rsidR="00EB3181" w:rsidRDefault="00EB3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E121" w14:textId="77777777" w:rsidR="00EB3181" w:rsidRDefault="00EB3181">
      <w:r>
        <w:separator/>
      </w:r>
    </w:p>
  </w:footnote>
  <w:footnote w:type="continuationSeparator" w:id="0">
    <w:p w14:paraId="7EB91FD9" w14:textId="77777777" w:rsidR="00EB3181" w:rsidRDefault="00EB3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58" w:type="dxa"/>
      <w:tblInd w:w="2" w:type="dxa"/>
      <w:tblCellMar>
        <w:left w:w="70" w:type="dxa"/>
        <w:right w:w="70" w:type="dxa"/>
      </w:tblCellMar>
      <w:tblLook w:val="0000" w:firstRow="0" w:lastRow="0" w:firstColumn="0" w:lastColumn="0" w:noHBand="0" w:noVBand="0"/>
    </w:tblPr>
    <w:tblGrid>
      <w:gridCol w:w="2196"/>
      <w:gridCol w:w="8362"/>
    </w:tblGrid>
    <w:tr w:rsidR="002B56BB" w14:paraId="708A7C7F" w14:textId="77777777">
      <w:tc>
        <w:tcPr>
          <w:tcW w:w="2196" w:type="dxa"/>
          <w:tcBorders>
            <w:top w:val="single" w:sz="8" w:space="0" w:color="008000"/>
            <w:bottom w:val="single" w:sz="4" w:space="0" w:color="008000"/>
          </w:tcBorders>
        </w:tcPr>
        <w:p w14:paraId="23E68BDF" w14:textId="0D07DB67" w:rsidR="002B56BB" w:rsidRDefault="00641AFE">
          <w:pPr>
            <w:snapToGrid w:val="0"/>
            <w:ind w:left="5" w:right="-7"/>
            <w:rPr>
              <w:rFonts w:ascii="Algerian" w:hAnsi="Algerian" w:cs="Algerian"/>
              <w:sz w:val="36"/>
              <w:szCs w:val="36"/>
            </w:rPr>
          </w:pPr>
          <w:r>
            <w:rPr>
              <w:noProof/>
            </w:rPr>
            <w:drawing>
              <wp:inline distT="0" distB="0" distL="0" distR="0" wp14:anchorId="0061F32A" wp14:editId="48BA4B34">
                <wp:extent cx="1295400" cy="1143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1295400" cy="1143000"/>
                        </a:xfrm>
                        <a:prstGeom prst="rect">
                          <a:avLst/>
                        </a:prstGeom>
                      </pic:spPr>
                    </pic:pic>
                  </a:graphicData>
                </a:graphic>
              </wp:inline>
            </w:drawing>
          </w:r>
        </w:p>
      </w:tc>
      <w:tc>
        <w:tcPr>
          <w:tcW w:w="8361" w:type="dxa"/>
          <w:tcBorders>
            <w:top w:val="single" w:sz="8" w:space="0" w:color="008000"/>
            <w:bottom w:val="single" w:sz="4" w:space="0" w:color="008000"/>
          </w:tcBorders>
        </w:tcPr>
        <w:p w14:paraId="0C434AB2" w14:textId="77777777" w:rsidR="00FD35C0" w:rsidRDefault="00FD35C0" w:rsidP="00FD35C0">
          <w:pPr>
            <w:ind w:right="-4393"/>
            <w:jc w:val="both"/>
            <w:rPr>
              <w:rFonts w:ascii="Arial" w:hAnsi="Arial" w:cs="Arial"/>
              <w:b/>
              <w:bCs/>
              <w:sz w:val="32"/>
              <w:szCs w:val="32"/>
            </w:rPr>
          </w:pPr>
          <w:r>
            <w:rPr>
              <w:rFonts w:ascii="Arial" w:hAnsi="Arial" w:cs="Arial"/>
              <w:b/>
              <w:bCs/>
              <w:sz w:val="32"/>
              <w:szCs w:val="32"/>
            </w:rPr>
            <w:t>PREFEITURA MUNICIPAL DE RIBEIRÃO GRANDE</w:t>
          </w:r>
        </w:p>
        <w:p w14:paraId="0C954D9B" w14:textId="222C05D4" w:rsidR="00FD35C0" w:rsidRDefault="00FD35C0" w:rsidP="00FD35C0">
          <w:pPr>
            <w:ind w:right="-4393"/>
            <w:jc w:val="both"/>
            <w:rPr>
              <w:rFonts w:ascii="Arial" w:hAnsi="Arial" w:cs="Arial"/>
              <w:b/>
              <w:bCs/>
              <w:sz w:val="22"/>
              <w:szCs w:val="22"/>
            </w:rPr>
          </w:pPr>
          <w:r>
            <w:rPr>
              <w:rFonts w:ascii="Arial" w:hAnsi="Arial" w:cs="Arial"/>
              <w:b/>
              <w:bCs/>
              <w:sz w:val="22"/>
              <w:szCs w:val="22"/>
            </w:rPr>
            <w:t>Estado de São Paulo – FONE (15) 35</w:t>
          </w:r>
          <w:r w:rsidR="00CE0FB6">
            <w:rPr>
              <w:rFonts w:ascii="Arial" w:hAnsi="Arial" w:cs="Arial"/>
              <w:b/>
              <w:bCs/>
              <w:sz w:val="22"/>
              <w:szCs w:val="22"/>
            </w:rPr>
            <w:t>45</w:t>
          </w:r>
          <w:r>
            <w:rPr>
              <w:rFonts w:ascii="Arial" w:hAnsi="Arial" w:cs="Arial"/>
              <w:b/>
              <w:bCs/>
              <w:sz w:val="22"/>
              <w:szCs w:val="22"/>
            </w:rPr>
            <w:t xml:space="preserve">-8800 - </w:t>
          </w:r>
          <w:r>
            <w:rPr>
              <w:rFonts w:ascii="Arial" w:hAnsi="Arial" w:cs="Arial"/>
              <w:b/>
              <w:bCs/>
              <w:color w:val="000000"/>
              <w:sz w:val="22"/>
              <w:szCs w:val="22"/>
            </w:rPr>
            <w:t>ASSESSORIA JURÍDICA</w:t>
          </w:r>
        </w:p>
        <w:p w14:paraId="56CEFCF6" w14:textId="3F485F87" w:rsidR="00FD35C0" w:rsidRDefault="00FD35C0" w:rsidP="00FD35C0">
          <w:pPr>
            <w:ind w:right="-4393"/>
            <w:jc w:val="both"/>
            <w:rPr>
              <w:rFonts w:ascii="Arial" w:hAnsi="Arial" w:cs="Arial"/>
              <w:b/>
              <w:bCs/>
            </w:rPr>
          </w:pPr>
          <w:r>
            <w:rPr>
              <w:rFonts w:ascii="Arial" w:hAnsi="Arial" w:cs="Arial"/>
              <w:sz w:val="22"/>
              <w:szCs w:val="22"/>
            </w:rPr>
            <w:t>Rua Jacyra Landim Story</w:t>
          </w:r>
          <w:r w:rsidR="00D234EE">
            <w:rPr>
              <w:rFonts w:ascii="Arial" w:hAnsi="Arial" w:cs="Arial"/>
              <w:sz w:val="22"/>
              <w:szCs w:val="22"/>
            </w:rPr>
            <w:t>,</w:t>
          </w:r>
          <w:r w:rsidR="00E74487">
            <w:rPr>
              <w:rFonts w:ascii="Arial" w:hAnsi="Arial" w:cs="Arial"/>
              <w:sz w:val="22"/>
              <w:szCs w:val="22"/>
            </w:rPr>
            <w:t xml:space="preserve"> </w:t>
          </w:r>
          <w:r>
            <w:rPr>
              <w:rFonts w:ascii="Arial" w:hAnsi="Arial" w:cs="Arial"/>
              <w:sz w:val="22"/>
              <w:szCs w:val="22"/>
            </w:rPr>
            <w:t>n</w:t>
          </w:r>
          <w:r w:rsidR="00D234EE">
            <w:rPr>
              <w:rFonts w:ascii="Arial" w:hAnsi="Arial" w:cs="Arial"/>
              <w:sz w:val="22"/>
              <w:szCs w:val="22"/>
            </w:rPr>
            <w:t>º</w:t>
          </w:r>
          <w:r w:rsidR="00E74487">
            <w:rPr>
              <w:rFonts w:ascii="Arial" w:hAnsi="Arial" w:cs="Arial"/>
              <w:sz w:val="22"/>
              <w:szCs w:val="22"/>
            </w:rPr>
            <w:t xml:space="preserve"> 15</w:t>
          </w:r>
          <w:r w:rsidR="00D234EE">
            <w:rPr>
              <w:rFonts w:ascii="Arial" w:hAnsi="Arial" w:cs="Arial"/>
              <w:sz w:val="22"/>
              <w:szCs w:val="22"/>
            </w:rPr>
            <w:t xml:space="preserve">, </w:t>
          </w:r>
          <w:r w:rsidR="00531B69">
            <w:rPr>
              <w:rFonts w:ascii="Arial" w:hAnsi="Arial" w:cs="Arial"/>
              <w:sz w:val="22"/>
              <w:szCs w:val="22"/>
            </w:rPr>
            <w:t>C</w:t>
          </w:r>
          <w:r w:rsidR="0004607C">
            <w:rPr>
              <w:rFonts w:ascii="Arial" w:hAnsi="Arial" w:cs="Arial"/>
              <w:sz w:val="22"/>
              <w:szCs w:val="22"/>
            </w:rPr>
            <w:t>e</w:t>
          </w:r>
          <w:r>
            <w:rPr>
              <w:rFonts w:ascii="Arial" w:hAnsi="Arial" w:cs="Arial"/>
              <w:sz w:val="22"/>
              <w:szCs w:val="22"/>
            </w:rPr>
            <w:t>ntro</w:t>
          </w:r>
          <w:r w:rsidR="00D234EE">
            <w:rPr>
              <w:rFonts w:ascii="Arial" w:hAnsi="Arial" w:cs="Arial"/>
              <w:sz w:val="22"/>
              <w:szCs w:val="22"/>
            </w:rPr>
            <w:t xml:space="preserve">, </w:t>
          </w:r>
          <w:r>
            <w:rPr>
              <w:rFonts w:ascii="Arial" w:hAnsi="Arial" w:cs="Arial"/>
              <w:sz w:val="22"/>
              <w:szCs w:val="22"/>
            </w:rPr>
            <w:t>CEP 18.315-0</w:t>
          </w:r>
          <w:r w:rsidR="00D4126F">
            <w:rPr>
              <w:rFonts w:ascii="Arial" w:hAnsi="Arial" w:cs="Arial"/>
              <w:sz w:val="22"/>
              <w:szCs w:val="22"/>
            </w:rPr>
            <w:t>47</w:t>
          </w:r>
          <w:r w:rsidR="00D234EE">
            <w:rPr>
              <w:rFonts w:ascii="Arial" w:hAnsi="Arial" w:cs="Arial"/>
              <w:sz w:val="22"/>
              <w:szCs w:val="22"/>
            </w:rPr>
            <w:t>,</w:t>
          </w:r>
          <w:r>
            <w:rPr>
              <w:rFonts w:ascii="Arial" w:hAnsi="Arial" w:cs="Arial"/>
              <w:sz w:val="22"/>
              <w:szCs w:val="22"/>
            </w:rPr>
            <w:t xml:space="preserve"> Ribeirão Grande</w:t>
          </w:r>
          <w:r w:rsidR="00D234EE">
            <w:rPr>
              <w:rFonts w:ascii="Arial" w:hAnsi="Arial" w:cs="Arial"/>
              <w:sz w:val="22"/>
              <w:szCs w:val="22"/>
            </w:rPr>
            <w:t>/</w:t>
          </w:r>
          <w:r>
            <w:rPr>
              <w:rFonts w:ascii="Arial" w:hAnsi="Arial" w:cs="Arial"/>
              <w:sz w:val="22"/>
              <w:szCs w:val="22"/>
            </w:rPr>
            <w:t xml:space="preserve">SP </w:t>
          </w:r>
        </w:p>
        <w:p w14:paraId="5DCB5869" w14:textId="1048CD9B" w:rsidR="00FD35C0" w:rsidRDefault="00FD35C0" w:rsidP="00FD35C0">
          <w:pPr>
            <w:tabs>
              <w:tab w:val="left" w:pos="2295"/>
            </w:tabs>
            <w:jc w:val="center"/>
            <w:rPr>
              <w:rFonts w:ascii="Arial" w:hAnsi="Arial" w:cs="Arial"/>
              <w:b/>
              <w:bCs/>
              <w:color w:val="000000"/>
            </w:rPr>
          </w:pPr>
          <w:r>
            <w:rPr>
              <w:rFonts w:ascii="Arial" w:hAnsi="Arial" w:cs="Arial"/>
              <w:b/>
              <w:bCs/>
              <w:color w:val="000000"/>
              <w:sz w:val="22"/>
              <w:szCs w:val="22"/>
            </w:rPr>
            <w:t xml:space="preserve">CONTRATO Nº </w:t>
          </w:r>
          <w:r w:rsidR="007966A5">
            <w:rPr>
              <w:rFonts w:ascii="Arial" w:hAnsi="Arial" w:cs="Arial"/>
              <w:b/>
              <w:bCs/>
              <w:color w:val="000000"/>
              <w:sz w:val="22"/>
              <w:szCs w:val="22"/>
            </w:rPr>
            <w:t>6</w:t>
          </w:r>
          <w:r w:rsidR="007C06B7">
            <w:rPr>
              <w:rFonts w:ascii="Arial" w:hAnsi="Arial" w:cs="Arial"/>
              <w:b/>
              <w:bCs/>
              <w:color w:val="000000"/>
              <w:sz w:val="22"/>
              <w:szCs w:val="22"/>
            </w:rPr>
            <w:t>4</w:t>
          </w:r>
          <w:r w:rsidR="002712DB">
            <w:rPr>
              <w:rFonts w:ascii="Arial" w:hAnsi="Arial" w:cs="Arial"/>
              <w:b/>
              <w:bCs/>
              <w:color w:val="000000"/>
              <w:sz w:val="22"/>
              <w:szCs w:val="22"/>
            </w:rPr>
            <w:t>/202</w:t>
          </w:r>
          <w:r w:rsidR="00AB011F">
            <w:rPr>
              <w:rFonts w:ascii="Arial" w:hAnsi="Arial" w:cs="Arial"/>
              <w:b/>
              <w:bCs/>
              <w:color w:val="000000"/>
              <w:sz w:val="22"/>
              <w:szCs w:val="22"/>
            </w:rPr>
            <w:t>6</w:t>
          </w:r>
          <w:r>
            <w:rPr>
              <w:rFonts w:ascii="Arial" w:hAnsi="Arial" w:cs="Arial"/>
              <w:b/>
              <w:bCs/>
              <w:color w:val="000000"/>
              <w:sz w:val="22"/>
              <w:szCs w:val="22"/>
            </w:rPr>
            <w:t xml:space="preserve"> – Processo nº</w:t>
          </w:r>
          <w:r w:rsidR="00CD17EE">
            <w:rPr>
              <w:rFonts w:ascii="Arial" w:hAnsi="Arial" w:cs="Arial"/>
              <w:b/>
              <w:bCs/>
              <w:color w:val="000000"/>
              <w:sz w:val="22"/>
              <w:szCs w:val="22"/>
            </w:rPr>
            <w:t xml:space="preserve"> </w:t>
          </w:r>
          <w:r w:rsidR="00D4126F">
            <w:rPr>
              <w:rFonts w:ascii="Arial" w:hAnsi="Arial" w:cs="Arial"/>
              <w:b/>
              <w:bCs/>
              <w:color w:val="000000"/>
              <w:sz w:val="22"/>
              <w:szCs w:val="22"/>
            </w:rPr>
            <w:t>2</w:t>
          </w:r>
          <w:r w:rsidR="007966A5">
            <w:rPr>
              <w:rFonts w:ascii="Arial" w:hAnsi="Arial" w:cs="Arial"/>
              <w:b/>
              <w:bCs/>
              <w:color w:val="000000"/>
              <w:sz w:val="22"/>
              <w:szCs w:val="22"/>
            </w:rPr>
            <w:t>1</w:t>
          </w:r>
          <w:r w:rsidR="006832F3">
            <w:rPr>
              <w:rFonts w:ascii="Arial" w:hAnsi="Arial" w:cs="Arial"/>
              <w:b/>
              <w:bCs/>
              <w:color w:val="000000"/>
              <w:sz w:val="22"/>
              <w:szCs w:val="22"/>
            </w:rPr>
            <w:t>388</w:t>
          </w:r>
          <w:r w:rsidR="000730F6">
            <w:rPr>
              <w:rFonts w:ascii="Arial" w:hAnsi="Arial" w:cs="Arial"/>
              <w:b/>
              <w:bCs/>
              <w:color w:val="000000"/>
              <w:sz w:val="22"/>
              <w:szCs w:val="22"/>
            </w:rPr>
            <w:t>/202</w:t>
          </w:r>
          <w:r w:rsidR="00D4126F">
            <w:rPr>
              <w:rFonts w:ascii="Arial" w:hAnsi="Arial" w:cs="Arial"/>
              <w:b/>
              <w:bCs/>
              <w:color w:val="000000"/>
              <w:sz w:val="22"/>
              <w:szCs w:val="22"/>
            </w:rPr>
            <w:t>6</w:t>
          </w:r>
        </w:p>
        <w:p w14:paraId="544EDD3E" w14:textId="7FAF67FC" w:rsidR="002B56BB" w:rsidRDefault="002712DB" w:rsidP="00FD35C0">
          <w:pPr>
            <w:tabs>
              <w:tab w:val="left" w:pos="2295"/>
            </w:tabs>
            <w:jc w:val="center"/>
          </w:pPr>
          <w:r>
            <w:rPr>
              <w:rFonts w:ascii="Arial" w:hAnsi="Arial" w:cs="Arial"/>
              <w:b/>
              <w:bCs/>
              <w:color w:val="000000"/>
              <w:sz w:val="22"/>
              <w:szCs w:val="22"/>
            </w:rPr>
            <w:t>Pregão</w:t>
          </w:r>
          <w:r w:rsidR="007966A5">
            <w:rPr>
              <w:rFonts w:ascii="Arial" w:hAnsi="Arial" w:cs="Arial"/>
              <w:b/>
              <w:bCs/>
              <w:color w:val="000000"/>
              <w:sz w:val="22"/>
              <w:szCs w:val="22"/>
            </w:rPr>
            <w:t xml:space="preserve"> Presencial</w:t>
          </w:r>
          <w:r>
            <w:rPr>
              <w:rFonts w:ascii="Arial" w:hAnsi="Arial" w:cs="Arial"/>
              <w:b/>
              <w:bCs/>
              <w:color w:val="000000"/>
              <w:sz w:val="22"/>
              <w:szCs w:val="22"/>
            </w:rPr>
            <w:t xml:space="preserve"> nº </w:t>
          </w:r>
          <w:r w:rsidR="00D4126F">
            <w:rPr>
              <w:rFonts w:ascii="Arial" w:hAnsi="Arial" w:cs="Arial"/>
              <w:b/>
              <w:bCs/>
              <w:color w:val="000000"/>
              <w:sz w:val="22"/>
              <w:szCs w:val="22"/>
            </w:rPr>
            <w:t>0</w:t>
          </w:r>
          <w:r w:rsidR="006832F3">
            <w:rPr>
              <w:rFonts w:ascii="Arial" w:hAnsi="Arial" w:cs="Arial"/>
              <w:b/>
              <w:bCs/>
              <w:color w:val="000000"/>
              <w:sz w:val="22"/>
              <w:szCs w:val="22"/>
            </w:rPr>
            <w:t>4</w:t>
          </w:r>
          <w:r w:rsidR="00384CFD">
            <w:rPr>
              <w:rFonts w:ascii="Arial" w:hAnsi="Arial" w:cs="Arial"/>
              <w:b/>
              <w:bCs/>
              <w:color w:val="000000"/>
              <w:sz w:val="22"/>
              <w:szCs w:val="22"/>
            </w:rPr>
            <w:t>/202</w:t>
          </w:r>
          <w:r w:rsidR="00D4126F">
            <w:rPr>
              <w:rFonts w:ascii="Arial" w:hAnsi="Arial" w:cs="Arial"/>
              <w:b/>
              <w:bCs/>
              <w:color w:val="000000"/>
              <w:sz w:val="22"/>
              <w:szCs w:val="22"/>
            </w:rPr>
            <w:t>6</w:t>
          </w:r>
        </w:p>
      </w:tc>
    </w:tr>
  </w:tbl>
  <w:p w14:paraId="0BD70056" w14:textId="77777777" w:rsidR="002B56BB" w:rsidRDefault="002B56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7AEE"/>
    <w:multiLevelType w:val="hybridMultilevel"/>
    <w:tmpl w:val="BD4207FE"/>
    <w:lvl w:ilvl="0" w:tplc="D870E5F6">
      <w:start w:val="1"/>
      <w:numFmt w:val="lowerLetter"/>
      <w:lvlText w:val="%1)"/>
      <w:lvlJc w:val="left"/>
      <w:pPr>
        <w:ind w:left="401" w:hanging="283"/>
      </w:pPr>
      <w:rPr>
        <w:rFonts w:ascii="Arial MT" w:eastAsia="Arial MT" w:hAnsi="Arial MT" w:cs="Arial MT" w:hint="default"/>
        <w:w w:val="99"/>
        <w:sz w:val="24"/>
        <w:szCs w:val="24"/>
        <w:lang w:val="pt-PT" w:eastAsia="en-US" w:bidi="ar-SA"/>
      </w:rPr>
    </w:lvl>
    <w:lvl w:ilvl="1" w:tplc="B2B8BD54">
      <w:numFmt w:val="bullet"/>
      <w:lvlText w:val="•"/>
      <w:lvlJc w:val="left"/>
      <w:pPr>
        <w:ind w:left="1234" w:hanging="283"/>
      </w:pPr>
      <w:rPr>
        <w:lang w:val="pt-PT" w:eastAsia="en-US" w:bidi="ar-SA"/>
      </w:rPr>
    </w:lvl>
    <w:lvl w:ilvl="2" w:tplc="BE0697DA">
      <w:numFmt w:val="bullet"/>
      <w:lvlText w:val="•"/>
      <w:lvlJc w:val="left"/>
      <w:pPr>
        <w:ind w:left="2068" w:hanging="283"/>
      </w:pPr>
      <w:rPr>
        <w:lang w:val="pt-PT" w:eastAsia="en-US" w:bidi="ar-SA"/>
      </w:rPr>
    </w:lvl>
    <w:lvl w:ilvl="3" w:tplc="FB14C030">
      <w:numFmt w:val="bullet"/>
      <w:lvlText w:val="•"/>
      <w:lvlJc w:val="left"/>
      <w:pPr>
        <w:ind w:left="2903" w:hanging="283"/>
      </w:pPr>
      <w:rPr>
        <w:lang w:val="pt-PT" w:eastAsia="en-US" w:bidi="ar-SA"/>
      </w:rPr>
    </w:lvl>
    <w:lvl w:ilvl="4" w:tplc="A0464874">
      <w:numFmt w:val="bullet"/>
      <w:lvlText w:val="•"/>
      <w:lvlJc w:val="left"/>
      <w:pPr>
        <w:ind w:left="3737" w:hanging="283"/>
      </w:pPr>
      <w:rPr>
        <w:lang w:val="pt-PT" w:eastAsia="en-US" w:bidi="ar-SA"/>
      </w:rPr>
    </w:lvl>
    <w:lvl w:ilvl="5" w:tplc="1C60F852">
      <w:numFmt w:val="bullet"/>
      <w:lvlText w:val="•"/>
      <w:lvlJc w:val="left"/>
      <w:pPr>
        <w:ind w:left="4572" w:hanging="283"/>
      </w:pPr>
      <w:rPr>
        <w:lang w:val="pt-PT" w:eastAsia="en-US" w:bidi="ar-SA"/>
      </w:rPr>
    </w:lvl>
    <w:lvl w:ilvl="6" w:tplc="FB3CC3B2">
      <w:numFmt w:val="bullet"/>
      <w:lvlText w:val="•"/>
      <w:lvlJc w:val="left"/>
      <w:pPr>
        <w:ind w:left="5406" w:hanging="283"/>
      </w:pPr>
      <w:rPr>
        <w:lang w:val="pt-PT" w:eastAsia="en-US" w:bidi="ar-SA"/>
      </w:rPr>
    </w:lvl>
    <w:lvl w:ilvl="7" w:tplc="010C9372">
      <w:numFmt w:val="bullet"/>
      <w:lvlText w:val="•"/>
      <w:lvlJc w:val="left"/>
      <w:pPr>
        <w:ind w:left="6240" w:hanging="283"/>
      </w:pPr>
      <w:rPr>
        <w:lang w:val="pt-PT" w:eastAsia="en-US" w:bidi="ar-SA"/>
      </w:rPr>
    </w:lvl>
    <w:lvl w:ilvl="8" w:tplc="E924B230">
      <w:numFmt w:val="bullet"/>
      <w:lvlText w:val="•"/>
      <w:lvlJc w:val="left"/>
      <w:pPr>
        <w:ind w:left="7075" w:hanging="283"/>
      </w:pPr>
      <w:rPr>
        <w:lang w:val="pt-PT" w:eastAsia="en-US" w:bidi="ar-SA"/>
      </w:rPr>
    </w:lvl>
  </w:abstractNum>
  <w:abstractNum w:abstractNumId="1" w15:restartNumberingAfterBreak="0">
    <w:nsid w:val="13FB4927"/>
    <w:multiLevelType w:val="multilevel"/>
    <w:tmpl w:val="5D38B0EC"/>
    <w:lvl w:ilvl="0">
      <w:start w:val="1"/>
      <w:numFmt w:val="decimal"/>
      <w:lvlText w:val="%1."/>
      <w:lvlJc w:val="left"/>
      <w:pPr>
        <w:tabs>
          <w:tab w:val="num" w:pos="555"/>
        </w:tabs>
        <w:ind w:left="555" w:hanging="555"/>
      </w:pPr>
      <w:rPr>
        <w:rFonts w:ascii="Arial Narrow" w:eastAsia="Times New Roman" w:hAnsi="Arial Narrow" w:cs="Arial Narrow"/>
        <w:b/>
        <w:bCs/>
      </w:rPr>
    </w:lvl>
    <w:lvl w:ilvl="1">
      <w:start w:val="1"/>
      <w:numFmt w:val="decimal"/>
      <w:lvlText w:val="%1.%2."/>
      <w:lvlJc w:val="left"/>
      <w:pPr>
        <w:tabs>
          <w:tab w:val="num" w:pos="862"/>
        </w:tabs>
        <w:ind w:left="862" w:hanging="720"/>
      </w:pPr>
      <w:rPr>
        <w:rFonts w:cs="Times New Roman"/>
        <w:b/>
        <w:bCs/>
        <w:color w:val="00000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440"/>
        </w:tabs>
        <w:ind w:left="1440" w:hanging="144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800"/>
        </w:tabs>
        <w:ind w:left="1800" w:hanging="180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2" w15:restartNumberingAfterBreak="0">
    <w:nsid w:val="1C743D94"/>
    <w:multiLevelType w:val="multilevel"/>
    <w:tmpl w:val="AABA320E"/>
    <w:lvl w:ilvl="0">
      <w:start w:val="1"/>
      <w:numFmt w:val="decimal"/>
      <w:lvlText w:val="%1."/>
      <w:lvlJc w:val="left"/>
      <w:pPr>
        <w:tabs>
          <w:tab w:val="num" w:pos="555"/>
        </w:tabs>
        <w:ind w:left="555" w:hanging="555"/>
      </w:pPr>
      <w:rPr>
        <w:rFonts w:cs="Times New Roman" w:hint="default"/>
        <w:b/>
        <w:bCs/>
      </w:rPr>
    </w:lvl>
    <w:lvl w:ilvl="1">
      <w:start w:val="1"/>
      <w:numFmt w:val="lowerLetter"/>
      <w:lvlText w:val="%2)"/>
      <w:lvlJc w:val="left"/>
      <w:pPr>
        <w:tabs>
          <w:tab w:val="num" w:pos="862"/>
        </w:tabs>
        <w:ind w:left="862" w:hanging="720"/>
      </w:pPr>
      <w:rPr>
        <w:rFonts w:ascii="Arial Narrow" w:eastAsia="Times New Roman" w:hAnsi="Arial Narrow" w:cs="Arial Narrow"/>
        <w:b/>
        <w:bCs/>
        <w:color w:val="auto"/>
      </w:rPr>
    </w:lvl>
    <w:lvl w:ilvl="2">
      <w:start w:val="1"/>
      <w:numFmt w:val="decimalZero"/>
      <w:lvlText w:val="%1.%2.%3."/>
      <w:lvlJc w:val="left"/>
      <w:pPr>
        <w:tabs>
          <w:tab w:val="num" w:pos="720"/>
        </w:tabs>
        <w:ind w:left="720"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Zero"/>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 w15:restartNumberingAfterBreak="0">
    <w:nsid w:val="53331880"/>
    <w:multiLevelType w:val="hybridMultilevel"/>
    <w:tmpl w:val="CB6EB1D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1550C98"/>
    <w:multiLevelType w:val="multilevel"/>
    <w:tmpl w:val="A86EFC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2BD14A0"/>
    <w:multiLevelType w:val="hybridMultilevel"/>
    <w:tmpl w:val="825EC71E"/>
    <w:lvl w:ilvl="0" w:tplc="72C423A2">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60785144">
    <w:abstractNumId w:val="1"/>
  </w:num>
  <w:num w:numId="2" w16cid:durableId="1340232575">
    <w:abstractNumId w:val="4"/>
  </w:num>
  <w:num w:numId="3" w16cid:durableId="608122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558472">
    <w:abstractNumId w:val="5"/>
  </w:num>
  <w:num w:numId="5" w16cid:durableId="84232065">
    <w:abstractNumId w:val="3"/>
  </w:num>
  <w:num w:numId="6" w16cid:durableId="1552888710">
    <w:abstractNumId w:val="0"/>
    <w:lvlOverride w:ilvl="0">
      <w:startOverride w:val="1"/>
    </w:lvlOverride>
    <w:lvlOverride w:ilvl="1"/>
    <w:lvlOverride w:ilvl="2"/>
    <w:lvlOverride w:ilvl="3"/>
    <w:lvlOverride w:ilvl="4"/>
    <w:lvlOverride w:ilvl="5"/>
    <w:lvlOverride w:ilvl="6"/>
    <w:lvlOverride w:ilvl="7"/>
    <w:lvlOverride w:ilvl="8"/>
  </w:num>
  <w:num w:numId="7" w16cid:durableId="1186946839">
    <w:abstractNumId w:val="0"/>
    <w:lvlOverride w:ilvl="0">
      <w:startOverride w:val="1"/>
    </w:lvlOverride>
    <w:lvlOverride w:ilvl="1"/>
    <w:lvlOverride w:ilvl="2"/>
    <w:lvlOverride w:ilvl="3"/>
    <w:lvlOverride w:ilvl="4"/>
    <w:lvlOverride w:ilvl="5"/>
    <w:lvlOverride w:ilvl="6"/>
    <w:lvlOverride w:ilvl="7"/>
    <w:lvlOverride w:ilvl="8"/>
  </w:num>
  <w:num w:numId="8" w16cid:durableId="66605618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BB"/>
    <w:rsid w:val="00003096"/>
    <w:rsid w:val="000032C5"/>
    <w:rsid w:val="00004A7A"/>
    <w:rsid w:val="00006B36"/>
    <w:rsid w:val="00006EA1"/>
    <w:rsid w:val="00010756"/>
    <w:rsid w:val="00010F9B"/>
    <w:rsid w:val="0001354B"/>
    <w:rsid w:val="00013EDD"/>
    <w:rsid w:val="0001513A"/>
    <w:rsid w:val="00016D78"/>
    <w:rsid w:val="00021253"/>
    <w:rsid w:val="000240A4"/>
    <w:rsid w:val="000264F1"/>
    <w:rsid w:val="00033165"/>
    <w:rsid w:val="0003472B"/>
    <w:rsid w:val="00037351"/>
    <w:rsid w:val="000377D9"/>
    <w:rsid w:val="00040D55"/>
    <w:rsid w:val="00042C5D"/>
    <w:rsid w:val="00043202"/>
    <w:rsid w:val="00043D54"/>
    <w:rsid w:val="00044688"/>
    <w:rsid w:val="000454C4"/>
    <w:rsid w:val="000458CC"/>
    <w:rsid w:val="0004607C"/>
    <w:rsid w:val="0004744B"/>
    <w:rsid w:val="000478A7"/>
    <w:rsid w:val="000515BF"/>
    <w:rsid w:val="0005176F"/>
    <w:rsid w:val="00055150"/>
    <w:rsid w:val="00056052"/>
    <w:rsid w:val="0005641A"/>
    <w:rsid w:val="0005652D"/>
    <w:rsid w:val="00060D28"/>
    <w:rsid w:val="00063AB1"/>
    <w:rsid w:val="00064F9D"/>
    <w:rsid w:val="000730F6"/>
    <w:rsid w:val="00074D92"/>
    <w:rsid w:val="00075561"/>
    <w:rsid w:val="0008091C"/>
    <w:rsid w:val="000827DF"/>
    <w:rsid w:val="00083ED4"/>
    <w:rsid w:val="00086F42"/>
    <w:rsid w:val="00091255"/>
    <w:rsid w:val="000935DC"/>
    <w:rsid w:val="00094FAD"/>
    <w:rsid w:val="00096917"/>
    <w:rsid w:val="00096D2D"/>
    <w:rsid w:val="000A2938"/>
    <w:rsid w:val="000A35B4"/>
    <w:rsid w:val="000A4E2A"/>
    <w:rsid w:val="000A6BF0"/>
    <w:rsid w:val="000A7839"/>
    <w:rsid w:val="000B0C0A"/>
    <w:rsid w:val="000B19D5"/>
    <w:rsid w:val="000B1DFE"/>
    <w:rsid w:val="000B3618"/>
    <w:rsid w:val="000B4138"/>
    <w:rsid w:val="000C07A8"/>
    <w:rsid w:val="000C0BA5"/>
    <w:rsid w:val="000C1A00"/>
    <w:rsid w:val="000C2A1B"/>
    <w:rsid w:val="000C3A5D"/>
    <w:rsid w:val="000C5B6D"/>
    <w:rsid w:val="000D0DB1"/>
    <w:rsid w:val="000D109A"/>
    <w:rsid w:val="000D24E0"/>
    <w:rsid w:val="000E0324"/>
    <w:rsid w:val="000E2E04"/>
    <w:rsid w:val="000E35BA"/>
    <w:rsid w:val="000F010D"/>
    <w:rsid w:val="000F1887"/>
    <w:rsid w:val="000F1B5C"/>
    <w:rsid w:val="0010203D"/>
    <w:rsid w:val="001020DA"/>
    <w:rsid w:val="00102289"/>
    <w:rsid w:val="00104420"/>
    <w:rsid w:val="0010493E"/>
    <w:rsid w:val="00104A2A"/>
    <w:rsid w:val="00110BB3"/>
    <w:rsid w:val="001164E8"/>
    <w:rsid w:val="00122C05"/>
    <w:rsid w:val="00122E87"/>
    <w:rsid w:val="00123512"/>
    <w:rsid w:val="00126907"/>
    <w:rsid w:val="00132589"/>
    <w:rsid w:val="00132F3B"/>
    <w:rsid w:val="0013331C"/>
    <w:rsid w:val="00137FE9"/>
    <w:rsid w:val="0014214F"/>
    <w:rsid w:val="00144F28"/>
    <w:rsid w:val="00145A04"/>
    <w:rsid w:val="00147E1D"/>
    <w:rsid w:val="00150F53"/>
    <w:rsid w:val="00152280"/>
    <w:rsid w:val="00152480"/>
    <w:rsid w:val="0015423B"/>
    <w:rsid w:val="0015561F"/>
    <w:rsid w:val="0015608A"/>
    <w:rsid w:val="0015626A"/>
    <w:rsid w:val="001619C6"/>
    <w:rsid w:val="00162D26"/>
    <w:rsid w:val="001640A5"/>
    <w:rsid w:val="001664D6"/>
    <w:rsid w:val="00166B8B"/>
    <w:rsid w:val="0017281E"/>
    <w:rsid w:val="001804B6"/>
    <w:rsid w:val="001832BC"/>
    <w:rsid w:val="00184491"/>
    <w:rsid w:val="001856E7"/>
    <w:rsid w:val="00186991"/>
    <w:rsid w:val="00187EC5"/>
    <w:rsid w:val="00191CE5"/>
    <w:rsid w:val="00194B7D"/>
    <w:rsid w:val="00195085"/>
    <w:rsid w:val="00195F32"/>
    <w:rsid w:val="001A0DBF"/>
    <w:rsid w:val="001A1BAA"/>
    <w:rsid w:val="001A399A"/>
    <w:rsid w:val="001A5021"/>
    <w:rsid w:val="001A66B6"/>
    <w:rsid w:val="001B2E1E"/>
    <w:rsid w:val="001B3747"/>
    <w:rsid w:val="001B37AE"/>
    <w:rsid w:val="001B53B9"/>
    <w:rsid w:val="001B64DC"/>
    <w:rsid w:val="001B659B"/>
    <w:rsid w:val="001B660F"/>
    <w:rsid w:val="001C2F82"/>
    <w:rsid w:val="001C3B4A"/>
    <w:rsid w:val="001C3E0B"/>
    <w:rsid w:val="001D0FFD"/>
    <w:rsid w:val="001D10C4"/>
    <w:rsid w:val="001D6758"/>
    <w:rsid w:val="001E52D0"/>
    <w:rsid w:val="001F0449"/>
    <w:rsid w:val="001F357C"/>
    <w:rsid w:val="00200066"/>
    <w:rsid w:val="00204123"/>
    <w:rsid w:val="00205027"/>
    <w:rsid w:val="00206D1A"/>
    <w:rsid w:val="002070DD"/>
    <w:rsid w:val="0021301A"/>
    <w:rsid w:val="0021478C"/>
    <w:rsid w:val="00217EA6"/>
    <w:rsid w:val="002250D0"/>
    <w:rsid w:val="00226DC6"/>
    <w:rsid w:val="00230B74"/>
    <w:rsid w:val="00231DBA"/>
    <w:rsid w:val="00231E1D"/>
    <w:rsid w:val="0023379B"/>
    <w:rsid w:val="00234955"/>
    <w:rsid w:val="002364DD"/>
    <w:rsid w:val="00237C90"/>
    <w:rsid w:val="00242682"/>
    <w:rsid w:val="00242A6F"/>
    <w:rsid w:val="00242EA1"/>
    <w:rsid w:val="00254110"/>
    <w:rsid w:val="00254CF2"/>
    <w:rsid w:val="002555BC"/>
    <w:rsid w:val="002561DF"/>
    <w:rsid w:val="0026002D"/>
    <w:rsid w:val="0026003C"/>
    <w:rsid w:val="00260219"/>
    <w:rsid w:val="0026122C"/>
    <w:rsid w:val="0026187A"/>
    <w:rsid w:val="002620B7"/>
    <w:rsid w:val="002644D0"/>
    <w:rsid w:val="00264D70"/>
    <w:rsid w:val="002712DB"/>
    <w:rsid w:val="002714E4"/>
    <w:rsid w:val="00275C00"/>
    <w:rsid w:val="00275FC1"/>
    <w:rsid w:val="002772DE"/>
    <w:rsid w:val="00284457"/>
    <w:rsid w:val="00285517"/>
    <w:rsid w:val="002918EF"/>
    <w:rsid w:val="00291F12"/>
    <w:rsid w:val="00292C25"/>
    <w:rsid w:val="00295464"/>
    <w:rsid w:val="002A1EB0"/>
    <w:rsid w:val="002A22EC"/>
    <w:rsid w:val="002A34E2"/>
    <w:rsid w:val="002A690A"/>
    <w:rsid w:val="002A6F38"/>
    <w:rsid w:val="002B05F5"/>
    <w:rsid w:val="002B56BB"/>
    <w:rsid w:val="002B7878"/>
    <w:rsid w:val="002B7C27"/>
    <w:rsid w:val="002C033A"/>
    <w:rsid w:val="002C272A"/>
    <w:rsid w:val="002C2ADA"/>
    <w:rsid w:val="002C7C9C"/>
    <w:rsid w:val="002D46EF"/>
    <w:rsid w:val="002D5FDC"/>
    <w:rsid w:val="002D6254"/>
    <w:rsid w:val="002D79F5"/>
    <w:rsid w:val="002E04D8"/>
    <w:rsid w:val="002E0B57"/>
    <w:rsid w:val="002E2A90"/>
    <w:rsid w:val="002E2DF9"/>
    <w:rsid w:val="002E5A06"/>
    <w:rsid w:val="002E76A7"/>
    <w:rsid w:val="002F14EE"/>
    <w:rsid w:val="002F45D5"/>
    <w:rsid w:val="002F4C25"/>
    <w:rsid w:val="002F4EE3"/>
    <w:rsid w:val="002F56A6"/>
    <w:rsid w:val="00301937"/>
    <w:rsid w:val="00303661"/>
    <w:rsid w:val="00305E54"/>
    <w:rsid w:val="00305FA4"/>
    <w:rsid w:val="00307996"/>
    <w:rsid w:val="00310B46"/>
    <w:rsid w:val="00311379"/>
    <w:rsid w:val="00311C78"/>
    <w:rsid w:val="00312E18"/>
    <w:rsid w:val="0031453F"/>
    <w:rsid w:val="003202C1"/>
    <w:rsid w:val="0032206C"/>
    <w:rsid w:val="00324DBF"/>
    <w:rsid w:val="003270F6"/>
    <w:rsid w:val="00327EBC"/>
    <w:rsid w:val="003315FF"/>
    <w:rsid w:val="00336DB1"/>
    <w:rsid w:val="0034179E"/>
    <w:rsid w:val="00342774"/>
    <w:rsid w:val="003447BB"/>
    <w:rsid w:val="0034508A"/>
    <w:rsid w:val="00346723"/>
    <w:rsid w:val="00353A14"/>
    <w:rsid w:val="00356ED2"/>
    <w:rsid w:val="00360340"/>
    <w:rsid w:val="003628A4"/>
    <w:rsid w:val="00370075"/>
    <w:rsid w:val="00371752"/>
    <w:rsid w:val="00372138"/>
    <w:rsid w:val="003723EE"/>
    <w:rsid w:val="00374D93"/>
    <w:rsid w:val="00375BF1"/>
    <w:rsid w:val="003832A4"/>
    <w:rsid w:val="00383EB8"/>
    <w:rsid w:val="00384CFD"/>
    <w:rsid w:val="0038506F"/>
    <w:rsid w:val="0038648E"/>
    <w:rsid w:val="00387966"/>
    <w:rsid w:val="003931A3"/>
    <w:rsid w:val="003945EF"/>
    <w:rsid w:val="00394A00"/>
    <w:rsid w:val="003954C9"/>
    <w:rsid w:val="003963AE"/>
    <w:rsid w:val="00396CEF"/>
    <w:rsid w:val="003A3B5D"/>
    <w:rsid w:val="003A5889"/>
    <w:rsid w:val="003A5A0C"/>
    <w:rsid w:val="003A7B49"/>
    <w:rsid w:val="003A7CBE"/>
    <w:rsid w:val="003B19AF"/>
    <w:rsid w:val="003B39E5"/>
    <w:rsid w:val="003B3EDF"/>
    <w:rsid w:val="003B500F"/>
    <w:rsid w:val="003B535A"/>
    <w:rsid w:val="003B5A41"/>
    <w:rsid w:val="003B6049"/>
    <w:rsid w:val="003C4B4A"/>
    <w:rsid w:val="003C6D12"/>
    <w:rsid w:val="003C70B5"/>
    <w:rsid w:val="003D0E95"/>
    <w:rsid w:val="003D4690"/>
    <w:rsid w:val="003D6E2C"/>
    <w:rsid w:val="003E4ACF"/>
    <w:rsid w:val="003E7FC3"/>
    <w:rsid w:val="003F0003"/>
    <w:rsid w:val="003F099D"/>
    <w:rsid w:val="003F5E09"/>
    <w:rsid w:val="00403E7E"/>
    <w:rsid w:val="00404A54"/>
    <w:rsid w:val="00407E1E"/>
    <w:rsid w:val="004124AA"/>
    <w:rsid w:val="0042001C"/>
    <w:rsid w:val="00422F0B"/>
    <w:rsid w:val="00423438"/>
    <w:rsid w:val="00425C94"/>
    <w:rsid w:val="00425CC3"/>
    <w:rsid w:val="00426419"/>
    <w:rsid w:val="00426937"/>
    <w:rsid w:val="004301F6"/>
    <w:rsid w:val="004309DC"/>
    <w:rsid w:val="00431AB0"/>
    <w:rsid w:val="0043533C"/>
    <w:rsid w:val="00436129"/>
    <w:rsid w:val="00437792"/>
    <w:rsid w:val="00440709"/>
    <w:rsid w:val="004479A3"/>
    <w:rsid w:val="00450A11"/>
    <w:rsid w:val="0045164D"/>
    <w:rsid w:val="004526DB"/>
    <w:rsid w:val="00453030"/>
    <w:rsid w:val="004554FB"/>
    <w:rsid w:val="004566FD"/>
    <w:rsid w:val="00456841"/>
    <w:rsid w:val="0045706E"/>
    <w:rsid w:val="00457CF9"/>
    <w:rsid w:val="00460463"/>
    <w:rsid w:val="00463090"/>
    <w:rsid w:val="004652C6"/>
    <w:rsid w:val="004728EE"/>
    <w:rsid w:val="00472C19"/>
    <w:rsid w:val="0047317F"/>
    <w:rsid w:val="004734BF"/>
    <w:rsid w:val="00474BC8"/>
    <w:rsid w:val="00475002"/>
    <w:rsid w:val="00476224"/>
    <w:rsid w:val="00477CE8"/>
    <w:rsid w:val="00481CCF"/>
    <w:rsid w:val="00483B3B"/>
    <w:rsid w:val="00484BFF"/>
    <w:rsid w:val="00487266"/>
    <w:rsid w:val="004915E1"/>
    <w:rsid w:val="0049749A"/>
    <w:rsid w:val="004974BA"/>
    <w:rsid w:val="00497A7F"/>
    <w:rsid w:val="004A0190"/>
    <w:rsid w:val="004A1170"/>
    <w:rsid w:val="004A42F2"/>
    <w:rsid w:val="004A57BC"/>
    <w:rsid w:val="004A62F7"/>
    <w:rsid w:val="004A765F"/>
    <w:rsid w:val="004B00E1"/>
    <w:rsid w:val="004B1CE5"/>
    <w:rsid w:val="004B2633"/>
    <w:rsid w:val="004B44BA"/>
    <w:rsid w:val="004B463E"/>
    <w:rsid w:val="004C088E"/>
    <w:rsid w:val="004C3C82"/>
    <w:rsid w:val="004C5E07"/>
    <w:rsid w:val="004C6803"/>
    <w:rsid w:val="004D0BB6"/>
    <w:rsid w:val="004D2B41"/>
    <w:rsid w:val="004D3B63"/>
    <w:rsid w:val="004E4D35"/>
    <w:rsid w:val="004E53CB"/>
    <w:rsid w:val="004E692D"/>
    <w:rsid w:val="004E6A59"/>
    <w:rsid w:val="004E7852"/>
    <w:rsid w:val="004F06B5"/>
    <w:rsid w:val="004F11C8"/>
    <w:rsid w:val="004F1290"/>
    <w:rsid w:val="004F1D01"/>
    <w:rsid w:val="004F4CC0"/>
    <w:rsid w:val="005026B6"/>
    <w:rsid w:val="005068DD"/>
    <w:rsid w:val="005101D8"/>
    <w:rsid w:val="0051049E"/>
    <w:rsid w:val="00510F94"/>
    <w:rsid w:val="00511DB8"/>
    <w:rsid w:val="00512683"/>
    <w:rsid w:val="00513D0E"/>
    <w:rsid w:val="0051608C"/>
    <w:rsid w:val="00521686"/>
    <w:rsid w:val="005226B0"/>
    <w:rsid w:val="00523377"/>
    <w:rsid w:val="00523E7A"/>
    <w:rsid w:val="00524CA6"/>
    <w:rsid w:val="00526A00"/>
    <w:rsid w:val="00527C59"/>
    <w:rsid w:val="00531B69"/>
    <w:rsid w:val="00533FBD"/>
    <w:rsid w:val="00535F34"/>
    <w:rsid w:val="00542C48"/>
    <w:rsid w:val="00543647"/>
    <w:rsid w:val="00543A58"/>
    <w:rsid w:val="005444EB"/>
    <w:rsid w:val="00545510"/>
    <w:rsid w:val="00551242"/>
    <w:rsid w:val="00553D6A"/>
    <w:rsid w:val="00554A08"/>
    <w:rsid w:val="00554A0F"/>
    <w:rsid w:val="00555CDB"/>
    <w:rsid w:val="00555E74"/>
    <w:rsid w:val="00557C60"/>
    <w:rsid w:val="00561371"/>
    <w:rsid w:val="00561D0E"/>
    <w:rsid w:val="005622A0"/>
    <w:rsid w:val="00562FC3"/>
    <w:rsid w:val="0056325E"/>
    <w:rsid w:val="00565602"/>
    <w:rsid w:val="00572A18"/>
    <w:rsid w:val="00575ABB"/>
    <w:rsid w:val="00575B19"/>
    <w:rsid w:val="005773D2"/>
    <w:rsid w:val="005813FD"/>
    <w:rsid w:val="00590860"/>
    <w:rsid w:val="00590DEE"/>
    <w:rsid w:val="005940EF"/>
    <w:rsid w:val="00594ECB"/>
    <w:rsid w:val="005953CB"/>
    <w:rsid w:val="00597294"/>
    <w:rsid w:val="005973E3"/>
    <w:rsid w:val="005976AD"/>
    <w:rsid w:val="005A19C4"/>
    <w:rsid w:val="005A1C89"/>
    <w:rsid w:val="005A5485"/>
    <w:rsid w:val="005A582F"/>
    <w:rsid w:val="005A6A06"/>
    <w:rsid w:val="005B0769"/>
    <w:rsid w:val="005B0BFB"/>
    <w:rsid w:val="005B0CD6"/>
    <w:rsid w:val="005B31E8"/>
    <w:rsid w:val="005B7909"/>
    <w:rsid w:val="005B7CBF"/>
    <w:rsid w:val="005C112A"/>
    <w:rsid w:val="005C2105"/>
    <w:rsid w:val="005C2B6C"/>
    <w:rsid w:val="005C36A6"/>
    <w:rsid w:val="005C4683"/>
    <w:rsid w:val="005C4A9C"/>
    <w:rsid w:val="005C676A"/>
    <w:rsid w:val="005C7760"/>
    <w:rsid w:val="005D4BD7"/>
    <w:rsid w:val="005D6597"/>
    <w:rsid w:val="005E263D"/>
    <w:rsid w:val="005E3DFA"/>
    <w:rsid w:val="005E54AF"/>
    <w:rsid w:val="005E5E4E"/>
    <w:rsid w:val="005E636D"/>
    <w:rsid w:val="005E6AB3"/>
    <w:rsid w:val="005F3CDD"/>
    <w:rsid w:val="005F710F"/>
    <w:rsid w:val="005F7704"/>
    <w:rsid w:val="00600A6A"/>
    <w:rsid w:val="00603AE4"/>
    <w:rsid w:val="00604AF5"/>
    <w:rsid w:val="00606221"/>
    <w:rsid w:val="00607734"/>
    <w:rsid w:val="00607E79"/>
    <w:rsid w:val="00610AA6"/>
    <w:rsid w:val="00613837"/>
    <w:rsid w:val="00613B00"/>
    <w:rsid w:val="00616DE8"/>
    <w:rsid w:val="0061736E"/>
    <w:rsid w:val="00620954"/>
    <w:rsid w:val="00620BEF"/>
    <w:rsid w:val="00621C46"/>
    <w:rsid w:val="00622049"/>
    <w:rsid w:val="00622693"/>
    <w:rsid w:val="00623F00"/>
    <w:rsid w:val="00625398"/>
    <w:rsid w:val="006318BA"/>
    <w:rsid w:val="00634EA1"/>
    <w:rsid w:val="006350C6"/>
    <w:rsid w:val="00635FB4"/>
    <w:rsid w:val="00636C08"/>
    <w:rsid w:val="00637CB4"/>
    <w:rsid w:val="00641AFE"/>
    <w:rsid w:val="00642062"/>
    <w:rsid w:val="00642C79"/>
    <w:rsid w:val="00642FEB"/>
    <w:rsid w:val="00645DD4"/>
    <w:rsid w:val="00645F2D"/>
    <w:rsid w:val="00650A46"/>
    <w:rsid w:val="00650F06"/>
    <w:rsid w:val="00652132"/>
    <w:rsid w:val="0065642C"/>
    <w:rsid w:val="00656FCE"/>
    <w:rsid w:val="00663243"/>
    <w:rsid w:val="00664E7C"/>
    <w:rsid w:val="00673694"/>
    <w:rsid w:val="00673C42"/>
    <w:rsid w:val="006747B7"/>
    <w:rsid w:val="0067552C"/>
    <w:rsid w:val="006763AC"/>
    <w:rsid w:val="00677CFA"/>
    <w:rsid w:val="006832F3"/>
    <w:rsid w:val="00684D87"/>
    <w:rsid w:val="00691FE9"/>
    <w:rsid w:val="00693589"/>
    <w:rsid w:val="00693E70"/>
    <w:rsid w:val="006961F2"/>
    <w:rsid w:val="006A0F40"/>
    <w:rsid w:val="006A40A2"/>
    <w:rsid w:val="006A5895"/>
    <w:rsid w:val="006A6D6D"/>
    <w:rsid w:val="006B2E73"/>
    <w:rsid w:val="006B4D5C"/>
    <w:rsid w:val="006B5393"/>
    <w:rsid w:val="006B6438"/>
    <w:rsid w:val="006B66D0"/>
    <w:rsid w:val="006C0265"/>
    <w:rsid w:val="006C3A68"/>
    <w:rsid w:val="006C7BD9"/>
    <w:rsid w:val="006D103B"/>
    <w:rsid w:val="006D1D44"/>
    <w:rsid w:val="006D1EF7"/>
    <w:rsid w:val="006D32FF"/>
    <w:rsid w:val="006D6542"/>
    <w:rsid w:val="006D751F"/>
    <w:rsid w:val="006D7D15"/>
    <w:rsid w:val="006E00EE"/>
    <w:rsid w:val="006E06B6"/>
    <w:rsid w:val="006E0A7B"/>
    <w:rsid w:val="006E10B7"/>
    <w:rsid w:val="006E18E3"/>
    <w:rsid w:val="006E27FF"/>
    <w:rsid w:val="006E7F61"/>
    <w:rsid w:val="006F1F2A"/>
    <w:rsid w:val="006F278A"/>
    <w:rsid w:val="006F356B"/>
    <w:rsid w:val="006F57F3"/>
    <w:rsid w:val="006F75F3"/>
    <w:rsid w:val="0070170E"/>
    <w:rsid w:val="00702645"/>
    <w:rsid w:val="00702CD9"/>
    <w:rsid w:val="0070309D"/>
    <w:rsid w:val="007057DB"/>
    <w:rsid w:val="00706906"/>
    <w:rsid w:val="0070706E"/>
    <w:rsid w:val="00711F45"/>
    <w:rsid w:val="0071329D"/>
    <w:rsid w:val="00713AED"/>
    <w:rsid w:val="00716064"/>
    <w:rsid w:val="007179EF"/>
    <w:rsid w:val="00721096"/>
    <w:rsid w:val="00722222"/>
    <w:rsid w:val="00722528"/>
    <w:rsid w:val="0072367E"/>
    <w:rsid w:val="007238C3"/>
    <w:rsid w:val="0072438B"/>
    <w:rsid w:val="00724432"/>
    <w:rsid w:val="00724918"/>
    <w:rsid w:val="00730FB8"/>
    <w:rsid w:val="00732164"/>
    <w:rsid w:val="007323BA"/>
    <w:rsid w:val="00734FE5"/>
    <w:rsid w:val="00737184"/>
    <w:rsid w:val="007419F9"/>
    <w:rsid w:val="00746067"/>
    <w:rsid w:val="00750096"/>
    <w:rsid w:val="0075254C"/>
    <w:rsid w:val="00755B09"/>
    <w:rsid w:val="00755F05"/>
    <w:rsid w:val="00756816"/>
    <w:rsid w:val="00760020"/>
    <w:rsid w:val="00760168"/>
    <w:rsid w:val="00764B22"/>
    <w:rsid w:val="00765B63"/>
    <w:rsid w:val="00767AD9"/>
    <w:rsid w:val="0077165A"/>
    <w:rsid w:val="007716E0"/>
    <w:rsid w:val="007824A0"/>
    <w:rsid w:val="007832FE"/>
    <w:rsid w:val="00783EDC"/>
    <w:rsid w:val="007862B0"/>
    <w:rsid w:val="007868F4"/>
    <w:rsid w:val="0078692D"/>
    <w:rsid w:val="007920FC"/>
    <w:rsid w:val="007938BA"/>
    <w:rsid w:val="00793913"/>
    <w:rsid w:val="007950DF"/>
    <w:rsid w:val="007966A5"/>
    <w:rsid w:val="0079766E"/>
    <w:rsid w:val="007A4298"/>
    <w:rsid w:val="007A5D46"/>
    <w:rsid w:val="007A6768"/>
    <w:rsid w:val="007A7032"/>
    <w:rsid w:val="007B1AFC"/>
    <w:rsid w:val="007B2140"/>
    <w:rsid w:val="007B2F40"/>
    <w:rsid w:val="007B3ED7"/>
    <w:rsid w:val="007B4FDF"/>
    <w:rsid w:val="007B59C1"/>
    <w:rsid w:val="007C0386"/>
    <w:rsid w:val="007C06B7"/>
    <w:rsid w:val="007C299E"/>
    <w:rsid w:val="007C5247"/>
    <w:rsid w:val="007C776B"/>
    <w:rsid w:val="007D0115"/>
    <w:rsid w:val="007D0312"/>
    <w:rsid w:val="007D1705"/>
    <w:rsid w:val="007D3759"/>
    <w:rsid w:val="007D4A94"/>
    <w:rsid w:val="007D7EFC"/>
    <w:rsid w:val="007E5530"/>
    <w:rsid w:val="007F00CC"/>
    <w:rsid w:val="007F0534"/>
    <w:rsid w:val="007F08D7"/>
    <w:rsid w:val="007F3088"/>
    <w:rsid w:val="007F62D5"/>
    <w:rsid w:val="007F70C0"/>
    <w:rsid w:val="008003D3"/>
    <w:rsid w:val="00800D1E"/>
    <w:rsid w:val="0080197F"/>
    <w:rsid w:val="00801AAC"/>
    <w:rsid w:val="00801C99"/>
    <w:rsid w:val="008032F1"/>
    <w:rsid w:val="00803676"/>
    <w:rsid w:val="00805F80"/>
    <w:rsid w:val="00813D75"/>
    <w:rsid w:val="008154C4"/>
    <w:rsid w:val="00817360"/>
    <w:rsid w:val="00817ADE"/>
    <w:rsid w:val="00817BAB"/>
    <w:rsid w:val="00817C48"/>
    <w:rsid w:val="00820FEC"/>
    <w:rsid w:val="00821E88"/>
    <w:rsid w:val="00823654"/>
    <w:rsid w:val="008236F3"/>
    <w:rsid w:val="00823D9A"/>
    <w:rsid w:val="00831633"/>
    <w:rsid w:val="00832490"/>
    <w:rsid w:val="00833D50"/>
    <w:rsid w:val="008406FD"/>
    <w:rsid w:val="00841CFE"/>
    <w:rsid w:val="008470A9"/>
    <w:rsid w:val="00847827"/>
    <w:rsid w:val="008550E5"/>
    <w:rsid w:val="00855474"/>
    <w:rsid w:val="00855B64"/>
    <w:rsid w:val="008564EA"/>
    <w:rsid w:val="00857F0A"/>
    <w:rsid w:val="00861CEA"/>
    <w:rsid w:val="008628FC"/>
    <w:rsid w:val="00862B3A"/>
    <w:rsid w:val="00865FF8"/>
    <w:rsid w:val="0086790F"/>
    <w:rsid w:val="0087259A"/>
    <w:rsid w:val="00874932"/>
    <w:rsid w:val="008800F1"/>
    <w:rsid w:val="00882461"/>
    <w:rsid w:val="0088628E"/>
    <w:rsid w:val="008906C0"/>
    <w:rsid w:val="00891789"/>
    <w:rsid w:val="00892759"/>
    <w:rsid w:val="008A03C3"/>
    <w:rsid w:val="008A733F"/>
    <w:rsid w:val="008A7D07"/>
    <w:rsid w:val="008B27B7"/>
    <w:rsid w:val="008B3E9A"/>
    <w:rsid w:val="008B3F4C"/>
    <w:rsid w:val="008B451B"/>
    <w:rsid w:val="008B6C17"/>
    <w:rsid w:val="008B6CCC"/>
    <w:rsid w:val="008C20FB"/>
    <w:rsid w:val="008C2106"/>
    <w:rsid w:val="008C65DD"/>
    <w:rsid w:val="008C77B9"/>
    <w:rsid w:val="008D0232"/>
    <w:rsid w:val="008D0F64"/>
    <w:rsid w:val="008D27C2"/>
    <w:rsid w:val="008D3705"/>
    <w:rsid w:val="008D5225"/>
    <w:rsid w:val="008D6685"/>
    <w:rsid w:val="008E2811"/>
    <w:rsid w:val="008E35B7"/>
    <w:rsid w:val="008E61D7"/>
    <w:rsid w:val="008E764C"/>
    <w:rsid w:val="008E79D5"/>
    <w:rsid w:val="008F1C46"/>
    <w:rsid w:val="008F42BE"/>
    <w:rsid w:val="008F4806"/>
    <w:rsid w:val="008F5401"/>
    <w:rsid w:val="008F7C31"/>
    <w:rsid w:val="00900C9B"/>
    <w:rsid w:val="00902500"/>
    <w:rsid w:val="0090309C"/>
    <w:rsid w:val="00904B55"/>
    <w:rsid w:val="0090525B"/>
    <w:rsid w:val="00906A3A"/>
    <w:rsid w:val="0091391F"/>
    <w:rsid w:val="00914483"/>
    <w:rsid w:val="00914CC8"/>
    <w:rsid w:val="00914DBC"/>
    <w:rsid w:val="00915377"/>
    <w:rsid w:val="009156C6"/>
    <w:rsid w:val="00916AC5"/>
    <w:rsid w:val="00916EA6"/>
    <w:rsid w:val="0091718E"/>
    <w:rsid w:val="00920027"/>
    <w:rsid w:val="00922002"/>
    <w:rsid w:val="00924CEB"/>
    <w:rsid w:val="00926929"/>
    <w:rsid w:val="00932511"/>
    <w:rsid w:val="00932BE7"/>
    <w:rsid w:val="00933F85"/>
    <w:rsid w:val="00934236"/>
    <w:rsid w:val="00934C81"/>
    <w:rsid w:val="00937FB7"/>
    <w:rsid w:val="00940A32"/>
    <w:rsid w:val="00940D1E"/>
    <w:rsid w:val="00941FE0"/>
    <w:rsid w:val="00942609"/>
    <w:rsid w:val="0094305A"/>
    <w:rsid w:val="0094410D"/>
    <w:rsid w:val="00945611"/>
    <w:rsid w:val="00945AB3"/>
    <w:rsid w:val="00945B50"/>
    <w:rsid w:val="00946DF3"/>
    <w:rsid w:val="00951B4A"/>
    <w:rsid w:val="009548EB"/>
    <w:rsid w:val="00955632"/>
    <w:rsid w:val="0095642D"/>
    <w:rsid w:val="009618D9"/>
    <w:rsid w:val="00964189"/>
    <w:rsid w:val="00965112"/>
    <w:rsid w:val="00965C77"/>
    <w:rsid w:val="00965E41"/>
    <w:rsid w:val="00971A44"/>
    <w:rsid w:val="009720F3"/>
    <w:rsid w:val="00973977"/>
    <w:rsid w:val="009746E4"/>
    <w:rsid w:val="0098023C"/>
    <w:rsid w:val="0098241D"/>
    <w:rsid w:val="00983C88"/>
    <w:rsid w:val="0099108F"/>
    <w:rsid w:val="009933BC"/>
    <w:rsid w:val="00993550"/>
    <w:rsid w:val="00993EC5"/>
    <w:rsid w:val="00994B30"/>
    <w:rsid w:val="00997EA1"/>
    <w:rsid w:val="009A2E58"/>
    <w:rsid w:val="009A38C2"/>
    <w:rsid w:val="009A3C01"/>
    <w:rsid w:val="009A4B21"/>
    <w:rsid w:val="009A4C79"/>
    <w:rsid w:val="009A59F9"/>
    <w:rsid w:val="009A73C1"/>
    <w:rsid w:val="009B009A"/>
    <w:rsid w:val="009B0C33"/>
    <w:rsid w:val="009B3AFD"/>
    <w:rsid w:val="009B3DF8"/>
    <w:rsid w:val="009B4074"/>
    <w:rsid w:val="009C3C62"/>
    <w:rsid w:val="009C5850"/>
    <w:rsid w:val="009C6313"/>
    <w:rsid w:val="009D00E4"/>
    <w:rsid w:val="009D08AB"/>
    <w:rsid w:val="009D09B3"/>
    <w:rsid w:val="009D371A"/>
    <w:rsid w:val="009D7235"/>
    <w:rsid w:val="009E11D3"/>
    <w:rsid w:val="009E2C6E"/>
    <w:rsid w:val="009F02BA"/>
    <w:rsid w:val="009F2242"/>
    <w:rsid w:val="009F2691"/>
    <w:rsid w:val="009F325F"/>
    <w:rsid w:val="009F5C5D"/>
    <w:rsid w:val="00A00C04"/>
    <w:rsid w:val="00A06297"/>
    <w:rsid w:val="00A10B9E"/>
    <w:rsid w:val="00A11404"/>
    <w:rsid w:val="00A1291C"/>
    <w:rsid w:val="00A13B66"/>
    <w:rsid w:val="00A16100"/>
    <w:rsid w:val="00A16513"/>
    <w:rsid w:val="00A17F9B"/>
    <w:rsid w:val="00A205FA"/>
    <w:rsid w:val="00A208CE"/>
    <w:rsid w:val="00A20C06"/>
    <w:rsid w:val="00A21AE5"/>
    <w:rsid w:val="00A226D5"/>
    <w:rsid w:val="00A23A7D"/>
    <w:rsid w:val="00A23D40"/>
    <w:rsid w:val="00A249F1"/>
    <w:rsid w:val="00A25DB0"/>
    <w:rsid w:val="00A32F4C"/>
    <w:rsid w:val="00A33A44"/>
    <w:rsid w:val="00A347E8"/>
    <w:rsid w:val="00A41F1A"/>
    <w:rsid w:val="00A442D3"/>
    <w:rsid w:val="00A457D3"/>
    <w:rsid w:val="00A47389"/>
    <w:rsid w:val="00A50825"/>
    <w:rsid w:val="00A50D54"/>
    <w:rsid w:val="00A51769"/>
    <w:rsid w:val="00A52EAA"/>
    <w:rsid w:val="00A534B2"/>
    <w:rsid w:val="00A53D39"/>
    <w:rsid w:val="00A547CC"/>
    <w:rsid w:val="00A54AFA"/>
    <w:rsid w:val="00A55236"/>
    <w:rsid w:val="00A55566"/>
    <w:rsid w:val="00A55EBF"/>
    <w:rsid w:val="00A62DB8"/>
    <w:rsid w:val="00A62E85"/>
    <w:rsid w:val="00A645AB"/>
    <w:rsid w:val="00A6500B"/>
    <w:rsid w:val="00A6697F"/>
    <w:rsid w:val="00A67AE7"/>
    <w:rsid w:val="00A71B5F"/>
    <w:rsid w:val="00A754C2"/>
    <w:rsid w:val="00A764E9"/>
    <w:rsid w:val="00A81ACA"/>
    <w:rsid w:val="00A83967"/>
    <w:rsid w:val="00A87656"/>
    <w:rsid w:val="00A87DA3"/>
    <w:rsid w:val="00A91B2E"/>
    <w:rsid w:val="00A93C9C"/>
    <w:rsid w:val="00A94D50"/>
    <w:rsid w:val="00A96779"/>
    <w:rsid w:val="00AA18C4"/>
    <w:rsid w:val="00AA258B"/>
    <w:rsid w:val="00AB011F"/>
    <w:rsid w:val="00AB06C5"/>
    <w:rsid w:val="00AB321E"/>
    <w:rsid w:val="00AB34D5"/>
    <w:rsid w:val="00AB37F3"/>
    <w:rsid w:val="00AB74BD"/>
    <w:rsid w:val="00AB7B7A"/>
    <w:rsid w:val="00AC3C13"/>
    <w:rsid w:val="00AC5E7A"/>
    <w:rsid w:val="00AC6EC2"/>
    <w:rsid w:val="00AC78EC"/>
    <w:rsid w:val="00AD3941"/>
    <w:rsid w:val="00AE1076"/>
    <w:rsid w:val="00AE13BF"/>
    <w:rsid w:val="00AE2822"/>
    <w:rsid w:val="00AF296B"/>
    <w:rsid w:val="00AF2B5D"/>
    <w:rsid w:val="00AF3B37"/>
    <w:rsid w:val="00AF5D1C"/>
    <w:rsid w:val="00AF63C2"/>
    <w:rsid w:val="00AF6E31"/>
    <w:rsid w:val="00AF6F22"/>
    <w:rsid w:val="00AF7149"/>
    <w:rsid w:val="00AF7843"/>
    <w:rsid w:val="00B0311F"/>
    <w:rsid w:val="00B070BF"/>
    <w:rsid w:val="00B12EAE"/>
    <w:rsid w:val="00B13B82"/>
    <w:rsid w:val="00B15589"/>
    <w:rsid w:val="00B156D0"/>
    <w:rsid w:val="00B21949"/>
    <w:rsid w:val="00B222E8"/>
    <w:rsid w:val="00B229D2"/>
    <w:rsid w:val="00B230CB"/>
    <w:rsid w:val="00B24611"/>
    <w:rsid w:val="00B24CE6"/>
    <w:rsid w:val="00B25C53"/>
    <w:rsid w:val="00B265D5"/>
    <w:rsid w:val="00B311C4"/>
    <w:rsid w:val="00B33721"/>
    <w:rsid w:val="00B34619"/>
    <w:rsid w:val="00B36231"/>
    <w:rsid w:val="00B37375"/>
    <w:rsid w:val="00B42128"/>
    <w:rsid w:val="00B435B4"/>
    <w:rsid w:val="00B436CC"/>
    <w:rsid w:val="00B43D11"/>
    <w:rsid w:val="00B44138"/>
    <w:rsid w:val="00B468EB"/>
    <w:rsid w:val="00B47A5D"/>
    <w:rsid w:val="00B524B2"/>
    <w:rsid w:val="00B533A4"/>
    <w:rsid w:val="00B61F63"/>
    <w:rsid w:val="00B64634"/>
    <w:rsid w:val="00B7037A"/>
    <w:rsid w:val="00B71A52"/>
    <w:rsid w:val="00B73358"/>
    <w:rsid w:val="00B75E58"/>
    <w:rsid w:val="00B75EEC"/>
    <w:rsid w:val="00B83B70"/>
    <w:rsid w:val="00B84A90"/>
    <w:rsid w:val="00B85278"/>
    <w:rsid w:val="00B852E7"/>
    <w:rsid w:val="00B86023"/>
    <w:rsid w:val="00B93822"/>
    <w:rsid w:val="00B950EC"/>
    <w:rsid w:val="00B953BE"/>
    <w:rsid w:val="00B96EE5"/>
    <w:rsid w:val="00BA3952"/>
    <w:rsid w:val="00BA4F6C"/>
    <w:rsid w:val="00BA6D29"/>
    <w:rsid w:val="00BB4112"/>
    <w:rsid w:val="00BB4860"/>
    <w:rsid w:val="00BB59EC"/>
    <w:rsid w:val="00BB60A2"/>
    <w:rsid w:val="00BB6512"/>
    <w:rsid w:val="00BB6CEC"/>
    <w:rsid w:val="00BB7EA3"/>
    <w:rsid w:val="00BC155D"/>
    <w:rsid w:val="00BC271E"/>
    <w:rsid w:val="00BC2D13"/>
    <w:rsid w:val="00BC335B"/>
    <w:rsid w:val="00BC3FE5"/>
    <w:rsid w:val="00BC71AD"/>
    <w:rsid w:val="00BD32E7"/>
    <w:rsid w:val="00BD4503"/>
    <w:rsid w:val="00BD4BA8"/>
    <w:rsid w:val="00BD6868"/>
    <w:rsid w:val="00BE107C"/>
    <w:rsid w:val="00BE13AE"/>
    <w:rsid w:val="00BE17AA"/>
    <w:rsid w:val="00BE491E"/>
    <w:rsid w:val="00BE4A98"/>
    <w:rsid w:val="00BE5509"/>
    <w:rsid w:val="00BE5818"/>
    <w:rsid w:val="00BE5E4A"/>
    <w:rsid w:val="00BE6224"/>
    <w:rsid w:val="00BE7B0E"/>
    <w:rsid w:val="00C00888"/>
    <w:rsid w:val="00C02BCD"/>
    <w:rsid w:val="00C045E3"/>
    <w:rsid w:val="00C066C4"/>
    <w:rsid w:val="00C105E5"/>
    <w:rsid w:val="00C10788"/>
    <w:rsid w:val="00C14489"/>
    <w:rsid w:val="00C17E15"/>
    <w:rsid w:val="00C20D00"/>
    <w:rsid w:val="00C21587"/>
    <w:rsid w:val="00C23246"/>
    <w:rsid w:val="00C3127D"/>
    <w:rsid w:val="00C338F8"/>
    <w:rsid w:val="00C33CE6"/>
    <w:rsid w:val="00C36FBA"/>
    <w:rsid w:val="00C371E7"/>
    <w:rsid w:val="00C378A0"/>
    <w:rsid w:val="00C40BF2"/>
    <w:rsid w:val="00C42454"/>
    <w:rsid w:val="00C43D74"/>
    <w:rsid w:val="00C44FC7"/>
    <w:rsid w:val="00C452D7"/>
    <w:rsid w:val="00C506A7"/>
    <w:rsid w:val="00C51222"/>
    <w:rsid w:val="00C516D3"/>
    <w:rsid w:val="00C51F49"/>
    <w:rsid w:val="00C52371"/>
    <w:rsid w:val="00C532AA"/>
    <w:rsid w:val="00C5374C"/>
    <w:rsid w:val="00C625F1"/>
    <w:rsid w:val="00C65BD8"/>
    <w:rsid w:val="00C67A2F"/>
    <w:rsid w:val="00C73F94"/>
    <w:rsid w:val="00C7456C"/>
    <w:rsid w:val="00C76CBC"/>
    <w:rsid w:val="00C76DB3"/>
    <w:rsid w:val="00C7794C"/>
    <w:rsid w:val="00C80322"/>
    <w:rsid w:val="00C836BE"/>
    <w:rsid w:val="00C8521F"/>
    <w:rsid w:val="00C86A06"/>
    <w:rsid w:val="00C907BD"/>
    <w:rsid w:val="00C90CCE"/>
    <w:rsid w:val="00C9443A"/>
    <w:rsid w:val="00C96273"/>
    <w:rsid w:val="00C966F4"/>
    <w:rsid w:val="00C979F4"/>
    <w:rsid w:val="00C97FB6"/>
    <w:rsid w:val="00CA119E"/>
    <w:rsid w:val="00CA2168"/>
    <w:rsid w:val="00CA79DC"/>
    <w:rsid w:val="00CB0833"/>
    <w:rsid w:val="00CB120F"/>
    <w:rsid w:val="00CB3E05"/>
    <w:rsid w:val="00CB6E75"/>
    <w:rsid w:val="00CB73BB"/>
    <w:rsid w:val="00CB76D1"/>
    <w:rsid w:val="00CC0A3B"/>
    <w:rsid w:val="00CC31DB"/>
    <w:rsid w:val="00CD17EE"/>
    <w:rsid w:val="00CD1A9E"/>
    <w:rsid w:val="00CD74DB"/>
    <w:rsid w:val="00CE0FB6"/>
    <w:rsid w:val="00CE4AF3"/>
    <w:rsid w:val="00CF08D2"/>
    <w:rsid w:val="00CF2B79"/>
    <w:rsid w:val="00CF6676"/>
    <w:rsid w:val="00D00689"/>
    <w:rsid w:val="00D01F0B"/>
    <w:rsid w:val="00D021BD"/>
    <w:rsid w:val="00D02961"/>
    <w:rsid w:val="00D052BD"/>
    <w:rsid w:val="00D069D3"/>
    <w:rsid w:val="00D13217"/>
    <w:rsid w:val="00D136D6"/>
    <w:rsid w:val="00D142DE"/>
    <w:rsid w:val="00D143EB"/>
    <w:rsid w:val="00D146F5"/>
    <w:rsid w:val="00D1667D"/>
    <w:rsid w:val="00D16D55"/>
    <w:rsid w:val="00D20964"/>
    <w:rsid w:val="00D21853"/>
    <w:rsid w:val="00D21BF1"/>
    <w:rsid w:val="00D22E4D"/>
    <w:rsid w:val="00D23316"/>
    <w:rsid w:val="00D234EE"/>
    <w:rsid w:val="00D27387"/>
    <w:rsid w:val="00D3293B"/>
    <w:rsid w:val="00D35406"/>
    <w:rsid w:val="00D37CBE"/>
    <w:rsid w:val="00D4126F"/>
    <w:rsid w:val="00D4190C"/>
    <w:rsid w:val="00D41D8F"/>
    <w:rsid w:val="00D42771"/>
    <w:rsid w:val="00D4326F"/>
    <w:rsid w:val="00D440C3"/>
    <w:rsid w:val="00D4434A"/>
    <w:rsid w:val="00D44940"/>
    <w:rsid w:val="00D467C7"/>
    <w:rsid w:val="00D50045"/>
    <w:rsid w:val="00D52A9E"/>
    <w:rsid w:val="00D535B6"/>
    <w:rsid w:val="00D535D7"/>
    <w:rsid w:val="00D5437A"/>
    <w:rsid w:val="00D57439"/>
    <w:rsid w:val="00D61B11"/>
    <w:rsid w:val="00D6579B"/>
    <w:rsid w:val="00D71C94"/>
    <w:rsid w:val="00D72638"/>
    <w:rsid w:val="00D7336B"/>
    <w:rsid w:val="00D761A0"/>
    <w:rsid w:val="00D80BF1"/>
    <w:rsid w:val="00D817A2"/>
    <w:rsid w:val="00D86581"/>
    <w:rsid w:val="00D872E8"/>
    <w:rsid w:val="00D9255F"/>
    <w:rsid w:val="00D94B35"/>
    <w:rsid w:val="00D952E4"/>
    <w:rsid w:val="00D95A7F"/>
    <w:rsid w:val="00D967BC"/>
    <w:rsid w:val="00DA0E79"/>
    <w:rsid w:val="00DA48F1"/>
    <w:rsid w:val="00DA4F82"/>
    <w:rsid w:val="00DA5FCB"/>
    <w:rsid w:val="00DA6BBF"/>
    <w:rsid w:val="00DB15BA"/>
    <w:rsid w:val="00DB486B"/>
    <w:rsid w:val="00DB499B"/>
    <w:rsid w:val="00DB5632"/>
    <w:rsid w:val="00DC1307"/>
    <w:rsid w:val="00DC68CB"/>
    <w:rsid w:val="00DC7AAE"/>
    <w:rsid w:val="00DD6CEA"/>
    <w:rsid w:val="00DE2E29"/>
    <w:rsid w:val="00DE4D92"/>
    <w:rsid w:val="00DE76F3"/>
    <w:rsid w:val="00DF0C2B"/>
    <w:rsid w:val="00DF5345"/>
    <w:rsid w:val="00DF55B7"/>
    <w:rsid w:val="00DF5CF7"/>
    <w:rsid w:val="00DF6CD7"/>
    <w:rsid w:val="00DF76C0"/>
    <w:rsid w:val="00E00A1B"/>
    <w:rsid w:val="00E00AE1"/>
    <w:rsid w:val="00E00E11"/>
    <w:rsid w:val="00E01147"/>
    <w:rsid w:val="00E029D5"/>
    <w:rsid w:val="00E0305A"/>
    <w:rsid w:val="00E030F4"/>
    <w:rsid w:val="00E05400"/>
    <w:rsid w:val="00E11A9E"/>
    <w:rsid w:val="00E13074"/>
    <w:rsid w:val="00E201AA"/>
    <w:rsid w:val="00E2125B"/>
    <w:rsid w:val="00E220AD"/>
    <w:rsid w:val="00E225E2"/>
    <w:rsid w:val="00E22FD9"/>
    <w:rsid w:val="00E23686"/>
    <w:rsid w:val="00E24C74"/>
    <w:rsid w:val="00E3124B"/>
    <w:rsid w:val="00E325C8"/>
    <w:rsid w:val="00E33EB0"/>
    <w:rsid w:val="00E34000"/>
    <w:rsid w:val="00E35A78"/>
    <w:rsid w:val="00E36C23"/>
    <w:rsid w:val="00E40303"/>
    <w:rsid w:val="00E43BA2"/>
    <w:rsid w:val="00E47E35"/>
    <w:rsid w:val="00E54CFB"/>
    <w:rsid w:val="00E55832"/>
    <w:rsid w:val="00E60079"/>
    <w:rsid w:val="00E600F8"/>
    <w:rsid w:val="00E60E89"/>
    <w:rsid w:val="00E61E58"/>
    <w:rsid w:val="00E635BA"/>
    <w:rsid w:val="00E646AC"/>
    <w:rsid w:val="00E64FB4"/>
    <w:rsid w:val="00E66DF4"/>
    <w:rsid w:val="00E72B40"/>
    <w:rsid w:val="00E74487"/>
    <w:rsid w:val="00E90868"/>
    <w:rsid w:val="00E93C72"/>
    <w:rsid w:val="00E97EDD"/>
    <w:rsid w:val="00EA0938"/>
    <w:rsid w:val="00EA1215"/>
    <w:rsid w:val="00EA378F"/>
    <w:rsid w:val="00EA5820"/>
    <w:rsid w:val="00EB3181"/>
    <w:rsid w:val="00EB5CAD"/>
    <w:rsid w:val="00EB61C3"/>
    <w:rsid w:val="00EB78DE"/>
    <w:rsid w:val="00EB7D32"/>
    <w:rsid w:val="00EC0DC0"/>
    <w:rsid w:val="00EC2113"/>
    <w:rsid w:val="00EC48E2"/>
    <w:rsid w:val="00EC56AF"/>
    <w:rsid w:val="00EC5C14"/>
    <w:rsid w:val="00ED0D16"/>
    <w:rsid w:val="00ED2945"/>
    <w:rsid w:val="00ED2F9D"/>
    <w:rsid w:val="00ED31D6"/>
    <w:rsid w:val="00ED4F8F"/>
    <w:rsid w:val="00ED521D"/>
    <w:rsid w:val="00ED5EAD"/>
    <w:rsid w:val="00ED6E4E"/>
    <w:rsid w:val="00ED7A76"/>
    <w:rsid w:val="00EE13C4"/>
    <w:rsid w:val="00EE690B"/>
    <w:rsid w:val="00EF27C8"/>
    <w:rsid w:val="00EF3374"/>
    <w:rsid w:val="00EF6D93"/>
    <w:rsid w:val="00EF7440"/>
    <w:rsid w:val="00F01CC0"/>
    <w:rsid w:val="00F030F4"/>
    <w:rsid w:val="00F054AD"/>
    <w:rsid w:val="00F06A2A"/>
    <w:rsid w:val="00F0730F"/>
    <w:rsid w:val="00F141B0"/>
    <w:rsid w:val="00F150E0"/>
    <w:rsid w:val="00F2106D"/>
    <w:rsid w:val="00F226A8"/>
    <w:rsid w:val="00F2281B"/>
    <w:rsid w:val="00F262B7"/>
    <w:rsid w:val="00F30DA3"/>
    <w:rsid w:val="00F31A11"/>
    <w:rsid w:val="00F40D30"/>
    <w:rsid w:val="00F469F3"/>
    <w:rsid w:val="00F46CFC"/>
    <w:rsid w:val="00F46E6F"/>
    <w:rsid w:val="00F53023"/>
    <w:rsid w:val="00F537EA"/>
    <w:rsid w:val="00F55202"/>
    <w:rsid w:val="00F558BD"/>
    <w:rsid w:val="00F629B4"/>
    <w:rsid w:val="00F66FD1"/>
    <w:rsid w:val="00F75B47"/>
    <w:rsid w:val="00F75C36"/>
    <w:rsid w:val="00F77B43"/>
    <w:rsid w:val="00F802A0"/>
    <w:rsid w:val="00F831DE"/>
    <w:rsid w:val="00F83A3A"/>
    <w:rsid w:val="00F83CA3"/>
    <w:rsid w:val="00F921C7"/>
    <w:rsid w:val="00FA1741"/>
    <w:rsid w:val="00FA2CB7"/>
    <w:rsid w:val="00FA2D94"/>
    <w:rsid w:val="00FA5E9D"/>
    <w:rsid w:val="00FA7177"/>
    <w:rsid w:val="00FB0F25"/>
    <w:rsid w:val="00FB3ACB"/>
    <w:rsid w:val="00FB441B"/>
    <w:rsid w:val="00FB48DC"/>
    <w:rsid w:val="00FB577D"/>
    <w:rsid w:val="00FC0D2D"/>
    <w:rsid w:val="00FC1AD7"/>
    <w:rsid w:val="00FC5176"/>
    <w:rsid w:val="00FC52FD"/>
    <w:rsid w:val="00FC6886"/>
    <w:rsid w:val="00FD35C0"/>
    <w:rsid w:val="00FD6EDF"/>
    <w:rsid w:val="00FD70F4"/>
    <w:rsid w:val="00FD75F3"/>
    <w:rsid w:val="00FE21B2"/>
    <w:rsid w:val="00FE5B7C"/>
    <w:rsid w:val="00FE61C4"/>
    <w:rsid w:val="00FE68C9"/>
    <w:rsid w:val="00FE76E5"/>
    <w:rsid w:val="00FF07FD"/>
    <w:rsid w:val="00FF1703"/>
    <w:rsid w:val="00FF1869"/>
    <w:rsid w:val="00FF2A23"/>
    <w:rsid w:val="00FF2D00"/>
    <w:rsid w:val="00FF446B"/>
    <w:rsid w:val="00FF4CAD"/>
    <w:rsid w:val="00FF4F0A"/>
    <w:rsid w:val="00FF7C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59E4"/>
  <w15:docId w15:val="{7D3E8D86-5EE1-478E-AC2A-6F9AE66A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96"/>
    <w:rPr>
      <w:sz w:val="24"/>
      <w:szCs w:val="24"/>
    </w:rPr>
  </w:style>
  <w:style w:type="paragraph" w:styleId="Ttulo1">
    <w:name w:val="heading 1"/>
    <w:basedOn w:val="Normal"/>
    <w:next w:val="Normal"/>
    <w:link w:val="Ttulo1Char"/>
    <w:uiPriority w:val="99"/>
    <w:qFormat/>
    <w:rsid w:val="00D136B9"/>
    <w:pPr>
      <w:keepNext/>
      <w:spacing w:before="240" w:after="60"/>
      <w:outlineLvl w:val="0"/>
    </w:pPr>
    <w:rPr>
      <w:rFonts w:ascii="Cambria" w:hAnsi="Cambria" w:cs="Cambria"/>
      <w:b/>
      <w:bCs/>
      <w:kern w:val="2"/>
      <w:sz w:val="32"/>
      <w:szCs w:val="32"/>
    </w:rPr>
  </w:style>
  <w:style w:type="paragraph" w:styleId="Ttulo2">
    <w:name w:val="heading 2"/>
    <w:basedOn w:val="Normal"/>
    <w:next w:val="Normal"/>
    <w:link w:val="Ttulo2Char"/>
    <w:uiPriority w:val="99"/>
    <w:qFormat/>
    <w:rsid w:val="00082296"/>
    <w:pPr>
      <w:keepNext/>
      <w:spacing w:line="240" w:lineRule="atLeast"/>
      <w:jc w:val="both"/>
      <w:outlineLvl w:val="1"/>
    </w:pPr>
    <w:rPr>
      <w:rFonts w:ascii="Arial" w:hAnsi="Arial" w:cs="Arial"/>
      <w:sz w:val="28"/>
      <w:szCs w:val="28"/>
    </w:rPr>
  </w:style>
  <w:style w:type="paragraph" w:styleId="Ttulo3">
    <w:name w:val="heading 3"/>
    <w:basedOn w:val="Normal"/>
    <w:next w:val="Normal"/>
    <w:link w:val="Ttulo3Char"/>
    <w:uiPriority w:val="99"/>
    <w:qFormat/>
    <w:rsid w:val="00082296"/>
    <w:pPr>
      <w:keepNext/>
      <w:jc w:val="both"/>
      <w:outlineLvl w:val="2"/>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sid w:val="00D136B9"/>
    <w:rPr>
      <w:rFonts w:ascii="Cambria" w:hAnsi="Cambria" w:cs="Cambria"/>
      <w:b/>
      <w:bCs/>
      <w:kern w:val="2"/>
      <w:sz w:val="32"/>
      <w:szCs w:val="32"/>
    </w:rPr>
  </w:style>
  <w:style w:type="character" w:customStyle="1" w:styleId="Ttulo2Char">
    <w:name w:val="Título 2 Char"/>
    <w:basedOn w:val="Fontepargpadro"/>
    <w:link w:val="Ttulo2"/>
    <w:uiPriority w:val="99"/>
    <w:semiHidden/>
    <w:qFormat/>
    <w:locked/>
    <w:rsid w:val="0068482C"/>
    <w:rPr>
      <w:rFonts w:ascii="Cambria" w:hAnsi="Cambria" w:cs="Cambria"/>
      <w:b/>
      <w:bCs/>
      <w:i/>
      <w:iCs/>
      <w:sz w:val="28"/>
      <w:szCs w:val="28"/>
    </w:rPr>
  </w:style>
  <w:style w:type="character" w:customStyle="1" w:styleId="Ttulo3Char">
    <w:name w:val="Título 3 Char"/>
    <w:basedOn w:val="Fontepargpadro"/>
    <w:link w:val="Ttulo3"/>
    <w:uiPriority w:val="99"/>
    <w:qFormat/>
    <w:locked/>
    <w:rsid w:val="00FD3A15"/>
    <w:rPr>
      <w:rFonts w:ascii="Arial" w:hAnsi="Arial" w:cs="Arial"/>
      <w:b/>
      <w:bCs/>
      <w:sz w:val="24"/>
      <w:szCs w:val="24"/>
    </w:rPr>
  </w:style>
  <w:style w:type="character" w:customStyle="1" w:styleId="CorpodetextoChar">
    <w:name w:val="Corpo de texto Char"/>
    <w:basedOn w:val="Fontepargpadro"/>
    <w:link w:val="Corpodetexto"/>
    <w:uiPriority w:val="99"/>
    <w:qFormat/>
    <w:locked/>
    <w:rsid w:val="00FD3A15"/>
    <w:rPr>
      <w:rFonts w:ascii="Arial" w:hAnsi="Arial" w:cs="Arial"/>
      <w:sz w:val="24"/>
      <w:szCs w:val="24"/>
    </w:rPr>
  </w:style>
  <w:style w:type="character" w:customStyle="1" w:styleId="CabealhoChar">
    <w:name w:val="Cabeçalho Char"/>
    <w:basedOn w:val="Fontepargpadro"/>
    <w:link w:val="Cabealho"/>
    <w:uiPriority w:val="99"/>
    <w:qFormat/>
    <w:locked/>
    <w:rsid w:val="00EB6577"/>
    <w:rPr>
      <w:sz w:val="24"/>
      <w:szCs w:val="24"/>
    </w:rPr>
  </w:style>
  <w:style w:type="character" w:customStyle="1" w:styleId="RodapChar">
    <w:name w:val="Rodapé Char"/>
    <w:basedOn w:val="Fontepargpadro"/>
    <w:link w:val="Rodap"/>
    <w:uiPriority w:val="99"/>
    <w:qFormat/>
    <w:locked/>
    <w:rsid w:val="00EB6577"/>
    <w:rPr>
      <w:sz w:val="24"/>
      <w:szCs w:val="24"/>
    </w:rPr>
  </w:style>
  <w:style w:type="character" w:customStyle="1" w:styleId="Fontepargpadro1">
    <w:name w:val="Fonte parág. padrão1"/>
    <w:uiPriority w:val="99"/>
    <w:qFormat/>
    <w:rsid w:val="00C92F40"/>
  </w:style>
  <w:style w:type="character" w:customStyle="1" w:styleId="Corpodetexto3Char">
    <w:name w:val="Corpo de texto 3 Char"/>
    <w:basedOn w:val="Fontepargpadro"/>
    <w:link w:val="Corpodetexto3"/>
    <w:qFormat/>
    <w:locked/>
    <w:rsid w:val="00D136B9"/>
    <w:rPr>
      <w:sz w:val="16"/>
      <w:szCs w:val="16"/>
    </w:rPr>
  </w:style>
  <w:style w:type="character" w:customStyle="1" w:styleId="RecuodecorpodetextoChar">
    <w:name w:val="Recuo de corpo de texto Char"/>
    <w:basedOn w:val="Fontepargpadro"/>
    <w:link w:val="Recuodecorpodetexto"/>
    <w:uiPriority w:val="99"/>
    <w:qFormat/>
    <w:locked/>
    <w:rsid w:val="00D136B9"/>
    <w:rPr>
      <w:rFonts w:ascii="Calibri" w:hAnsi="Calibri" w:cs="Calibri"/>
      <w:sz w:val="22"/>
      <w:szCs w:val="22"/>
      <w:lang w:eastAsia="en-US"/>
    </w:rPr>
  </w:style>
  <w:style w:type="character" w:customStyle="1" w:styleId="TtuloChar">
    <w:name w:val="Título Char"/>
    <w:basedOn w:val="Fontepargpadro"/>
    <w:link w:val="Ttulo"/>
    <w:uiPriority w:val="99"/>
    <w:qFormat/>
    <w:locked/>
    <w:rsid w:val="001F2C01"/>
    <w:rPr>
      <w:rFonts w:ascii="Cambria" w:hAnsi="Cambria" w:cs="Cambria"/>
      <w:b/>
      <w:bCs/>
      <w:kern w:val="2"/>
      <w:sz w:val="32"/>
      <w:szCs w:val="32"/>
    </w:rPr>
  </w:style>
  <w:style w:type="character" w:customStyle="1" w:styleId="Absatz-Standardschriftart">
    <w:name w:val="Absatz-Standardschriftart"/>
    <w:uiPriority w:val="99"/>
    <w:qFormat/>
    <w:rsid w:val="0064554D"/>
  </w:style>
  <w:style w:type="character" w:customStyle="1" w:styleId="TextodebaloChar">
    <w:name w:val="Texto de balão Char"/>
    <w:basedOn w:val="Fontepargpadro"/>
    <w:link w:val="Textodebalo"/>
    <w:uiPriority w:val="99"/>
    <w:qFormat/>
    <w:locked/>
    <w:rsid w:val="003830EE"/>
    <w:rPr>
      <w:rFonts w:ascii="Tahoma" w:hAnsi="Tahoma" w:cs="Tahoma"/>
      <w:sz w:val="16"/>
      <w:szCs w:val="16"/>
    </w:rPr>
  </w:style>
  <w:style w:type="character" w:customStyle="1" w:styleId="LinkdaInternet">
    <w:name w:val="Link da Internet"/>
    <w:basedOn w:val="Fontepargpadro"/>
    <w:unhideWhenUsed/>
    <w:rsid w:val="00BA7B0A"/>
    <w:rPr>
      <w:color w:val="0000FF" w:themeColor="hyperlink"/>
      <w:u w:val="single"/>
    </w:rPr>
  </w:style>
  <w:style w:type="character" w:customStyle="1" w:styleId="WW8Num9z0">
    <w:name w:val="WW8Num9z0"/>
    <w:qFormat/>
    <w:rPr>
      <w:rFonts w:ascii="Arial Narrow" w:eastAsia="Times New Roman" w:hAnsi="Arial Narrow" w:cs="Arial Narrow"/>
      <w:b/>
      <w:bCs/>
    </w:rPr>
  </w:style>
  <w:style w:type="character" w:customStyle="1" w:styleId="WW8Num9z1">
    <w:name w:val="WW8Num9z1"/>
    <w:qFormat/>
    <w:rPr>
      <w:rFonts w:cs="Times New Roman"/>
      <w:b/>
      <w:bCs/>
      <w:color w:val="000000"/>
    </w:rPr>
  </w:style>
  <w:style w:type="character" w:customStyle="1" w:styleId="WW8Num9z2">
    <w:name w:val="WW8Num9z2"/>
    <w:qFormat/>
    <w:rPr>
      <w:rFonts w:cs="Times New Roman"/>
      <w:b/>
      <w:bCs/>
    </w:rPr>
  </w:style>
  <w:style w:type="character" w:customStyle="1" w:styleId="Linkdainternetvisitado">
    <w:name w:val="Link da internet visitado"/>
    <w:rPr>
      <w:rFonts w:cs="Times New Roman"/>
      <w:color w:val="800080"/>
      <w:u w:val="single"/>
    </w:rPr>
  </w:style>
  <w:style w:type="paragraph" w:styleId="Ttulo">
    <w:name w:val="Title"/>
    <w:basedOn w:val="Normal"/>
    <w:next w:val="Corpodetexto"/>
    <w:link w:val="TtuloChar"/>
    <w:uiPriority w:val="99"/>
    <w:qFormat/>
    <w:rsid w:val="001F2C01"/>
    <w:pPr>
      <w:spacing w:before="240" w:after="60"/>
      <w:jc w:val="center"/>
      <w:outlineLvl w:val="0"/>
    </w:pPr>
    <w:rPr>
      <w:rFonts w:ascii="Cambria" w:hAnsi="Cambria" w:cs="Cambria"/>
      <w:b/>
      <w:bCs/>
      <w:kern w:val="2"/>
      <w:sz w:val="32"/>
      <w:szCs w:val="32"/>
    </w:rPr>
  </w:style>
  <w:style w:type="paragraph" w:styleId="Corpodetexto">
    <w:name w:val="Body Text"/>
    <w:basedOn w:val="Normal"/>
    <w:link w:val="CorpodetextoChar"/>
    <w:uiPriority w:val="99"/>
    <w:qFormat/>
    <w:rsid w:val="00082296"/>
    <w:pPr>
      <w:jc w:val="both"/>
    </w:pPr>
    <w:rPr>
      <w:rFonts w:ascii="Arial" w:hAnsi="Arial" w:cs="Arial"/>
    </w:rPr>
  </w:style>
  <w:style w:type="paragraph" w:styleId="Lista">
    <w:name w:val="List"/>
    <w:basedOn w:val="Normal"/>
    <w:uiPriority w:val="99"/>
    <w:qFormat/>
    <w:rsid w:val="00C92F40"/>
    <w:pPr>
      <w:ind w:left="283" w:hanging="283"/>
    </w:p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Commarcadores5">
    <w:name w:val="List Bullet 5"/>
    <w:basedOn w:val="Normal"/>
    <w:uiPriority w:val="99"/>
    <w:qFormat/>
    <w:rsid w:val="00C92F40"/>
    <w:pPr>
      <w:suppressAutoHyphens/>
      <w:ind w:left="1415" w:hanging="283"/>
    </w:pPr>
    <w:rPr>
      <w:kern w:val="2"/>
    </w:rPr>
  </w:style>
  <w:style w:type="paragraph" w:styleId="Numerada">
    <w:name w:val="List Number"/>
    <w:basedOn w:val="Normal"/>
    <w:rsid w:val="00082296"/>
    <w:pPr>
      <w:ind w:left="1415" w:hanging="283"/>
    </w:pPr>
  </w:style>
  <w:style w:type="paragraph" w:customStyle="1" w:styleId="CabealhoeRodap">
    <w:name w:val="Cabeçalho e Rodapé"/>
    <w:basedOn w:val="Normal"/>
    <w:qFormat/>
  </w:style>
  <w:style w:type="paragraph" w:styleId="Cabealho">
    <w:name w:val="header"/>
    <w:basedOn w:val="Normal"/>
    <w:link w:val="CabealhoChar"/>
    <w:uiPriority w:val="99"/>
    <w:rsid w:val="00082296"/>
    <w:pPr>
      <w:tabs>
        <w:tab w:val="center" w:pos="4252"/>
        <w:tab w:val="right" w:pos="8504"/>
      </w:tabs>
    </w:pPr>
  </w:style>
  <w:style w:type="paragraph" w:styleId="Rodap">
    <w:name w:val="footer"/>
    <w:basedOn w:val="Normal"/>
    <w:link w:val="RodapChar"/>
    <w:uiPriority w:val="99"/>
    <w:rsid w:val="00082296"/>
    <w:pPr>
      <w:tabs>
        <w:tab w:val="center" w:pos="4252"/>
        <w:tab w:val="right" w:pos="8504"/>
      </w:tabs>
    </w:pPr>
  </w:style>
  <w:style w:type="paragraph" w:styleId="Commarcadores4">
    <w:name w:val="List Bullet 4"/>
    <w:basedOn w:val="Normal"/>
    <w:uiPriority w:val="99"/>
    <w:qFormat/>
    <w:rsid w:val="00C92F40"/>
    <w:pPr>
      <w:suppressAutoHyphens/>
      <w:ind w:left="1132" w:hanging="283"/>
    </w:pPr>
    <w:rPr>
      <w:kern w:val="2"/>
    </w:rPr>
  </w:style>
  <w:style w:type="paragraph" w:customStyle="1" w:styleId="Estilo">
    <w:name w:val="Estilo"/>
    <w:uiPriority w:val="99"/>
    <w:qFormat/>
    <w:rsid w:val="00C44834"/>
    <w:pPr>
      <w:widowControl w:val="0"/>
    </w:pPr>
    <w:rPr>
      <w:rFonts w:ascii="Arial" w:hAnsi="Arial" w:cs="Arial"/>
      <w:sz w:val="24"/>
      <w:szCs w:val="24"/>
    </w:rPr>
  </w:style>
  <w:style w:type="paragraph" w:styleId="NormalWeb">
    <w:name w:val="Normal (Web)"/>
    <w:basedOn w:val="Normal"/>
    <w:uiPriority w:val="99"/>
    <w:qFormat/>
    <w:rsid w:val="00FD3A15"/>
    <w:pPr>
      <w:spacing w:beforeAutospacing="1" w:afterAutospacing="1"/>
    </w:pPr>
  </w:style>
  <w:style w:type="paragraph" w:customStyle="1" w:styleId="Legenda1">
    <w:name w:val="Legenda1"/>
    <w:basedOn w:val="Normal"/>
    <w:uiPriority w:val="99"/>
    <w:qFormat/>
    <w:rsid w:val="002C413C"/>
    <w:pPr>
      <w:suppressAutoHyphens/>
      <w:spacing w:line="340" w:lineRule="exact"/>
      <w:jc w:val="center"/>
    </w:pPr>
    <w:rPr>
      <w:rFonts w:ascii="Arial" w:hAnsi="Arial" w:cs="Arial"/>
      <w:b/>
      <w:bCs/>
      <w:spacing w:val="40"/>
      <w:kern w:val="2"/>
      <w:sz w:val="30"/>
      <w:szCs w:val="30"/>
    </w:rPr>
  </w:style>
  <w:style w:type="paragraph" w:styleId="Corpodetexto3">
    <w:name w:val="Body Text 3"/>
    <w:basedOn w:val="Normal"/>
    <w:link w:val="Corpodetexto3Char"/>
    <w:qFormat/>
    <w:rsid w:val="00D136B9"/>
    <w:pPr>
      <w:spacing w:after="120"/>
    </w:pPr>
    <w:rPr>
      <w:sz w:val="16"/>
      <w:szCs w:val="16"/>
    </w:rPr>
  </w:style>
  <w:style w:type="paragraph" w:styleId="Recuodecorpodetexto">
    <w:name w:val="Body Text Indent"/>
    <w:basedOn w:val="Normal"/>
    <w:link w:val="RecuodecorpodetextoChar"/>
    <w:uiPriority w:val="99"/>
    <w:rsid w:val="00D136B9"/>
    <w:pPr>
      <w:spacing w:after="120" w:line="276" w:lineRule="auto"/>
      <w:ind w:left="283"/>
    </w:pPr>
    <w:rPr>
      <w:rFonts w:ascii="Calibri" w:hAnsi="Calibri" w:cs="Calibri"/>
      <w:sz w:val="22"/>
      <w:szCs w:val="22"/>
      <w:lang w:eastAsia="en-US"/>
    </w:rPr>
  </w:style>
  <w:style w:type="paragraph" w:customStyle="1" w:styleId="Ttulo01">
    <w:name w:val="Título 01"/>
    <w:basedOn w:val="Ttulo"/>
    <w:uiPriority w:val="99"/>
    <w:qFormat/>
    <w:rsid w:val="001F2C01"/>
    <w:pPr>
      <w:spacing w:before="0" w:after="0"/>
    </w:pPr>
    <w:rPr>
      <w:rFonts w:ascii="Arial" w:hAnsi="Arial" w:cs="Arial"/>
      <w:caps/>
      <w:kern w:val="0"/>
      <w:sz w:val="26"/>
      <w:szCs w:val="26"/>
    </w:rPr>
  </w:style>
  <w:style w:type="paragraph" w:styleId="Textodebalo">
    <w:name w:val="Balloon Text"/>
    <w:basedOn w:val="Normal"/>
    <w:link w:val="TextodebaloChar"/>
    <w:uiPriority w:val="99"/>
    <w:semiHidden/>
    <w:qFormat/>
    <w:rsid w:val="003830EE"/>
    <w:rPr>
      <w:rFonts w:ascii="Tahoma" w:hAnsi="Tahoma" w:cs="Tahoma"/>
      <w:sz w:val="16"/>
      <w:szCs w:val="16"/>
    </w:rPr>
  </w:style>
  <w:style w:type="paragraph" w:customStyle="1" w:styleId="Default">
    <w:name w:val="Default"/>
    <w:uiPriority w:val="99"/>
    <w:qFormat/>
    <w:rsid w:val="000D0967"/>
    <w:rPr>
      <w:rFonts w:ascii="Arial" w:hAnsi="Arial" w:cs="Arial"/>
      <w:color w:val="000000"/>
      <w:sz w:val="24"/>
      <w:szCs w:val="24"/>
    </w:rPr>
  </w:style>
  <w:style w:type="paragraph" w:customStyle="1" w:styleId="DocumentMap">
    <w:name w:val="DocumentMap"/>
    <w:qFormat/>
    <w:pPr>
      <w:spacing w:line="276" w:lineRule="auto"/>
    </w:pPr>
    <w:rPr>
      <w:rFonts w:ascii="Arial" w:eastAsia="Arial" w:hAnsi="Arial" w:cs="Arial"/>
      <w:sz w:val="22"/>
      <w:szCs w:val="22"/>
    </w:rPr>
  </w:style>
  <w:style w:type="numbering" w:customStyle="1" w:styleId="WW8Num9">
    <w:name w:val="WW8Num9"/>
    <w:qFormat/>
  </w:style>
  <w:style w:type="character" w:styleId="Hyperlink">
    <w:name w:val="Hyperlink"/>
    <w:basedOn w:val="Fontepargpadro"/>
    <w:uiPriority w:val="99"/>
    <w:unhideWhenUsed/>
    <w:rsid w:val="00C5374C"/>
    <w:rPr>
      <w:color w:val="0000FF" w:themeColor="hyperlink"/>
      <w:u w:val="single"/>
    </w:rPr>
  </w:style>
  <w:style w:type="character" w:styleId="MenoPendente">
    <w:name w:val="Unresolved Mention"/>
    <w:basedOn w:val="Fontepargpadro"/>
    <w:uiPriority w:val="99"/>
    <w:semiHidden/>
    <w:unhideWhenUsed/>
    <w:rsid w:val="00C5374C"/>
    <w:rPr>
      <w:color w:val="605E5C"/>
      <w:shd w:val="clear" w:color="auto" w:fill="E1DFDD"/>
    </w:rPr>
  </w:style>
  <w:style w:type="paragraph" w:styleId="Lista5">
    <w:name w:val="List 5"/>
    <w:basedOn w:val="Normal"/>
    <w:semiHidden/>
    <w:unhideWhenUsed/>
    <w:rsid w:val="007D0115"/>
    <w:pPr>
      <w:ind w:left="1415" w:hanging="283"/>
      <w:contextualSpacing/>
    </w:pPr>
  </w:style>
  <w:style w:type="paragraph" w:customStyle="1" w:styleId="Ttulo31">
    <w:name w:val="Título 31"/>
    <w:basedOn w:val="Normal"/>
    <w:next w:val="Normal"/>
    <w:uiPriority w:val="99"/>
    <w:qFormat/>
    <w:rsid w:val="00D817A2"/>
    <w:pPr>
      <w:keepNext/>
      <w:suppressAutoHyphens/>
      <w:spacing w:before="240" w:after="60"/>
      <w:outlineLvl w:val="2"/>
    </w:pPr>
    <w:rPr>
      <w:rFonts w:ascii="Arial" w:hAnsi="Arial" w:cs="Arial"/>
      <w:b/>
      <w:bCs/>
      <w:sz w:val="26"/>
      <w:szCs w:val="26"/>
      <w:lang w:eastAsia="ar-SA"/>
    </w:rPr>
  </w:style>
  <w:style w:type="paragraph" w:styleId="PargrafodaLista">
    <w:name w:val="List Paragraph"/>
    <w:aliases w:val="SheParágrafo da Lista,Lista Paragrafo em Preto,Texto,List Paragraph Char Char Char,Normal com bullets"/>
    <w:basedOn w:val="Normal"/>
    <w:link w:val="PargrafodaListaChar"/>
    <w:uiPriority w:val="1"/>
    <w:qFormat/>
    <w:rsid w:val="00E201AA"/>
    <w:pPr>
      <w:ind w:left="720"/>
      <w:contextualSpacing/>
    </w:pPr>
  </w:style>
  <w:style w:type="table" w:styleId="Tabelacomgrade">
    <w:name w:val="Table Grid"/>
    <w:basedOn w:val="Tabelanormal"/>
    <w:uiPriority w:val="59"/>
    <w:locked/>
    <w:rsid w:val="00E93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17EA6"/>
    <w:rPr>
      <w:rFonts w:ascii="Calibri" w:eastAsia="Calibri" w:hAnsi="Calibri"/>
      <w:sz w:val="22"/>
      <w:szCs w:val="22"/>
      <w:lang w:eastAsia="en-US"/>
    </w:rPr>
  </w:style>
  <w:style w:type="paragraph" w:styleId="Lista4">
    <w:name w:val="List 4"/>
    <w:basedOn w:val="Normal"/>
    <w:semiHidden/>
    <w:unhideWhenUsed/>
    <w:rsid w:val="00730FB8"/>
    <w:pPr>
      <w:ind w:left="1132" w:hanging="283"/>
      <w:contextualSpacing/>
    </w:pPr>
  </w:style>
  <w:style w:type="character" w:styleId="Forte">
    <w:name w:val="Strong"/>
    <w:uiPriority w:val="22"/>
    <w:qFormat/>
    <w:locked/>
    <w:rsid w:val="00396CEF"/>
    <w:rPr>
      <w:b/>
      <w:bCs/>
    </w:rPr>
  </w:style>
  <w:style w:type="paragraph" w:styleId="Lista2">
    <w:name w:val="List 2"/>
    <w:basedOn w:val="Normal"/>
    <w:uiPriority w:val="99"/>
    <w:semiHidden/>
    <w:unhideWhenUsed/>
    <w:rsid w:val="00760020"/>
    <w:pPr>
      <w:ind w:left="566" w:hanging="283"/>
      <w:contextualSpacing/>
    </w:pPr>
  </w:style>
  <w:style w:type="character" w:customStyle="1" w:styleId="PargrafodaListaChar">
    <w:name w:val="Parágrafo da Lista Char"/>
    <w:aliases w:val="SheParágrafo da Lista Char,Lista Paragrafo em Preto Char,Texto Char,List Paragraph Char Char Char Char,Normal com bullets Char"/>
    <w:link w:val="PargrafodaLista"/>
    <w:uiPriority w:val="1"/>
    <w:locked/>
    <w:rsid w:val="002F56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6762">
      <w:bodyDiv w:val="1"/>
      <w:marLeft w:val="0"/>
      <w:marRight w:val="0"/>
      <w:marTop w:val="0"/>
      <w:marBottom w:val="0"/>
      <w:divBdr>
        <w:top w:val="none" w:sz="0" w:space="0" w:color="auto"/>
        <w:left w:val="none" w:sz="0" w:space="0" w:color="auto"/>
        <w:bottom w:val="none" w:sz="0" w:space="0" w:color="auto"/>
        <w:right w:val="none" w:sz="0" w:space="0" w:color="auto"/>
      </w:divBdr>
    </w:div>
    <w:div w:id="70662159">
      <w:bodyDiv w:val="1"/>
      <w:marLeft w:val="0"/>
      <w:marRight w:val="0"/>
      <w:marTop w:val="0"/>
      <w:marBottom w:val="0"/>
      <w:divBdr>
        <w:top w:val="none" w:sz="0" w:space="0" w:color="auto"/>
        <w:left w:val="none" w:sz="0" w:space="0" w:color="auto"/>
        <w:bottom w:val="none" w:sz="0" w:space="0" w:color="auto"/>
        <w:right w:val="none" w:sz="0" w:space="0" w:color="auto"/>
      </w:divBdr>
    </w:div>
    <w:div w:id="87577873">
      <w:bodyDiv w:val="1"/>
      <w:marLeft w:val="0"/>
      <w:marRight w:val="0"/>
      <w:marTop w:val="0"/>
      <w:marBottom w:val="0"/>
      <w:divBdr>
        <w:top w:val="none" w:sz="0" w:space="0" w:color="auto"/>
        <w:left w:val="none" w:sz="0" w:space="0" w:color="auto"/>
        <w:bottom w:val="none" w:sz="0" w:space="0" w:color="auto"/>
        <w:right w:val="none" w:sz="0" w:space="0" w:color="auto"/>
      </w:divBdr>
    </w:div>
    <w:div w:id="145322226">
      <w:bodyDiv w:val="1"/>
      <w:marLeft w:val="0"/>
      <w:marRight w:val="0"/>
      <w:marTop w:val="0"/>
      <w:marBottom w:val="0"/>
      <w:divBdr>
        <w:top w:val="none" w:sz="0" w:space="0" w:color="auto"/>
        <w:left w:val="none" w:sz="0" w:space="0" w:color="auto"/>
        <w:bottom w:val="none" w:sz="0" w:space="0" w:color="auto"/>
        <w:right w:val="none" w:sz="0" w:space="0" w:color="auto"/>
      </w:divBdr>
    </w:div>
    <w:div w:id="167140774">
      <w:bodyDiv w:val="1"/>
      <w:marLeft w:val="0"/>
      <w:marRight w:val="0"/>
      <w:marTop w:val="0"/>
      <w:marBottom w:val="0"/>
      <w:divBdr>
        <w:top w:val="none" w:sz="0" w:space="0" w:color="auto"/>
        <w:left w:val="none" w:sz="0" w:space="0" w:color="auto"/>
        <w:bottom w:val="none" w:sz="0" w:space="0" w:color="auto"/>
        <w:right w:val="none" w:sz="0" w:space="0" w:color="auto"/>
      </w:divBdr>
    </w:div>
    <w:div w:id="172455391">
      <w:bodyDiv w:val="1"/>
      <w:marLeft w:val="0"/>
      <w:marRight w:val="0"/>
      <w:marTop w:val="0"/>
      <w:marBottom w:val="0"/>
      <w:divBdr>
        <w:top w:val="none" w:sz="0" w:space="0" w:color="auto"/>
        <w:left w:val="none" w:sz="0" w:space="0" w:color="auto"/>
        <w:bottom w:val="none" w:sz="0" w:space="0" w:color="auto"/>
        <w:right w:val="none" w:sz="0" w:space="0" w:color="auto"/>
      </w:divBdr>
    </w:div>
    <w:div w:id="228613531">
      <w:bodyDiv w:val="1"/>
      <w:marLeft w:val="0"/>
      <w:marRight w:val="0"/>
      <w:marTop w:val="0"/>
      <w:marBottom w:val="0"/>
      <w:divBdr>
        <w:top w:val="none" w:sz="0" w:space="0" w:color="auto"/>
        <w:left w:val="none" w:sz="0" w:space="0" w:color="auto"/>
        <w:bottom w:val="none" w:sz="0" w:space="0" w:color="auto"/>
        <w:right w:val="none" w:sz="0" w:space="0" w:color="auto"/>
      </w:divBdr>
    </w:div>
    <w:div w:id="255485077">
      <w:bodyDiv w:val="1"/>
      <w:marLeft w:val="0"/>
      <w:marRight w:val="0"/>
      <w:marTop w:val="0"/>
      <w:marBottom w:val="0"/>
      <w:divBdr>
        <w:top w:val="none" w:sz="0" w:space="0" w:color="auto"/>
        <w:left w:val="none" w:sz="0" w:space="0" w:color="auto"/>
        <w:bottom w:val="none" w:sz="0" w:space="0" w:color="auto"/>
        <w:right w:val="none" w:sz="0" w:space="0" w:color="auto"/>
      </w:divBdr>
    </w:div>
    <w:div w:id="287275484">
      <w:bodyDiv w:val="1"/>
      <w:marLeft w:val="0"/>
      <w:marRight w:val="0"/>
      <w:marTop w:val="0"/>
      <w:marBottom w:val="0"/>
      <w:divBdr>
        <w:top w:val="none" w:sz="0" w:space="0" w:color="auto"/>
        <w:left w:val="none" w:sz="0" w:space="0" w:color="auto"/>
        <w:bottom w:val="none" w:sz="0" w:space="0" w:color="auto"/>
        <w:right w:val="none" w:sz="0" w:space="0" w:color="auto"/>
      </w:divBdr>
    </w:div>
    <w:div w:id="305477781">
      <w:bodyDiv w:val="1"/>
      <w:marLeft w:val="0"/>
      <w:marRight w:val="0"/>
      <w:marTop w:val="0"/>
      <w:marBottom w:val="0"/>
      <w:divBdr>
        <w:top w:val="none" w:sz="0" w:space="0" w:color="auto"/>
        <w:left w:val="none" w:sz="0" w:space="0" w:color="auto"/>
        <w:bottom w:val="none" w:sz="0" w:space="0" w:color="auto"/>
        <w:right w:val="none" w:sz="0" w:space="0" w:color="auto"/>
      </w:divBdr>
    </w:div>
    <w:div w:id="328599126">
      <w:bodyDiv w:val="1"/>
      <w:marLeft w:val="0"/>
      <w:marRight w:val="0"/>
      <w:marTop w:val="0"/>
      <w:marBottom w:val="0"/>
      <w:divBdr>
        <w:top w:val="none" w:sz="0" w:space="0" w:color="auto"/>
        <w:left w:val="none" w:sz="0" w:space="0" w:color="auto"/>
        <w:bottom w:val="none" w:sz="0" w:space="0" w:color="auto"/>
        <w:right w:val="none" w:sz="0" w:space="0" w:color="auto"/>
      </w:divBdr>
    </w:div>
    <w:div w:id="331032411">
      <w:bodyDiv w:val="1"/>
      <w:marLeft w:val="0"/>
      <w:marRight w:val="0"/>
      <w:marTop w:val="0"/>
      <w:marBottom w:val="0"/>
      <w:divBdr>
        <w:top w:val="none" w:sz="0" w:space="0" w:color="auto"/>
        <w:left w:val="none" w:sz="0" w:space="0" w:color="auto"/>
        <w:bottom w:val="none" w:sz="0" w:space="0" w:color="auto"/>
        <w:right w:val="none" w:sz="0" w:space="0" w:color="auto"/>
      </w:divBdr>
    </w:div>
    <w:div w:id="402919984">
      <w:bodyDiv w:val="1"/>
      <w:marLeft w:val="0"/>
      <w:marRight w:val="0"/>
      <w:marTop w:val="0"/>
      <w:marBottom w:val="0"/>
      <w:divBdr>
        <w:top w:val="none" w:sz="0" w:space="0" w:color="auto"/>
        <w:left w:val="none" w:sz="0" w:space="0" w:color="auto"/>
        <w:bottom w:val="none" w:sz="0" w:space="0" w:color="auto"/>
        <w:right w:val="none" w:sz="0" w:space="0" w:color="auto"/>
      </w:divBdr>
    </w:div>
    <w:div w:id="479267978">
      <w:bodyDiv w:val="1"/>
      <w:marLeft w:val="0"/>
      <w:marRight w:val="0"/>
      <w:marTop w:val="0"/>
      <w:marBottom w:val="0"/>
      <w:divBdr>
        <w:top w:val="none" w:sz="0" w:space="0" w:color="auto"/>
        <w:left w:val="none" w:sz="0" w:space="0" w:color="auto"/>
        <w:bottom w:val="none" w:sz="0" w:space="0" w:color="auto"/>
        <w:right w:val="none" w:sz="0" w:space="0" w:color="auto"/>
      </w:divBdr>
    </w:div>
    <w:div w:id="506410398">
      <w:bodyDiv w:val="1"/>
      <w:marLeft w:val="0"/>
      <w:marRight w:val="0"/>
      <w:marTop w:val="0"/>
      <w:marBottom w:val="0"/>
      <w:divBdr>
        <w:top w:val="none" w:sz="0" w:space="0" w:color="auto"/>
        <w:left w:val="none" w:sz="0" w:space="0" w:color="auto"/>
        <w:bottom w:val="none" w:sz="0" w:space="0" w:color="auto"/>
        <w:right w:val="none" w:sz="0" w:space="0" w:color="auto"/>
      </w:divBdr>
    </w:div>
    <w:div w:id="546917109">
      <w:bodyDiv w:val="1"/>
      <w:marLeft w:val="0"/>
      <w:marRight w:val="0"/>
      <w:marTop w:val="0"/>
      <w:marBottom w:val="0"/>
      <w:divBdr>
        <w:top w:val="none" w:sz="0" w:space="0" w:color="auto"/>
        <w:left w:val="none" w:sz="0" w:space="0" w:color="auto"/>
        <w:bottom w:val="none" w:sz="0" w:space="0" w:color="auto"/>
        <w:right w:val="none" w:sz="0" w:space="0" w:color="auto"/>
      </w:divBdr>
    </w:div>
    <w:div w:id="596527192">
      <w:bodyDiv w:val="1"/>
      <w:marLeft w:val="0"/>
      <w:marRight w:val="0"/>
      <w:marTop w:val="0"/>
      <w:marBottom w:val="0"/>
      <w:divBdr>
        <w:top w:val="none" w:sz="0" w:space="0" w:color="auto"/>
        <w:left w:val="none" w:sz="0" w:space="0" w:color="auto"/>
        <w:bottom w:val="none" w:sz="0" w:space="0" w:color="auto"/>
        <w:right w:val="none" w:sz="0" w:space="0" w:color="auto"/>
      </w:divBdr>
    </w:div>
    <w:div w:id="601959356">
      <w:bodyDiv w:val="1"/>
      <w:marLeft w:val="0"/>
      <w:marRight w:val="0"/>
      <w:marTop w:val="0"/>
      <w:marBottom w:val="0"/>
      <w:divBdr>
        <w:top w:val="none" w:sz="0" w:space="0" w:color="auto"/>
        <w:left w:val="none" w:sz="0" w:space="0" w:color="auto"/>
        <w:bottom w:val="none" w:sz="0" w:space="0" w:color="auto"/>
        <w:right w:val="none" w:sz="0" w:space="0" w:color="auto"/>
      </w:divBdr>
    </w:div>
    <w:div w:id="702363180">
      <w:bodyDiv w:val="1"/>
      <w:marLeft w:val="0"/>
      <w:marRight w:val="0"/>
      <w:marTop w:val="0"/>
      <w:marBottom w:val="0"/>
      <w:divBdr>
        <w:top w:val="none" w:sz="0" w:space="0" w:color="auto"/>
        <w:left w:val="none" w:sz="0" w:space="0" w:color="auto"/>
        <w:bottom w:val="none" w:sz="0" w:space="0" w:color="auto"/>
        <w:right w:val="none" w:sz="0" w:space="0" w:color="auto"/>
      </w:divBdr>
    </w:div>
    <w:div w:id="727463386">
      <w:bodyDiv w:val="1"/>
      <w:marLeft w:val="0"/>
      <w:marRight w:val="0"/>
      <w:marTop w:val="0"/>
      <w:marBottom w:val="0"/>
      <w:divBdr>
        <w:top w:val="none" w:sz="0" w:space="0" w:color="auto"/>
        <w:left w:val="none" w:sz="0" w:space="0" w:color="auto"/>
        <w:bottom w:val="none" w:sz="0" w:space="0" w:color="auto"/>
        <w:right w:val="none" w:sz="0" w:space="0" w:color="auto"/>
      </w:divBdr>
    </w:div>
    <w:div w:id="762337113">
      <w:bodyDiv w:val="1"/>
      <w:marLeft w:val="0"/>
      <w:marRight w:val="0"/>
      <w:marTop w:val="0"/>
      <w:marBottom w:val="0"/>
      <w:divBdr>
        <w:top w:val="none" w:sz="0" w:space="0" w:color="auto"/>
        <w:left w:val="none" w:sz="0" w:space="0" w:color="auto"/>
        <w:bottom w:val="none" w:sz="0" w:space="0" w:color="auto"/>
        <w:right w:val="none" w:sz="0" w:space="0" w:color="auto"/>
      </w:divBdr>
    </w:div>
    <w:div w:id="768935453">
      <w:bodyDiv w:val="1"/>
      <w:marLeft w:val="0"/>
      <w:marRight w:val="0"/>
      <w:marTop w:val="0"/>
      <w:marBottom w:val="0"/>
      <w:divBdr>
        <w:top w:val="none" w:sz="0" w:space="0" w:color="auto"/>
        <w:left w:val="none" w:sz="0" w:space="0" w:color="auto"/>
        <w:bottom w:val="none" w:sz="0" w:space="0" w:color="auto"/>
        <w:right w:val="none" w:sz="0" w:space="0" w:color="auto"/>
      </w:divBdr>
    </w:div>
    <w:div w:id="779495398">
      <w:bodyDiv w:val="1"/>
      <w:marLeft w:val="0"/>
      <w:marRight w:val="0"/>
      <w:marTop w:val="0"/>
      <w:marBottom w:val="0"/>
      <w:divBdr>
        <w:top w:val="none" w:sz="0" w:space="0" w:color="auto"/>
        <w:left w:val="none" w:sz="0" w:space="0" w:color="auto"/>
        <w:bottom w:val="none" w:sz="0" w:space="0" w:color="auto"/>
        <w:right w:val="none" w:sz="0" w:space="0" w:color="auto"/>
      </w:divBdr>
    </w:div>
    <w:div w:id="802313293">
      <w:bodyDiv w:val="1"/>
      <w:marLeft w:val="0"/>
      <w:marRight w:val="0"/>
      <w:marTop w:val="0"/>
      <w:marBottom w:val="0"/>
      <w:divBdr>
        <w:top w:val="none" w:sz="0" w:space="0" w:color="auto"/>
        <w:left w:val="none" w:sz="0" w:space="0" w:color="auto"/>
        <w:bottom w:val="none" w:sz="0" w:space="0" w:color="auto"/>
        <w:right w:val="none" w:sz="0" w:space="0" w:color="auto"/>
      </w:divBdr>
    </w:div>
    <w:div w:id="870457197">
      <w:bodyDiv w:val="1"/>
      <w:marLeft w:val="0"/>
      <w:marRight w:val="0"/>
      <w:marTop w:val="0"/>
      <w:marBottom w:val="0"/>
      <w:divBdr>
        <w:top w:val="none" w:sz="0" w:space="0" w:color="auto"/>
        <w:left w:val="none" w:sz="0" w:space="0" w:color="auto"/>
        <w:bottom w:val="none" w:sz="0" w:space="0" w:color="auto"/>
        <w:right w:val="none" w:sz="0" w:space="0" w:color="auto"/>
      </w:divBdr>
    </w:div>
    <w:div w:id="952856927">
      <w:bodyDiv w:val="1"/>
      <w:marLeft w:val="0"/>
      <w:marRight w:val="0"/>
      <w:marTop w:val="0"/>
      <w:marBottom w:val="0"/>
      <w:divBdr>
        <w:top w:val="none" w:sz="0" w:space="0" w:color="auto"/>
        <w:left w:val="none" w:sz="0" w:space="0" w:color="auto"/>
        <w:bottom w:val="none" w:sz="0" w:space="0" w:color="auto"/>
        <w:right w:val="none" w:sz="0" w:space="0" w:color="auto"/>
      </w:divBdr>
    </w:div>
    <w:div w:id="986476961">
      <w:bodyDiv w:val="1"/>
      <w:marLeft w:val="0"/>
      <w:marRight w:val="0"/>
      <w:marTop w:val="0"/>
      <w:marBottom w:val="0"/>
      <w:divBdr>
        <w:top w:val="none" w:sz="0" w:space="0" w:color="auto"/>
        <w:left w:val="none" w:sz="0" w:space="0" w:color="auto"/>
        <w:bottom w:val="none" w:sz="0" w:space="0" w:color="auto"/>
        <w:right w:val="none" w:sz="0" w:space="0" w:color="auto"/>
      </w:divBdr>
    </w:div>
    <w:div w:id="993220363">
      <w:bodyDiv w:val="1"/>
      <w:marLeft w:val="0"/>
      <w:marRight w:val="0"/>
      <w:marTop w:val="0"/>
      <w:marBottom w:val="0"/>
      <w:divBdr>
        <w:top w:val="none" w:sz="0" w:space="0" w:color="auto"/>
        <w:left w:val="none" w:sz="0" w:space="0" w:color="auto"/>
        <w:bottom w:val="none" w:sz="0" w:space="0" w:color="auto"/>
        <w:right w:val="none" w:sz="0" w:space="0" w:color="auto"/>
      </w:divBdr>
    </w:div>
    <w:div w:id="1008748426">
      <w:bodyDiv w:val="1"/>
      <w:marLeft w:val="0"/>
      <w:marRight w:val="0"/>
      <w:marTop w:val="0"/>
      <w:marBottom w:val="0"/>
      <w:divBdr>
        <w:top w:val="none" w:sz="0" w:space="0" w:color="auto"/>
        <w:left w:val="none" w:sz="0" w:space="0" w:color="auto"/>
        <w:bottom w:val="none" w:sz="0" w:space="0" w:color="auto"/>
        <w:right w:val="none" w:sz="0" w:space="0" w:color="auto"/>
      </w:divBdr>
    </w:div>
    <w:div w:id="1019819933">
      <w:bodyDiv w:val="1"/>
      <w:marLeft w:val="0"/>
      <w:marRight w:val="0"/>
      <w:marTop w:val="0"/>
      <w:marBottom w:val="0"/>
      <w:divBdr>
        <w:top w:val="none" w:sz="0" w:space="0" w:color="auto"/>
        <w:left w:val="none" w:sz="0" w:space="0" w:color="auto"/>
        <w:bottom w:val="none" w:sz="0" w:space="0" w:color="auto"/>
        <w:right w:val="none" w:sz="0" w:space="0" w:color="auto"/>
      </w:divBdr>
    </w:div>
    <w:div w:id="1032416322">
      <w:bodyDiv w:val="1"/>
      <w:marLeft w:val="0"/>
      <w:marRight w:val="0"/>
      <w:marTop w:val="0"/>
      <w:marBottom w:val="0"/>
      <w:divBdr>
        <w:top w:val="none" w:sz="0" w:space="0" w:color="auto"/>
        <w:left w:val="none" w:sz="0" w:space="0" w:color="auto"/>
        <w:bottom w:val="none" w:sz="0" w:space="0" w:color="auto"/>
        <w:right w:val="none" w:sz="0" w:space="0" w:color="auto"/>
      </w:divBdr>
    </w:div>
    <w:div w:id="1056969499">
      <w:bodyDiv w:val="1"/>
      <w:marLeft w:val="0"/>
      <w:marRight w:val="0"/>
      <w:marTop w:val="0"/>
      <w:marBottom w:val="0"/>
      <w:divBdr>
        <w:top w:val="none" w:sz="0" w:space="0" w:color="auto"/>
        <w:left w:val="none" w:sz="0" w:space="0" w:color="auto"/>
        <w:bottom w:val="none" w:sz="0" w:space="0" w:color="auto"/>
        <w:right w:val="none" w:sz="0" w:space="0" w:color="auto"/>
      </w:divBdr>
    </w:div>
    <w:div w:id="1082407279">
      <w:bodyDiv w:val="1"/>
      <w:marLeft w:val="0"/>
      <w:marRight w:val="0"/>
      <w:marTop w:val="0"/>
      <w:marBottom w:val="0"/>
      <w:divBdr>
        <w:top w:val="none" w:sz="0" w:space="0" w:color="auto"/>
        <w:left w:val="none" w:sz="0" w:space="0" w:color="auto"/>
        <w:bottom w:val="none" w:sz="0" w:space="0" w:color="auto"/>
        <w:right w:val="none" w:sz="0" w:space="0" w:color="auto"/>
      </w:divBdr>
    </w:div>
    <w:div w:id="1099257067">
      <w:bodyDiv w:val="1"/>
      <w:marLeft w:val="0"/>
      <w:marRight w:val="0"/>
      <w:marTop w:val="0"/>
      <w:marBottom w:val="0"/>
      <w:divBdr>
        <w:top w:val="none" w:sz="0" w:space="0" w:color="auto"/>
        <w:left w:val="none" w:sz="0" w:space="0" w:color="auto"/>
        <w:bottom w:val="none" w:sz="0" w:space="0" w:color="auto"/>
        <w:right w:val="none" w:sz="0" w:space="0" w:color="auto"/>
      </w:divBdr>
    </w:div>
    <w:div w:id="1104962899">
      <w:bodyDiv w:val="1"/>
      <w:marLeft w:val="0"/>
      <w:marRight w:val="0"/>
      <w:marTop w:val="0"/>
      <w:marBottom w:val="0"/>
      <w:divBdr>
        <w:top w:val="none" w:sz="0" w:space="0" w:color="auto"/>
        <w:left w:val="none" w:sz="0" w:space="0" w:color="auto"/>
        <w:bottom w:val="none" w:sz="0" w:space="0" w:color="auto"/>
        <w:right w:val="none" w:sz="0" w:space="0" w:color="auto"/>
      </w:divBdr>
    </w:div>
    <w:div w:id="1115637623">
      <w:bodyDiv w:val="1"/>
      <w:marLeft w:val="0"/>
      <w:marRight w:val="0"/>
      <w:marTop w:val="0"/>
      <w:marBottom w:val="0"/>
      <w:divBdr>
        <w:top w:val="none" w:sz="0" w:space="0" w:color="auto"/>
        <w:left w:val="none" w:sz="0" w:space="0" w:color="auto"/>
        <w:bottom w:val="none" w:sz="0" w:space="0" w:color="auto"/>
        <w:right w:val="none" w:sz="0" w:space="0" w:color="auto"/>
      </w:divBdr>
    </w:div>
    <w:div w:id="1166937466">
      <w:bodyDiv w:val="1"/>
      <w:marLeft w:val="0"/>
      <w:marRight w:val="0"/>
      <w:marTop w:val="0"/>
      <w:marBottom w:val="0"/>
      <w:divBdr>
        <w:top w:val="none" w:sz="0" w:space="0" w:color="auto"/>
        <w:left w:val="none" w:sz="0" w:space="0" w:color="auto"/>
        <w:bottom w:val="none" w:sz="0" w:space="0" w:color="auto"/>
        <w:right w:val="none" w:sz="0" w:space="0" w:color="auto"/>
      </w:divBdr>
    </w:div>
    <w:div w:id="1196430930">
      <w:bodyDiv w:val="1"/>
      <w:marLeft w:val="0"/>
      <w:marRight w:val="0"/>
      <w:marTop w:val="0"/>
      <w:marBottom w:val="0"/>
      <w:divBdr>
        <w:top w:val="none" w:sz="0" w:space="0" w:color="auto"/>
        <w:left w:val="none" w:sz="0" w:space="0" w:color="auto"/>
        <w:bottom w:val="none" w:sz="0" w:space="0" w:color="auto"/>
        <w:right w:val="none" w:sz="0" w:space="0" w:color="auto"/>
      </w:divBdr>
    </w:div>
    <w:div w:id="1297443542">
      <w:bodyDiv w:val="1"/>
      <w:marLeft w:val="0"/>
      <w:marRight w:val="0"/>
      <w:marTop w:val="0"/>
      <w:marBottom w:val="0"/>
      <w:divBdr>
        <w:top w:val="none" w:sz="0" w:space="0" w:color="auto"/>
        <w:left w:val="none" w:sz="0" w:space="0" w:color="auto"/>
        <w:bottom w:val="none" w:sz="0" w:space="0" w:color="auto"/>
        <w:right w:val="none" w:sz="0" w:space="0" w:color="auto"/>
      </w:divBdr>
    </w:div>
    <w:div w:id="1305087928">
      <w:bodyDiv w:val="1"/>
      <w:marLeft w:val="0"/>
      <w:marRight w:val="0"/>
      <w:marTop w:val="0"/>
      <w:marBottom w:val="0"/>
      <w:divBdr>
        <w:top w:val="none" w:sz="0" w:space="0" w:color="auto"/>
        <w:left w:val="none" w:sz="0" w:space="0" w:color="auto"/>
        <w:bottom w:val="none" w:sz="0" w:space="0" w:color="auto"/>
        <w:right w:val="none" w:sz="0" w:space="0" w:color="auto"/>
      </w:divBdr>
    </w:div>
    <w:div w:id="1347438765">
      <w:bodyDiv w:val="1"/>
      <w:marLeft w:val="0"/>
      <w:marRight w:val="0"/>
      <w:marTop w:val="0"/>
      <w:marBottom w:val="0"/>
      <w:divBdr>
        <w:top w:val="none" w:sz="0" w:space="0" w:color="auto"/>
        <w:left w:val="none" w:sz="0" w:space="0" w:color="auto"/>
        <w:bottom w:val="none" w:sz="0" w:space="0" w:color="auto"/>
        <w:right w:val="none" w:sz="0" w:space="0" w:color="auto"/>
      </w:divBdr>
    </w:div>
    <w:div w:id="1357196331">
      <w:bodyDiv w:val="1"/>
      <w:marLeft w:val="0"/>
      <w:marRight w:val="0"/>
      <w:marTop w:val="0"/>
      <w:marBottom w:val="0"/>
      <w:divBdr>
        <w:top w:val="none" w:sz="0" w:space="0" w:color="auto"/>
        <w:left w:val="none" w:sz="0" w:space="0" w:color="auto"/>
        <w:bottom w:val="none" w:sz="0" w:space="0" w:color="auto"/>
        <w:right w:val="none" w:sz="0" w:space="0" w:color="auto"/>
      </w:divBdr>
    </w:div>
    <w:div w:id="1384524036">
      <w:bodyDiv w:val="1"/>
      <w:marLeft w:val="0"/>
      <w:marRight w:val="0"/>
      <w:marTop w:val="0"/>
      <w:marBottom w:val="0"/>
      <w:divBdr>
        <w:top w:val="none" w:sz="0" w:space="0" w:color="auto"/>
        <w:left w:val="none" w:sz="0" w:space="0" w:color="auto"/>
        <w:bottom w:val="none" w:sz="0" w:space="0" w:color="auto"/>
        <w:right w:val="none" w:sz="0" w:space="0" w:color="auto"/>
      </w:divBdr>
    </w:div>
    <w:div w:id="1385179747">
      <w:bodyDiv w:val="1"/>
      <w:marLeft w:val="0"/>
      <w:marRight w:val="0"/>
      <w:marTop w:val="0"/>
      <w:marBottom w:val="0"/>
      <w:divBdr>
        <w:top w:val="none" w:sz="0" w:space="0" w:color="auto"/>
        <w:left w:val="none" w:sz="0" w:space="0" w:color="auto"/>
        <w:bottom w:val="none" w:sz="0" w:space="0" w:color="auto"/>
        <w:right w:val="none" w:sz="0" w:space="0" w:color="auto"/>
      </w:divBdr>
    </w:div>
    <w:div w:id="1467696443">
      <w:bodyDiv w:val="1"/>
      <w:marLeft w:val="0"/>
      <w:marRight w:val="0"/>
      <w:marTop w:val="0"/>
      <w:marBottom w:val="0"/>
      <w:divBdr>
        <w:top w:val="none" w:sz="0" w:space="0" w:color="auto"/>
        <w:left w:val="none" w:sz="0" w:space="0" w:color="auto"/>
        <w:bottom w:val="none" w:sz="0" w:space="0" w:color="auto"/>
        <w:right w:val="none" w:sz="0" w:space="0" w:color="auto"/>
      </w:divBdr>
    </w:div>
    <w:div w:id="1476919463">
      <w:bodyDiv w:val="1"/>
      <w:marLeft w:val="0"/>
      <w:marRight w:val="0"/>
      <w:marTop w:val="0"/>
      <w:marBottom w:val="0"/>
      <w:divBdr>
        <w:top w:val="none" w:sz="0" w:space="0" w:color="auto"/>
        <w:left w:val="none" w:sz="0" w:space="0" w:color="auto"/>
        <w:bottom w:val="none" w:sz="0" w:space="0" w:color="auto"/>
        <w:right w:val="none" w:sz="0" w:space="0" w:color="auto"/>
      </w:divBdr>
    </w:div>
    <w:div w:id="1519926536">
      <w:bodyDiv w:val="1"/>
      <w:marLeft w:val="0"/>
      <w:marRight w:val="0"/>
      <w:marTop w:val="0"/>
      <w:marBottom w:val="0"/>
      <w:divBdr>
        <w:top w:val="none" w:sz="0" w:space="0" w:color="auto"/>
        <w:left w:val="none" w:sz="0" w:space="0" w:color="auto"/>
        <w:bottom w:val="none" w:sz="0" w:space="0" w:color="auto"/>
        <w:right w:val="none" w:sz="0" w:space="0" w:color="auto"/>
      </w:divBdr>
    </w:div>
    <w:div w:id="1602032955">
      <w:bodyDiv w:val="1"/>
      <w:marLeft w:val="0"/>
      <w:marRight w:val="0"/>
      <w:marTop w:val="0"/>
      <w:marBottom w:val="0"/>
      <w:divBdr>
        <w:top w:val="none" w:sz="0" w:space="0" w:color="auto"/>
        <w:left w:val="none" w:sz="0" w:space="0" w:color="auto"/>
        <w:bottom w:val="none" w:sz="0" w:space="0" w:color="auto"/>
        <w:right w:val="none" w:sz="0" w:space="0" w:color="auto"/>
      </w:divBdr>
    </w:div>
    <w:div w:id="1606647190">
      <w:bodyDiv w:val="1"/>
      <w:marLeft w:val="0"/>
      <w:marRight w:val="0"/>
      <w:marTop w:val="0"/>
      <w:marBottom w:val="0"/>
      <w:divBdr>
        <w:top w:val="none" w:sz="0" w:space="0" w:color="auto"/>
        <w:left w:val="none" w:sz="0" w:space="0" w:color="auto"/>
        <w:bottom w:val="none" w:sz="0" w:space="0" w:color="auto"/>
        <w:right w:val="none" w:sz="0" w:space="0" w:color="auto"/>
      </w:divBdr>
    </w:div>
    <w:div w:id="1648123588">
      <w:bodyDiv w:val="1"/>
      <w:marLeft w:val="0"/>
      <w:marRight w:val="0"/>
      <w:marTop w:val="0"/>
      <w:marBottom w:val="0"/>
      <w:divBdr>
        <w:top w:val="none" w:sz="0" w:space="0" w:color="auto"/>
        <w:left w:val="none" w:sz="0" w:space="0" w:color="auto"/>
        <w:bottom w:val="none" w:sz="0" w:space="0" w:color="auto"/>
        <w:right w:val="none" w:sz="0" w:space="0" w:color="auto"/>
      </w:divBdr>
    </w:div>
    <w:div w:id="1751194504">
      <w:bodyDiv w:val="1"/>
      <w:marLeft w:val="0"/>
      <w:marRight w:val="0"/>
      <w:marTop w:val="0"/>
      <w:marBottom w:val="0"/>
      <w:divBdr>
        <w:top w:val="none" w:sz="0" w:space="0" w:color="auto"/>
        <w:left w:val="none" w:sz="0" w:space="0" w:color="auto"/>
        <w:bottom w:val="none" w:sz="0" w:space="0" w:color="auto"/>
        <w:right w:val="none" w:sz="0" w:space="0" w:color="auto"/>
      </w:divBdr>
    </w:div>
    <w:div w:id="1800688650">
      <w:bodyDiv w:val="1"/>
      <w:marLeft w:val="0"/>
      <w:marRight w:val="0"/>
      <w:marTop w:val="0"/>
      <w:marBottom w:val="0"/>
      <w:divBdr>
        <w:top w:val="none" w:sz="0" w:space="0" w:color="auto"/>
        <w:left w:val="none" w:sz="0" w:space="0" w:color="auto"/>
        <w:bottom w:val="none" w:sz="0" w:space="0" w:color="auto"/>
        <w:right w:val="none" w:sz="0" w:space="0" w:color="auto"/>
      </w:divBdr>
    </w:div>
    <w:div w:id="1821340408">
      <w:bodyDiv w:val="1"/>
      <w:marLeft w:val="0"/>
      <w:marRight w:val="0"/>
      <w:marTop w:val="0"/>
      <w:marBottom w:val="0"/>
      <w:divBdr>
        <w:top w:val="none" w:sz="0" w:space="0" w:color="auto"/>
        <w:left w:val="none" w:sz="0" w:space="0" w:color="auto"/>
        <w:bottom w:val="none" w:sz="0" w:space="0" w:color="auto"/>
        <w:right w:val="none" w:sz="0" w:space="0" w:color="auto"/>
      </w:divBdr>
    </w:div>
    <w:div w:id="1859082130">
      <w:bodyDiv w:val="1"/>
      <w:marLeft w:val="0"/>
      <w:marRight w:val="0"/>
      <w:marTop w:val="0"/>
      <w:marBottom w:val="0"/>
      <w:divBdr>
        <w:top w:val="none" w:sz="0" w:space="0" w:color="auto"/>
        <w:left w:val="none" w:sz="0" w:space="0" w:color="auto"/>
        <w:bottom w:val="none" w:sz="0" w:space="0" w:color="auto"/>
        <w:right w:val="none" w:sz="0" w:space="0" w:color="auto"/>
      </w:divBdr>
    </w:div>
    <w:div w:id="1860772105">
      <w:bodyDiv w:val="1"/>
      <w:marLeft w:val="0"/>
      <w:marRight w:val="0"/>
      <w:marTop w:val="0"/>
      <w:marBottom w:val="0"/>
      <w:divBdr>
        <w:top w:val="none" w:sz="0" w:space="0" w:color="auto"/>
        <w:left w:val="none" w:sz="0" w:space="0" w:color="auto"/>
        <w:bottom w:val="none" w:sz="0" w:space="0" w:color="auto"/>
        <w:right w:val="none" w:sz="0" w:space="0" w:color="auto"/>
      </w:divBdr>
    </w:div>
    <w:div w:id="1885829109">
      <w:bodyDiv w:val="1"/>
      <w:marLeft w:val="0"/>
      <w:marRight w:val="0"/>
      <w:marTop w:val="0"/>
      <w:marBottom w:val="0"/>
      <w:divBdr>
        <w:top w:val="none" w:sz="0" w:space="0" w:color="auto"/>
        <w:left w:val="none" w:sz="0" w:space="0" w:color="auto"/>
        <w:bottom w:val="none" w:sz="0" w:space="0" w:color="auto"/>
        <w:right w:val="none" w:sz="0" w:space="0" w:color="auto"/>
      </w:divBdr>
    </w:div>
    <w:div w:id="2009402578">
      <w:bodyDiv w:val="1"/>
      <w:marLeft w:val="0"/>
      <w:marRight w:val="0"/>
      <w:marTop w:val="0"/>
      <w:marBottom w:val="0"/>
      <w:divBdr>
        <w:top w:val="none" w:sz="0" w:space="0" w:color="auto"/>
        <w:left w:val="none" w:sz="0" w:space="0" w:color="auto"/>
        <w:bottom w:val="none" w:sz="0" w:space="0" w:color="auto"/>
        <w:right w:val="none" w:sz="0" w:space="0" w:color="auto"/>
      </w:divBdr>
    </w:div>
    <w:div w:id="2039039997">
      <w:bodyDiv w:val="1"/>
      <w:marLeft w:val="0"/>
      <w:marRight w:val="0"/>
      <w:marTop w:val="0"/>
      <w:marBottom w:val="0"/>
      <w:divBdr>
        <w:top w:val="none" w:sz="0" w:space="0" w:color="auto"/>
        <w:left w:val="none" w:sz="0" w:space="0" w:color="auto"/>
        <w:bottom w:val="none" w:sz="0" w:space="0" w:color="auto"/>
        <w:right w:val="none" w:sz="0" w:space="0" w:color="auto"/>
      </w:divBdr>
    </w:div>
    <w:div w:id="2088191611">
      <w:bodyDiv w:val="1"/>
      <w:marLeft w:val="0"/>
      <w:marRight w:val="0"/>
      <w:marTop w:val="0"/>
      <w:marBottom w:val="0"/>
      <w:divBdr>
        <w:top w:val="none" w:sz="0" w:space="0" w:color="auto"/>
        <w:left w:val="none" w:sz="0" w:space="0" w:color="auto"/>
        <w:bottom w:val="none" w:sz="0" w:space="0" w:color="auto"/>
        <w:right w:val="none" w:sz="0" w:space="0" w:color="auto"/>
      </w:divBdr>
    </w:div>
    <w:div w:id="2094007818">
      <w:bodyDiv w:val="1"/>
      <w:marLeft w:val="0"/>
      <w:marRight w:val="0"/>
      <w:marTop w:val="0"/>
      <w:marBottom w:val="0"/>
      <w:divBdr>
        <w:top w:val="none" w:sz="0" w:space="0" w:color="auto"/>
        <w:left w:val="none" w:sz="0" w:space="0" w:color="auto"/>
        <w:bottom w:val="none" w:sz="0" w:space="0" w:color="auto"/>
        <w:right w:val="none" w:sz="0" w:space="0" w:color="auto"/>
      </w:divBdr>
    </w:div>
    <w:div w:id="2101216754">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45F06-173E-4DC9-9ECE-E01B3C60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2399</Words>
  <Characters>12957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TERMO DE CONTRATO DE PRESTAÇÃO DE SERVIÇOS, QUE FAZEM ENTRE SI A PREFEITURA MUNICIPAL DE RIBEIRÃO GRANDE E A EMPRESA DANILO FERNANDO DE LARA 33299035894</vt:lpstr>
    </vt:vector>
  </TitlesOfParts>
  <Company>Prefeitura Municipal de Ribeirão Grande</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CONTRATO DE PRESTAÇÃO DE SERVIÇOS, QUE FAZEM ENTRE SI A PREFEITURA MUNICIPAL DE RIBEIRÃO GRANDE E A EMPRESA DANILO FERNANDO DE LARA 33299035894</dc:title>
  <dc:subject/>
  <dc:creator>Thais</dc:creator>
  <dc:description/>
  <cp:lastModifiedBy>Compras-02</cp:lastModifiedBy>
  <cp:revision>2</cp:revision>
  <cp:lastPrinted>2026-08-05T15:43:00Z</cp:lastPrinted>
  <dcterms:created xsi:type="dcterms:W3CDTF">2026-08-10T14:13:00Z</dcterms:created>
  <dcterms:modified xsi:type="dcterms:W3CDTF">2026-08-10T14:13:00Z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Prefeitura Municipal de Ribeirão Grande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