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17A2703"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9377AB">
        <w:rPr>
          <w:rFonts w:ascii="Arial Narrow" w:hAnsi="Arial Narrow"/>
          <w:b/>
          <w:iCs/>
          <w:noProof/>
          <w:sz w:val="22"/>
          <w:szCs w:val="22"/>
        </w:rPr>
        <w:t>AGLON COMERCIO E REPRESENTAÇÕES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5A75B0E"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BA3952" w:rsidRPr="00D67389">
        <w:rPr>
          <w:rFonts w:ascii="Arial Narrow" w:hAnsi="Arial Narrow"/>
          <w:b/>
          <w:bCs/>
          <w:sz w:val="22"/>
          <w:szCs w:val="22"/>
        </w:rPr>
        <w:t xml:space="preserve"> </w:t>
      </w:r>
      <w:r w:rsidR="00D6413C">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9377AB">
        <w:rPr>
          <w:rFonts w:ascii="Arial Narrow" w:hAnsi="Arial Narrow"/>
          <w:b/>
          <w:iCs/>
          <w:noProof/>
          <w:sz w:val="22"/>
          <w:szCs w:val="22"/>
        </w:rPr>
        <w:t>AGLON COMERCIO E REPRESENTAÇÕES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Avenida Visconde Nova Granada, nº 1.105, Vila </w:t>
      </w:r>
      <w:proofErr w:type="spellStart"/>
      <w:r w:rsidR="009377AB">
        <w:rPr>
          <w:rFonts w:ascii="Arial Narrow" w:hAnsi="Arial Narrow"/>
          <w:sz w:val="22"/>
          <w:szCs w:val="22"/>
        </w:rPr>
        <w:t>Grossklauss</w:t>
      </w:r>
      <w:proofErr w:type="spellEnd"/>
      <w:r w:rsidR="009377AB">
        <w:rPr>
          <w:rFonts w:ascii="Arial Narrow" w:hAnsi="Arial Narrow"/>
          <w:sz w:val="22"/>
          <w:szCs w:val="22"/>
        </w:rPr>
        <w:t>, CEP 13.617-400, Leme/SP, CNPJ 65.817.900/0001-71</w:t>
      </w:r>
      <w:r w:rsidR="00C7470B" w:rsidRPr="00D67389">
        <w:rPr>
          <w:rFonts w:ascii="Arial Narrow" w:hAnsi="Arial Narrow"/>
          <w:sz w:val="22"/>
          <w:szCs w:val="22"/>
        </w:rPr>
        <w:t xml:space="preserve">, doravante denominado Contratada, representada neste ato por </w:t>
      </w:r>
      <w:r w:rsidR="009377AB">
        <w:rPr>
          <w:rFonts w:ascii="Arial Narrow" w:hAnsi="Arial Narrow"/>
          <w:sz w:val="22"/>
          <w:szCs w:val="22"/>
        </w:rPr>
        <w:t>EROS CARRARO, RG 22.370.122-1 e CPF 253.912.708-80</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9997" w:type="dxa"/>
        <w:tblInd w:w="137" w:type="dxa"/>
        <w:tblLayout w:type="fixed"/>
        <w:tblLook w:val="04A0" w:firstRow="1" w:lastRow="0" w:firstColumn="1" w:lastColumn="0" w:noHBand="0" w:noVBand="1"/>
      </w:tblPr>
      <w:tblGrid>
        <w:gridCol w:w="709"/>
        <w:gridCol w:w="2693"/>
        <w:gridCol w:w="1869"/>
        <w:gridCol w:w="1589"/>
        <w:gridCol w:w="1016"/>
        <w:gridCol w:w="1102"/>
        <w:gridCol w:w="1019"/>
      </w:tblGrid>
      <w:tr w:rsidR="00EE1E6D" w:rsidRPr="00E66DB5" w14:paraId="767005E3" w14:textId="77777777" w:rsidTr="00ED6C1E">
        <w:tc>
          <w:tcPr>
            <w:tcW w:w="709" w:type="dxa"/>
            <w:vAlign w:val="center"/>
          </w:tcPr>
          <w:p w14:paraId="17997498" w14:textId="237F37C5" w:rsidR="00EE1E6D" w:rsidRPr="00E66DB5"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693" w:type="dxa"/>
            <w:vAlign w:val="center"/>
          </w:tcPr>
          <w:p w14:paraId="751AAB6E" w14:textId="03B59F40" w:rsidR="00EE1E6D" w:rsidRPr="00E66DB5"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69" w:type="dxa"/>
            <w:vAlign w:val="center"/>
          </w:tcPr>
          <w:p w14:paraId="649299DC" w14:textId="77777777" w:rsidR="00EE1E6D"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EE1E6D" w:rsidRPr="00E66DB5"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589" w:type="dxa"/>
            <w:vAlign w:val="center"/>
          </w:tcPr>
          <w:p w14:paraId="0A74E20C" w14:textId="67F48F33" w:rsidR="00EE1E6D" w:rsidRPr="00E66DB5"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016" w:type="dxa"/>
            <w:vAlign w:val="center"/>
          </w:tcPr>
          <w:p w14:paraId="1C7AF175" w14:textId="60C66B8B" w:rsidR="00EE1E6D" w:rsidRPr="00E66DB5" w:rsidRDefault="00EE1E6D" w:rsidP="00ED6C1E">
            <w:pPr>
              <w:jc w:val="center"/>
              <w:rPr>
                <w:rFonts w:ascii="Arial Narrow" w:hAnsi="Arial Narrow"/>
                <w:b/>
                <w:bCs/>
                <w:color w:val="000000"/>
                <w:sz w:val="22"/>
                <w:szCs w:val="22"/>
              </w:rPr>
            </w:pPr>
            <w:r>
              <w:rPr>
                <w:rFonts w:ascii="Arial Narrow" w:hAnsi="Arial Narrow"/>
                <w:b/>
                <w:bCs/>
                <w:color w:val="000000"/>
                <w:sz w:val="22"/>
                <w:szCs w:val="22"/>
              </w:rPr>
              <w:t>MARCA</w:t>
            </w:r>
          </w:p>
        </w:tc>
        <w:tc>
          <w:tcPr>
            <w:tcW w:w="1102" w:type="dxa"/>
            <w:vAlign w:val="center"/>
          </w:tcPr>
          <w:p w14:paraId="4110A78C" w14:textId="2E34039A" w:rsidR="00EE1E6D" w:rsidRPr="00E66DB5"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19" w:type="dxa"/>
            <w:vAlign w:val="center"/>
          </w:tcPr>
          <w:p w14:paraId="36F880C0" w14:textId="32DF2CD1" w:rsidR="00EE1E6D" w:rsidRPr="00E66DB5" w:rsidRDefault="00EE1E6D" w:rsidP="00ED6C1E">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EE1E6D" w:rsidRPr="00E66DB5" w14:paraId="23C188B9" w14:textId="77777777" w:rsidTr="00ED6C1E">
        <w:tc>
          <w:tcPr>
            <w:tcW w:w="709" w:type="dxa"/>
            <w:vAlign w:val="center"/>
          </w:tcPr>
          <w:p w14:paraId="42B117FC" w14:textId="77FCEA69" w:rsidR="00EE1E6D" w:rsidRPr="00E66DB5" w:rsidRDefault="00EE1E6D" w:rsidP="00CA5D59">
            <w:pPr>
              <w:jc w:val="center"/>
              <w:rPr>
                <w:rFonts w:ascii="Arial Narrow" w:hAnsi="Arial Narrow"/>
                <w:b/>
                <w:bCs/>
                <w:color w:val="000000"/>
                <w:sz w:val="22"/>
                <w:szCs w:val="22"/>
              </w:rPr>
            </w:pPr>
            <w:r w:rsidRPr="00E66DB5">
              <w:rPr>
                <w:rFonts w:ascii="Arial Narrow" w:hAnsi="Arial Narrow"/>
                <w:b/>
                <w:bCs/>
                <w:color w:val="000000"/>
                <w:sz w:val="22"/>
                <w:szCs w:val="22"/>
              </w:rPr>
              <w:t>84</w:t>
            </w:r>
          </w:p>
        </w:tc>
        <w:tc>
          <w:tcPr>
            <w:tcW w:w="2693" w:type="dxa"/>
            <w:vAlign w:val="center"/>
          </w:tcPr>
          <w:p w14:paraId="1EF1EC53" w14:textId="1E0C6A54" w:rsidR="00EE1E6D" w:rsidRPr="00E66DB5" w:rsidRDefault="00EE1E6D" w:rsidP="00CA5D59">
            <w:pPr>
              <w:pStyle w:val="SemEspaamento"/>
              <w:rPr>
                <w:rFonts w:ascii="Arial Narrow" w:hAnsi="Arial Narrow"/>
                <w:b/>
                <w:bCs/>
                <w:color w:val="000000"/>
              </w:rPr>
            </w:pPr>
            <w:r w:rsidRPr="00765D32">
              <w:rPr>
                <w:rFonts w:ascii="Arial Narrow" w:hAnsi="Arial Narrow" w:cs="Arial"/>
              </w:rPr>
              <w:t>Colagenase 0,6ui + cloranfenicol 0,01g/g pomada</w:t>
            </w:r>
            <w:r>
              <w:rPr>
                <w:rFonts w:ascii="Arial Narrow" w:hAnsi="Arial Narrow" w:cs="Arial"/>
              </w:rPr>
              <w:t xml:space="preserve"> </w:t>
            </w:r>
          </w:p>
        </w:tc>
        <w:tc>
          <w:tcPr>
            <w:tcW w:w="1869" w:type="dxa"/>
            <w:vAlign w:val="center"/>
          </w:tcPr>
          <w:p w14:paraId="4203F475" w14:textId="310EFA13" w:rsidR="00EE1E6D" w:rsidRPr="00E66DB5" w:rsidRDefault="00EE1E6D" w:rsidP="00E66DB5">
            <w:pPr>
              <w:jc w:val="center"/>
              <w:rPr>
                <w:rFonts w:ascii="Arial Narrow" w:hAnsi="Arial Narrow"/>
                <w:b/>
                <w:bCs/>
                <w:color w:val="000000"/>
                <w:sz w:val="22"/>
                <w:szCs w:val="22"/>
              </w:rPr>
            </w:pPr>
            <w:r w:rsidRPr="00765D32">
              <w:rPr>
                <w:rFonts w:ascii="Arial Narrow" w:hAnsi="Arial Narrow" w:cs="Arial"/>
                <w:sz w:val="22"/>
                <w:szCs w:val="22"/>
              </w:rPr>
              <w:t>Bisnaga c/ 30g</w:t>
            </w:r>
          </w:p>
        </w:tc>
        <w:tc>
          <w:tcPr>
            <w:tcW w:w="1589" w:type="dxa"/>
            <w:vAlign w:val="center"/>
          </w:tcPr>
          <w:p w14:paraId="2CC61136" w14:textId="5F2AA73E" w:rsidR="00EE1E6D" w:rsidRPr="00E66DB5" w:rsidRDefault="00EE1E6D" w:rsidP="00CA5D59">
            <w:pPr>
              <w:jc w:val="center"/>
              <w:rPr>
                <w:rFonts w:ascii="Arial Narrow" w:hAnsi="Arial Narrow"/>
                <w:b/>
                <w:bCs/>
                <w:color w:val="000000"/>
                <w:sz w:val="22"/>
                <w:szCs w:val="22"/>
              </w:rPr>
            </w:pPr>
            <w:r>
              <w:rPr>
                <w:rFonts w:ascii="Arial Narrow" w:hAnsi="Arial Narrow" w:cs="Arial Narrow"/>
                <w:bCs/>
                <w:sz w:val="22"/>
                <w:szCs w:val="22"/>
              </w:rPr>
              <w:t>1.000</w:t>
            </w:r>
          </w:p>
        </w:tc>
        <w:tc>
          <w:tcPr>
            <w:tcW w:w="1016" w:type="dxa"/>
            <w:vAlign w:val="center"/>
          </w:tcPr>
          <w:p w14:paraId="60F3FBE6" w14:textId="60B7F784" w:rsidR="00EE1E6D" w:rsidRPr="00CA5D59" w:rsidRDefault="00EE1E6D" w:rsidP="00CA5D59">
            <w:pPr>
              <w:pStyle w:val="SemEspaamento"/>
              <w:jc w:val="center"/>
              <w:rPr>
                <w:rFonts w:ascii="Arial Narrow" w:hAnsi="Arial Narrow" w:cs="Arial"/>
              </w:rPr>
            </w:pPr>
            <w:r w:rsidRPr="00765D32">
              <w:rPr>
                <w:rFonts w:ascii="Arial Narrow" w:hAnsi="Arial Narrow" w:cs="Arial"/>
              </w:rPr>
              <w:t>Abbott</w:t>
            </w:r>
          </w:p>
        </w:tc>
        <w:tc>
          <w:tcPr>
            <w:tcW w:w="1102" w:type="dxa"/>
            <w:vAlign w:val="center"/>
          </w:tcPr>
          <w:p w14:paraId="458EFCE3" w14:textId="0858A3EF" w:rsidR="00EE1E6D" w:rsidRPr="00E66DB5" w:rsidRDefault="00D6413C" w:rsidP="00ED6C1E">
            <w:pPr>
              <w:jc w:val="right"/>
              <w:rPr>
                <w:rFonts w:ascii="Arial Narrow" w:hAnsi="Arial Narrow"/>
                <w:b/>
                <w:bCs/>
                <w:color w:val="000000"/>
                <w:sz w:val="22"/>
                <w:szCs w:val="22"/>
              </w:rPr>
            </w:pPr>
            <w:r w:rsidRPr="00D6413C">
              <w:rPr>
                <w:rFonts w:ascii="Arial Narrow" w:hAnsi="Arial Narrow" w:cs="Arial Narrow"/>
                <w:bCs/>
                <w:sz w:val="22"/>
                <w:szCs w:val="22"/>
              </w:rPr>
              <w:t>15,50</w:t>
            </w:r>
          </w:p>
        </w:tc>
        <w:tc>
          <w:tcPr>
            <w:tcW w:w="1019" w:type="dxa"/>
            <w:vAlign w:val="center"/>
          </w:tcPr>
          <w:p w14:paraId="19887A1E" w14:textId="2AA42A31" w:rsidR="00EE1E6D" w:rsidRPr="00E66DB5" w:rsidRDefault="00D6413C" w:rsidP="00ED6C1E">
            <w:pPr>
              <w:jc w:val="right"/>
              <w:rPr>
                <w:rFonts w:ascii="Arial Narrow" w:hAnsi="Arial Narrow"/>
                <w:b/>
                <w:bCs/>
                <w:color w:val="000000"/>
                <w:sz w:val="22"/>
                <w:szCs w:val="22"/>
              </w:rPr>
            </w:pPr>
            <w:r w:rsidRPr="00D6413C">
              <w:rPr>
                <w:rFonts w:ascii="Arial Narrow" w:hAnsi="Arial Narrow" w:cs="Arial"/>
                <w:sz w:val="22"/>
                <w:szCs w:val="22"/>
              </w:rPr>
              <w:t>15.500,00</w:t>
            </w:r>
          </w:p>
        </w:tc>
      </w:tr>
      <w:tr w:rsidR="00EE1E6D" w:rsidRPr="00E66DB5" w14:paraId="4347590C" w14:textId="77777777" w:rsidTr="00ED6C1E">
        <w:tc>
          <w:tcPr>
            <w:tcW w:w="709" w:type="dxa"/>
            <w:vAlign w:val="center"/>
          </w:tcPr>
          <w:p w14:paraId="56806EB3" w14:textId="64E311A8" w:rsidR="00EE1E6D" w:rsidRPr="00E66DB5" w:rsidRDefault="00EE1E6D" w:rsidP="00CA5D59">
            <w:pPr>
              <w:jc w:val="center"/>
              <w:rPr>
                <w:rFonts w:ascii="Arial Narrow" w:hAnsi="Arial Narrow"/>
                <w:b/>
                <w:bCs/>
                <w:color w:val="000000"/>
                <w:sz w:val="22"/>
                <w:szCs w:val="22"/>
              </w:rPr>
            </w:pPr>
            <w:r>
              <w:rPr>
                <w:rFonts w:ascii="Arial Narrow" w:hAnsi="Arial Narrow"/>
                <w:b/>
                <w:bCs/>
                <w:color w:val="000000"/>
                <w:sz w:val="22"/>
                <w:szCs w:val="22"/>
              </w:rPr>
              <w:t>275</w:t>
            </w:r>
          </w:p>
        </w:tc>
        <w:tc>
          <w:tcPr>
            <w:tcW w:w="2693" w:type="dxa"/>
            <w:vAlign w:val="center"/>
          </w:tcPr>
          <w:p w14:paraId="18239E73" w14:textId="52BCA0BE" w:rsidR="00EE1E6D" w:rsidRPr="00E66DB5" w:rsidRDefault="00EE1E6D" w:rsidP="00CA5D59">
            <w:pPr>
              <w:pStyle w:val="SemEspaamento"/>
              <w:rPr>
                <w:rFonts w:ascii="Arial Narrow" w:hAnsi="Arial Narrow"/>
                <w:b/>
                <w:bCs/>
                <w:color w:val="000000"/>
              </w:rPr>
            </w:pPr>
            <w:r w:rsidRPr="00765D32">
              <w:rPr>
                <w:rFonts w:ascii="Arial Narrow" w:hAnsi="Arial Narrow" w:cs="Arial"/>
              </w:rPr>
              <w:t>Valproato de sódio 250mg</w:t>
            </w:r>
          </w:p>
        </w:tc>
        <w:tc>
          <w:tcPr>
            <w:tcW w:w="1869" w:type="dxa"/>
            <w:vAlign w:val="center"/>
          </w:tcPr>
          <w:p w14:paraId="298257F4" w14:textId="0B0995DA" w:rsidR="00EE1E6D" w:rsidRPr="00E66DB5" w:rsidRDefault="00EE1E6D" w:rsidP="00EE1E6D">
            <w:pPr>
              <w:jc w:val="center"/>
              <w:rPr>
                <w:rFonts w:ascii="Arial Narrow" w:hAnsi="Arial Narrow"/>
                <w:b/>
                <w:bCs/>
                <w:color w:val="000000"/>
                <w:sz w:val="22"/>
                <w:szCs w:val="22"/>
              </w:rPr>
            </w:pPr>
            <w:r w:rsidRPr="00765D32">
              <w:rPr>
                <w:rFonts w:ascii="Arial Narrow" w:hAnsi="Arial Narrow" w:cs="Arial"/>
                <w:sz w:val="22"/>
                <w:szCs w:val="22"/>
              </w:rPr>
              <w:t>Cápsula</w:t>
            </w:r>
          </w:p>
        </w:tc>
        <w:tc>
          <w:tcPr>
            <w:tcW w:w="1589" w:type="dxa"/>
            <w:vAlign w:val="center"/>
          </w:tcPr>
          <w:p w14:paraId="0874EBA2" w14:textId="09C67A94" w:rsidR="00EE1E6D" w:rsidRPr="00E66DB5" w:rsidRDefault="00EE1E6D" w:rsidP="00CA5D59">
            <w:pPr>
              <w:jc w:val="center"/>
              <w:rPr>
                <w:rFonts w:ascii="Arial Narrow" w:hAnsi="Arial Narrow"/>
                <w:b/>
                <w:bCs/>
                <w:color w:val="000000"/>
                <w:sz w:val="22"/>
                <w:szCs w:val="22"/>
              </w:rPr>
            </w:pPr>
            <w:r w:rsidRPr="00765D32">
              <w:rPr>
                <w:rFonts w:ascii="Arial Narrow" w:hAnsi="Arial Narrow" w:cs="Arial"/>
                <w:sz w:val="22"/>
                <w:szCs w:val="22"/>
              </w:rPr>
              <w:t>30.000</w:t>
            </w:r>
          </w:p>
        </w:tc>
        <w:tc>
          <w:tcPr>
            <w:tcW w:w="1016" w:type="dxa"/>
            <w:vAlign w:val="center"/>
          </w:tcPr>
          <w:p w14:paraId="07370899" w14:textId="583902A3" w:rsidR="00EE1E6D" w:rsidRPr="00E66DB5" w:rsidRDefault="00EE1E6D" w:rsidP="00CA5D59">
            <w:pPr>
              <w:jc w:val="center"/>
              <w:rPr>
                <w:rFonts w:ascii="Arial Narrow" w:hAnsi="Arial Narrow"/>
                <w:b/>
                <w:bCs/>
                <w:color w:val="000000"/>
                <w:sz w:val="22"/>
                <w:szCs w:val="22"/>
              </w:rPr>
            </w:pPr>
            <w:r w:rsidRPr="000C0F2A">
              <w:rPr>
                <w:rFonts w:ascii="Arial Narrow" w:hAnsi="Arial Narrow" w:cs="Arial"/>
              </w:rPr>
              <w:t>Abbott</w:t>
            </w:r>
          </w:p>
        </w:tc>
        <w:tc>
          <w:tcPr>
            <w:tcW w:w="1102" w:type="dxa"/>
            <w:vAlign w:val="center"/>
          </w:tcPr>
          <w:p w14:paraId="08805DFA" w14:textId="77DF44C4" w:rsidR="00EE1E6D" w:rsidRPr="00E66DB5" w:rsidRDefault="00D6413C" w:rsidP="00ED6C1E">
            <w:pPr>
              <w:jc w:val="right"/>
              <w:rPr>
                <w:rFonts w:ascii="Arial Narrow" w:hAnsi="Arial Narrow"/>
                <w:b/>
                <w:bCs/>
                <w:color w:val="000000"/>
                <w:sz w:val="22"/>
                <w:szCs w:val="22"/>
              </w:rPr>
            </w:pPr>
            <w:r w:rsidRPr="00D6413C">
              <w:rPr>
                <w:rFonts w:ascii="Arial Narrow" w:hAnsi="Arial Narrow" w:cs="Arial"/>
                <w:sz w:val="22"/>
                <w:szCs w:val="22"/>
              </w:rPr>
              <w:t>0,287</w:t>
            </w:r>
          </w:p>
        </w:tc>
        <w:tc>
          <w:tcPr>
            <w:tcW w:w="1019" w:type="dxa"/>
            <w:vAlign w:val="center"/>
          </w:tcPr>
          <w:p w14:paraId="3FA1F52B" w14:textId="26A780C4" w:rsidR="00EE1E6D" w:rsidRPr="00E66DB5" w:rsidRDefault="00D6413C" w:rsidP="00ED6C1E">
            <w:pPr>
              <w:jc w:val="right"/>
              <w:rPr>
                <w:rFonts w:ascii="Arial Narrow" w:hAnsi="Arial Narrow"/>
                <w:b/>
                <w:bCs/>
                <w:color w:val="000000"/>
                <w:sz w:val="22"/>
                <w:szCs w:val="22"/>
              </w:rPr>
            </w:pPr>
            <w:r w:rsidRPr="00D6413C">
              <w:rPr>
                <w:rFonts w:ascii="Arial Narrow" w:hAnsi="Arial Narrow" w:cs="Arial"/>
                <w:sz w:val="22"/>
                <w:szCs w:val="22"/>
              </w:rPr>
              <w:t>8.610,00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4B27CC7F"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CA5D59">
        <w:rPr>
          <w:rFonts w:ascii="Arial Narrow" w:hAnsi="Arial Narrow"/>
          <w:b/>
          <w:bCs/>
          <w:color w:val="000000"/>
          <w:sz w:val="22"/>
          <w:szCs w:val="22"/>
        </w:rPr>
        <w:t>24.110,00</w:t>
      </w:r>
      <w:r w:rsidRPr="00D67389">
        <w:rPr>
          <w:rFonts w:ascii="Arial Narrow" w:hAnsi="Arial Narrow"/>
          <w:b/>
          <w:bCs/>
          <w:color w:val="000000"/>
          <w:sz w:val="22"/>
          <w:szCs w:val="22"/>
        </w:rPr>
        <w:t xml:space="preserve"> (</w:t>
      </w:r>
      <w:r w:rsidR="00CA5D59">
        <w:rPr>
          <w:rFonts w:ascii="Arial Narrow" w:hAnsi="Arial Narrow"/>
          <w:b/>
          <w:bCs/>
          <w:color w:val="000000"/>
          <w:sz w:val="22"/>
          <w:szCs w:val="22"/>
        </w:rPr>
        <w:t>vinte e quatro mil, cento e dez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27E41359" w14:textId="77777777" w:rsidR="00780426" w:rsidRDefault="00780426" w:rsidP="00C7470B">
      <w:pPr>
        <w:pStyle w:val="Lista"/>
        <w:tabs>
          <w:tab w:val="left" w:pos="0"/>
        </w:tabs>
        <w:ind w:left="0" w:firstLine="0"/>
        <w:jc w:val="both"/>
        <w:rPr>
          <w:rFonts w:ascii="Arial Narrow" w:hAnsi="Arial Narrow" w:cs="Arial Narrow"/>
          <w:b/>
          <w:bCs/>
          <w:sz w:val="22"/>
          <w:szCs w:val="22"/>
        </w:rPr>
      </w:pPr>
    </w:p>
    <w:p w14:paraId="3507E4BB" w14:textId="77777777" w:rsidR="00780426" w:rsidRDefault="00780426" w:rsidP="00C7470B">
      <w:pPr>
        <w:pStyle w:val="Lista"/>
        <w:tabs>
          <w:tab w:val="left" w:pos="0"/>
        </w:tabs>
        <w:ind w:left="0" w:firstLine="0"/>
        <w:jc w:val="both"/>
        <w:rPr>
          <w:rFonts w:ascii="Arial Narrow" w:hAnsi="Arial Narrow" w:cs="Arial Narrow"/>
          <w:b/>
          <w:bCs/>
          <w:sz w:val="22"/>
          <w:szCs w:val="22"/>
        </w:rPr>
      </w:pPr>
    </w:p>
    <w:p w14:paraId="7C4CB639" w14:textId="73C70496"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lastRenderedPageBreak/>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3A90B3A5" w14:textId="77777777" w:rsidR="00780426" w:rsidRDefault="00780426" w:rsidP="00C7470B">
      <w:pPr>
        <w:jc w:val="both"/>
        <w:rPr>
          <w:rFonts w:ascii="Arial Narrow" w:hAnsi="Arial Narrow"/>
          <w:b/>
          <w:bCs/>
          <w:sz w:val="22"/>
          <w:szCs w:val="22"/>
        </w:rPr>
      </w:pPr>
    </w:p>
    <w:p w14:paraId="64E304CE" w14:textId="77777777" w:rsidR="00780426" w:rsidRDefault="00780426" w:rsidP="00C7470B">
      <w:pPr>
        <w:jc w:val="both"/>
        <w:rPr>
          <w:rFonts w:ascii="Arial Narrow" w:hAnsi="Arial Narrow"/>
          <w:b/>
          <w:bCs/>
          <w:sz w:val="22"/>
          <w:szCs w:val="22"/>
        </w:rPr>
      </w:pPr>
    </w:p>
    <w:p w14:paraId="470E720A" w14:textId="77777777" w:rsidR="00780426" w:rsidRDefault="00780426" w:rsidP="00C7470B">
      <w:pPr>
        <w:jc w:val="both"/>
        <w:rPr>
          <w:rFonts w:ascii="Arial Narrow" w:hAnsi="Arial Narrow"/>
          <w:b/>
          <w:bCs/>
          <w:sz w:val="22"/>
          <w:szCs w:val="22"/>
        </w:rPr>
      </w:pPr>
    </w:p>
    <w:p w14:paraId="1B72398D" w14:textId="77777777" w:rsidR="00780426" w:rsidRDefault="00780426" w:rsidP="00C7470B">
      <w:pPr>
        <w:jc w:val="both"/>
        <w:rPr>
          <w:rFonts w:ascii="Arial Narrow" w:hAnsi="Arial Narrow"/>
          <w:b/>
          <w:bCs/>
          <w:sz w:val="22"/>
          <w:szCs w:val="22"/>
        </w:rPr>
      </w:pPr>
    </w:p>
    <w:p w14:paraId="62D8BEC5" w14:textId="77777777" w:rsidR="00780426" w:rsidRDefault="00780426" w:rsidP="00C7470B">
      <w:pPr>
        <w:jc w:val="both"/>
        <w:rPr>
          <w:rFonts w:ascii="Arial Narrow" w:hAnsi="Arial Narrow"/>
          <w:b/>
          <w:bCs/>
          <w:sz w:val="22"/>
          <w:szCs w:val="22"/>
        </w:rPr>
      </w:pPr>
    </w:p>
    <w:p w14:paraId="4CF3C8A1" w14:textId="0816842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7312AF34" w14:textId="77777777" w:rsidR="00780426" w:rsidRDefault="00780426" w:rsidP="00C7470B">
      <w:pPr>
        <w:jc w:val="both"/>
        <w:rPr>
          <w:rFonts w:ascii="Arial Narrow" w:hAnsi="Arial Narrow"/>
          <w:b/>
          <w:bCs/>
          <w:sz w:val="22"/>
          <w:szCs w:val="22"/>
        </w:rPr>
      </w:pPr>
    </w:p>
    <w:p w14:paraId="3F649524" w14:textId="64B0F0CC"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1A871CEB" w14:textId="77777777" w:rsidR="00780426" w:rsidRDefault="00780426" w:rsidP="00C7470B">
      <w:pPr>
        <w:jc w:val="both"/>
        <w:rPr>
          <w:rFonts w:ascii="Arial Narrow" w:hAnsi="Arial Narrow"/>
          <w:b/>
          <w:bCs/>
          <w:sz w:val="22"/>
          <w:szCs w:val="22"/>
        </w:rPr>
      </w:pPr>
    </w:p>
    <w:p w14:paraId="1120885A" w14:textId="77777777" w:rsidR="00780426" w:rsidRDefault="00780426" w:rsidP="00C7470B">
      <w:pPr>
        <w:jc w:val="both"/>
        <w:rPr>
          <w:rFonts w:ascii="Arial Narrow" w:hAnsi="Arial Narrow"/>
          <w:b/>
          <w:bCs/>
          <w:sz w:val="22"/>
          <w:szCs w:val="22"/>
        </w:rPr>
      </w:pPr>
    </w:p>
    <w:p w14:paraId="4508A8E6" w14:textId="77777777" w:rsidR="00780426" w:rsidRDefault="00780426" w:rsidP="00C7470B">
      <w:pPr>
        <w:jc w:val="both"/>
        <w:rPr>
          <w:rFonts w:ascii="Arial Narrow" w:hAnsi="Arial Narrow"/>
          <w:b/>
          <w:bCs/>
          <w:sz w:val="22"/>
          <w:szCs w:val="22"/>
        </w:rPr>
      </w:pPr>
    </w:p>
    <w:p w14:paraId="712C091A" w14:textId="77777777" w:rsidR="00780426" w:rsidRDefault="00780426" w:rsidP="00C7470B">
      <w:pPr>
        <w:jc w:val="both"/>
        <w:rPr>
          <w:rFonts w:ascii="Arial Narrow" w:hAnsi="Arial Narrow"/>
          <w:b/>
          <w:bCs/>
          <w:sz w:val="22"/>
          <w:szCs w:val="22"/>
        </w:rPr>
      </w:pPr>
    </w:p>
    <w:p w14:paraId="6427AFFF" w14:textId="7844598A"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2D4BD4A3" w14:textId="77777777" w:rsidR="00780426" w:rsidRDefault="00780426" w:rsidP="00C7470B">
      <w:pPr>
        <w:jc w:val="both"/>
        <w:rPr>
          <w:rFonts w:ascii="Arial Narrow" w:hAnsi="Arial Narrow"/>
          <w:b/>
          <w:bCs/>
          <w:sz w:val="22"/>
          <w:szCs w:val="22"/>
        </w:rPr>
      </w:pPr>
    </w:p>
    <w:p w14:paraId="37ACEFB5" w14:textId="77777777" w:rsidR="00780426" w:rsidRDefault="00780426" w:rsidP="00C7470B">
      <w:pPr>
        <w:jc w:val="both"/>
        <w:rPr>
          <w:rFonts w:ascii="Arial Narrow" w:hAnsi="Arial Narrow"/>
          <w:b/>
          <w:bCs/>
          <w:sz w:val="22"/>
          <w:szCs w:val="22"/>
        </w:rPr>
      </w:pPr>
    </w:p>
    <w:p w14:paraId="16C8330C" w14:textId="5129479B"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EB9EA83" w14:textId="77777777" w:rsidR="00780426" w:rsidRPr="00D67389" w:rsidRDefault="0078042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15293252" w14:textId="77777777" w:rsidR="00780426" w:rsidRDefault="00780426" w:rsidP="00463090">
      <w:pPr>
        <w:jc w:val="center"/>
        <w:rPr>
          <w:rFonts w:ascii="Arial Narrow" w:hAnsi="Arial Narrow"/>
          <w:b/>
          <w:sz w:val="22"/>
          <w:szCs w:val="22"/>
        </w:rPr>
      </w:pPr>
    </w:p>
    <w:p w14:paraId="7CCA7B15" w14:textId="77777777" w:rsidR="00780426" w:rsidRPr="00D67389" w:rsidRDefault="00780426"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6D4BF9F6" w:rsidR="00753D55" w:rsidRPr="00D67389" w:rsidRDefault="009377AB" w:rsidP="00561D0E">
      <w:pPr>
        <w:jc w:val="center"/>
        <w:rPr>
          <w:rFonts w:ascii="Arial Narrow" w:hAnsi="Arial Narrow"/>
          <w:b/>
          <w:iCs/>
          <w:noProof/>
          <w:sz w:val="22"/>
          <w:szCs w:val="22"/>
        </w:rPr>
      </w:pPr>
      <w:r>
        <w:rPr>
          <w:rFonts w:ascii="Arial Narrow" w:hAnsi="Arial Narrow"/>
          <w:b/>
          <w:iCs/>
          <w:noProof/>
          <w:sz w:val="22"/>
          <w:szCs w:val="22"/>
        </w:rPr>
        <w:t>AGLON COMERCIO E REPRESENTAÇÕES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CE6FC3">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CAFB4A8"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9377AB">
        <w:rPr>
          <w:rFonts w:ascii="Arial Narrow" w:hAnsi="Arial Narrow"/>
          <w:b/>
          <w:iCs/>
          <w:noProof/>
          <w:sz w:val="22"/>
          <w:szCs w:val="22"/>
        </w:rPr>
        <w:t>AGLON COMERCIO E REPRESENTAÇÕES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Default="003A5A0C" w:rsidP="00463090">
      <w:pPr>
        <w:spacing w:line="276" w:lineRule="auto"/>
        <w:rPr>
          <w:rFonts w:ascii="Arial Narrow" w:eastAsia="Calibri" w:hAnsi="Arial Narrow"/>
          <w:b/>
          <w:sz w:val="22"/>
          <w:szCs w:val="22"/>
          <w:u w:val="single"/>
        </w:rPr>
      </w:pPr>
    </w:p>
    <w:p w14:paraId="3A9B7D52" w14:textId="77777777" w:rsidR="00CE6FC3" w:rsidRDefault="00CE6FC3" w:rsidP="00463090">
      <w:pPr>
        <w:spacing w:line="276" w:lineRule="auto"/>
        <w:rPr>
          <w:rFonts w:ascii="Arial Narrow" w:eastAsia="Calibri" w:hAnsi="Arial Narrow"/>
          <w:b/>
          <w:sz w:val="22"/>
          <w:szCs w:val="22"/>
          <w:u w:val="single"/>
        </w:rPr>
      </w:pPr>
    </w:p>
    <w:p w14:paraId="6CFABF1E" w14:textId="77777777" w:rsidR="00CE6FC3" w:rsidRDefault="00CE6FC3" w:rsidP="00463090">
      <w:pPr>
        <w:spacing w:line="276" w:lineRule="auto"/>
        <w:rPr>
          <w:rFonts w:ascii="Arial Narrow" w:eastAsia="Calibri" w:hAnsi="Arial Narrow"/>
          <w:b/>
          <w:sz w:val="22"/>
          <w:szCs w:val="22"/>
          <w:u w:val="single"/>
        </w:rPr>
      </w:pPr>
    </w:p>
    <w:p w14:paraId="45EA5989" w14:textId="77777777" w:rsidR="00CE6FC3" w:rsidRDefault="00CE6FC3" w:rsidP="00463090">
      <w:pPr>
        <w:spacing w:line="276" w:lineRule="auto"/>
        <w:rPr>
          <w:rFonts w:ascii="Arial Narrow" w:eastAsia="Calibri" w:hAnsi="Arial Narrow"/>
          <w:b/>
          <w:sz w:val="22"/>
          <w:szCs w:val="22"/>
          <w:u w:val="single"/>
        </w:rPr>
      </w:pPr>
    </w:p>
    <w:p w14:paraId="45FC9098" w14:textId="77777777" w:rsidR="00CE6FC3" w:rsidRPr="00D67389" w:rsidRDefault="00CE6FC3" w:rsidP="00463090">
      <w:pPr>
        <w:spacing w:line="276" w:lineRule="auto"/>
        <w:rPr>
          <w:rFonts w:ascii="Arial Narrow" w:eastAsia="Calibri" w:hAnsi="Arial Narrow"/>
          <w:b/>
          <w:sz w:val="22"/>
          <w:szCs w:val="22"/>
          <w:u w:val="single"/>
        </w:rPr>
      </w:pPr>
    </w:p>
    <w:bookmarkEnd w:id="0"/>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2176A77C"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EE1E6D" w:rsidRPr="00765D32">
        <w:rPr>
          <w:rFonts w:ascii="Arial Narrow" w:hAnsi="Arial Narrow"/>
          <w:sz w:val="22"/>
          <w:szCs w:val="22"/>
        </w:rPr>
        <w:t>EROS CARRARO</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1E66FC21"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EE1E6D" w:rsidRPr="00765D32">
        <w:rPr>
          <w:rFonts w:ascii="Arial Narrow" w:hAnsi="Arial Narrow"/>
          <w:sz w:val="22"/>
          <w:szCs w:val="22"/>
        </w:rPr>
        <w:t>253.912.708-80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0151022C"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9377AB">
        <w:rPr>
          <w:rFonts w:ascii="Arial Narrow" w:hAnsi="Arial Narrow"/>
          <w:b/>
          <w:iCs/>
          <w:noProof/>
          <w:sz w:val="22"/>
          <w:szCs w:val="22"/>
        </w:rPr>
        <w:t>AGLON COMERCIO E REPRESENTAÇÕES LTDA</w:t>
      </w:r>
      <w:r w:rsidR="00225A24" w:rsidRPr="00D67389">
        <w:rPr>
          <w:rFonts w:ascii="Arial Narrow" w:hAnsi="Arial Narrow"/>
          <w:b/>
          <w:iCs/>
          <w:noProof/>
          <w:sz w:val="22"/>
          <w:szCs w:val="22"/>
        </w:rPr>
        <w:t>.</w:t>
      </w:r>
    </w:p>
    <w:p w14:paraId="0753FD3A" w14:textId="05A17829"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EE1E6D" w:rsidRPr="00EE1E6D">
        <w:rPr>
          <w:rFonts w:ascii="Arial Narrow" w:hAnsi="Arial Narrow"/>
          <w:b/>
          <w:iCs/>
          <w:noProof/>
          <w:sz w:val="22"/>
          <w:szCs w:val="22"/>
        </w:rPr>
        <w:t>65.817.900/0001-71</w:t>
      </w:r>
    </w:p>
    <w:p w14:paraId="3C265903" w14:textId="03B5E05B"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E3DBD" w:rsidRPr="00D67389">
        <w:rPr>
          <w:rFonts w:ascii="Arial Narrow" w:hAnsi="Arial Narrow"/>
          <w:b/>
          <w:sz w:val="22"/>
          <w:szCs w:val="22"/>
        </w:rPr>
        <w:t>2</w:t>
      </w:r>
      <w:r w:rsidR="00EE1E6D">
        <w:rPr>
          <w:rFonts w:ascii="Arial Narrow" w:hAnsi="Arial Narrow"/>
          <w:b/>
          <w:sz w:val="22"/>
          <w:szCs w:val="22"/>
        </w:rPr>
        <w:t>2</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40A8C4D" w14:textId="124336D2" w:rsidR="00463090" w:rsidRPr="00D67389" w:rsidRDefault="00463090" w:rsidP="00EE1E6D">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EE1E6D" w:rsidRPr="00D67389">
        <w:rPr>
          <w:rFonts w:ascii="Arial Narrow" w:hAnsi="Arial Narrow"/>
          <w:b/>
          <w:bCs/>
          <w:color w:val="000000"/>
          <w:sz w:val="22"/>
          <w:szCs w:val="22"/>
        </w:rPr>
        <w:t xml:space="preserve">R$ </w:t>
      </w:r>
      <w:r w:rsidR="00CA5D59">
        <w:rPr>
          <w:rFonts w:ascii="Arial Narrow" w:hAnsi="Arial Narrow"/>
          <w:b/>
          <w:bCs/>
          <w:color w:val="000000"/>
          <w:sz w:val="22"/>
          <w:szCs w:val="22"/>
        </w:rPr>
        <w:t>24.110,00(vinte e quatro mil, cento e dez reais)</w:t>
      </w: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1EB08" w14:textId="77777777" w:rsidR="00F47E1F" w:rsidRDefault="00F47E1F">
      <w:r>
        <w:separator/>
      </w:r>
    </w:p>
  </w:endnote>
  <w:endnote w:type="continuationSeparator" w:id="0">
    <w:p w14:paraId="4866FC24" w14:textId="77777777" w:rsidR="00F47E1F" w:rsidRDefault="00F47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C8387" w14:textId="77777777" w:rsidR="00F47E1F" w:rsidRDefault="00F47E1F">
      <w:r>
        <w:separator/>
      </w:r>
    </w:p>
  </w:footnote>
  <w:footnote w:type="continuationSeparator" w:id="0">
    <w:p w14:paraId="191820A0" w14:textId="77777777" w:rsidR="00F47E1F" w:rsidRDefault="00F47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EEA0FC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9377AB">
            <w:rPr>
              <w:rFonts w:ascii="Arial" w:hAnsi="Arial" w:cs="Arial"/>
              <w:b/>
              <w:bCs/>
              <w:color w:val="000000"/>
              <w:sz w:val="22"/>
              <w:szCs w:val="22"/>
            </w:rPr>
            <w:t>2</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2AD4"/>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0426"/>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5D59"/>
    <w:rsid w:val="00CA79DC"/>
    <w:rsid w:val="00CB120F"/>
    <w:rsid w:val="00CB3E05"/>
    <w:rsid w:val="00CB5507"/>
    <w:rsid w:val="00CB73BB"/>
    <w:rsid w:val="00CB76D1"/>
    <w:rsid w:val="00CC0A3B"/>
    <w:rsid w:val="00CC31DB"/>
    <w:rsid w:val="00CD17EE"/>
    <w:rsid w:val="00CD1A9E"/>
    <w:rsid w:val="00CD74DB"/>
    <w:rsid w:val="00CE0FB6"/>
    <w:rsid w:val="00CE4AF3"/>
    <w:rsid w:val="00CE6FC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13C"/>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065C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B5"/>
    <w:rsid w:val="00E66DF4"/>
    <w:rsid w:val="00E72B40"/>
    <w:rsid w:val="00E74487"/>
    <w:rsid w:val="00E90868"/>
    <w:rsid w:val="00E93C72"/>
    <w:rsid w:val="00E97EDD"/>
    <w:rsid w:val="00EA0938"/>
    <w:rsid w:val="00EA1215"/>
    <w:rsid w:val="00EA378F"/>
    <w:rsid w:val="00EA5820"/>
    <w:rsid w:val="00EA5E41"/>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C1E"/>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47E1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Pages>
  <Words>2548</Words>
  <Characters>13765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32</cp:revision>
  <cp:lastPrinted>2026-05-14T18:00:00Z</cp:lastPrinted>
  <dcterms:created xsi:type="dcterms:W3CDTF">2026-05-21T17:58:00Z</dcterms:created>
  <dcterms:modified xsi:type="dcterms:W3CDTF">2026-06-10T12:13:00Z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