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5B3EC801" w14:textId="0916DC03" w:rsidR="00082877" w:rsidRDefault="00082877" w:rsidP="00082877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tratar-se de futuras aquisições em atendimento ao interesse da Administração Pública e a reserva de dotação orçamentária para suprir as despesas em questão onde serão informados na ocasião da liberação do pedido de compra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>PREGÃO</w:t>
      </w:r>
      <w:r w:rsidR="00CA7F96">
        <w:rPr>
          <w:rFonts w:ascii="Baskerville Old Face" w:hAnsi="Baskerville Old Face"/>
          <w:b/>
          <w:sz w:val="28"/>
          <w:szCs w:val="28"/>
        </w:rPr>
        <w:t xml:space="preserve"> ELETRÔNICO</w:t>
      </w:r>
      <w:r>
        <w:rPr>
          <w:rFonts w:ascii="Baskerville Old Face" w:hAnsi="Baskerville Old Face"/>
          <w:b/>
          <w:sz w:val="28"/>
          <w:szCs w:val="28"/>
        </w:rPr>
        <w:t xml:space="preserve"> (REGISTRO DE PREÇOS)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67D10AA9" w14:textId="77777777" w:rsidR="00CB02CE" w:rsidRDefault="00CB02CE" w:rsidP="00CB02CE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18B7DBD1" w14:textId="1894718F" w:rsidR="0043148A" w:rsidRDefault="00FD5D17" w:rsidP="00FD5D17">
      <w:pPr>
        <w:jc w:val="both"/>
        <w:rPr>
          <w:rFonts w:ascii="Baskerville Old Face" w:hAnsi="Baskerville Old Face"/>
          <w:b/>
          <w:bCs/>
          <w:color w:val="000000"/>
          <w:sz w:val="28"/>
          <w:szCs w:val="28"/>
        </w:rPr>
      </w:pPr>
      <w:r w:rsidRPr="00FD5D17">
        <w:rPr>
          <w:rFonts w:ascii="Baskerville Old Face" w:hAnsi="Baskerville Old Face"/>
          <w:b/>
          <w:bCs/>
          <w:color w:val="000000"/>
          <w:sz w:val="28"/>
          <w:szCs w:val="28"/>
        </w:rPr>
        <w:t>Contratação de empresa especializada, por meio de sistema de registro de preços e pelo menor valor global por lote, para o fornecimento de Sistema Estruturado de Ensino para professores e alunos do Ensino Fundamental Anos Iniciais, bem como material complementar destinado ao SAEB. O Sistema de Ensino deve estar alinhado a Base Nacional Comum Curricular (BNCC) e demais documentos normativos, contendo assessoria pedagógica e recursos.</w:t>
      </w:r>
    </w:p>
    <w:p w14:paraId="6C6BB593" w14:textId="77777777" w:rsidR="00FD5D17" w:rsidRPr="00FD5D17" w:rsidRDefault="00FD5D17" w:rsidP="00FD5D17">
      <w:pPr>
        <w:jc w:val="both"/>
        <w:rPr>
          <w:rFonts w:ascii="Baskerville Old Face" w:eastAsia="Tahoma" w:hAnsi="Baskerville Old Face" w:cs="Tahoma"/>
          <w:b/>
          <w:bCs/>
          <w:sz w:val="28"/>
          <w:szCs w:val="28"/>
        </w:rPr>
      </w:pPr>
    </w:p>
    <w:p w14:paraId="5ABA3511" w14:textId="77777777" w:rsidR="003A0101" w:rsidRDefault="003A0101" w:rsidP="003A0101">
      <w:pPr>
        <w:rPr>
          <w:rFonts w:ascii="Baskerville Old Face" w:hAnsi="Baskerville Old Face" w:cs="Tahoma"/>
          <w:sz w:val="28"/>
          <w:szCs w:val="28"/>
        </w:rPr>
      </w:pPr>
    </w:p>
    <w:p w14:paraId="787CD2E3" w14:textId="721CAC56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CA7F96">
        <w:rPr>
          <w:rFonts w:ascii="Baskerville Old Face" w:hAnsi="Baskerville Old Face" w:cs="Tahoma"/>
          <w:sz w:val="28"/>
          <w:szCs w:val="28"/>
        </w:rPr>
        <w:t>10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CA7F96">
        <w:rPr>
          <w:rFonts w:ascii="Baskerville Old Face" w:hAnsi="Baskerville Old Face" w:cs="Tahoma"/>
          <w:sz w:val="28"/>
          <w:szCs w:val="28"/>
        </w:rPr>
        <w:t>feverei</w:t>
      </w:r>
      <w:r w:rsidR="003A0101">
        <w:rPr>
          <w:rFonts w:ascii="Baskerville Old Face" w:hAnsi="Baskerville Old Face" w:cs="Tahoma"/>
          <w:sz w:val="28"/>
          <w:szCs w:val="28"/>
        </w:rPr>
        <w:t>r</w:t>
      </w:r>
      <w:r w:rsidR="00F67A90">
        <w:rPr>
          <w:rFonts w:ascii="Baskerville Old Face" w:hAnsi="Baskerville Old Face" w:cs="Tahoma"/>
          <w:sz w:val="28"/>
          <w:szCs w:val="28"/>
        </w:rPr>
        <w:t>o</w:t>
      </w:r>
      <w:r>
        <w:rPr>
          <w:rFonts w:ascii="Baskerville Old Face" w:hAnsi="Baskerville Old Face" w:cs="Tahoma"/>
          <w:sz w:val="28"/>
          <w:szCs w:val="28"/>
        </w:rPr>
        <w:t xml:space="preserve"> de 202</w:t>
      </w:r>
      <w:r w:rsidR="00CA7F96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>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731EC032" w14:textId="77777777" w:rsidR="00CB02CE" w:rsidRDefault="00CB02CE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EF4AE" w14:textId="77777777" w:rsidR="0058240A" w:rsidRDefault="0058240A" w:rsidP="00E705C1">
      <w:pPr>
        <w:spacing w:line="240" w:lineRule="auto"/>
      </w:pPr>
      <w:r>
        <w:separator/>
      </w:r>
    </w:p>
  </w:endnote>
  <w:endnote w:type="continuationSeparator" w:id="0">
    <w:p w14:paraId="5B6DB4D0" w14:textId="77777777" w:rsidR="0058240A" w:rsidRDefault="0058240A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2C581A26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43148A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CD16D" w14:textId="77777777" w:rsidR="0058240A" w:rsidRDefault="0058240A" w:rsidP="00E705C1">
      <w:pPr>
        <w:spacing w:line="240" w:lineRule="auto"/>
      </w:pPr>
      <w:r>
        <w:separator/>
      </w:r>
    </w:p>
  </w:footnote>
  <w:footnote w:type="continuationSeparator" w:id="0">
    <w:p w14:paraId="6520BE06" w14:textId="77777777" w:rsidR="0058240A" w:rsidRDefault="0058240A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82877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3407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17D"/>
    <w:rsid w:val="001B3389"/>
    <w:rsid w:val="001B4F86"/>
    <w:rsid w:val="001C0AB2"/>
    <w:rsid w:val="001C3BCE"/>
    <w:rsid w:val="001C71CB"/>
    <w:rsid w:val="001D3045"/>
    <w:rsid w:val="001D3978"/>
    <w:rsid w:val="001D7813"/>
    <w:rsid w:val="001F1271"/>
    <w:rsid w:val="001F4950"/>
    <w:rsid w:val="00210384"/>
    <w:rsid w:val="00212812"/>
    <w:rsid w:val="00225951"/>
    <w:rsid w:val="002259CB"/>
    <w:rsid w:val="0022747F"/>
    <w:rsid w:val="002313E4"/>
    <w:rsid w:val="00234760"/>
    <w:rsid w:val="0023548E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0101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3148A"/>
    <w:rsid w:val="00432384"/>
    <w:rsid w:val="004339D8"/>
    <w:rsid w:val="004345F7"/>
    <w:rsid w:val="00451E08"/>
    <w:rsid w:val="004521AE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806C8"/>
    <w:rsid w:val="0058240A"/>
    <w:rsid w:val="005975C1"/>
    <w:rsid w:val="005B150C"/>
    <w:rsid w:val="005B3BAE"/>
    <w:rsid w:val="005C01F3"/>
    <w:rsid w:val="005C6929"/>
    <w:rsid w:val="005D5E1A"/>
    <w:rsid w:val="005E5C4D"/>
    <w:rsid w:val="005F545E"/>
    <w:rsid w:val="00613E05"/>
    <w:rsid w:val="00626D7D"/>
    <w:rsid w:val="006361E6"/>
    <w:rsid w:val="006470E2"/>
    <w:rsid w:val="00647D66"/>
    <w:rsid w:val="0065135C"/>
    <w:rsid w:val="00671994"/>
    <w:rsid w:val="00692529"/>
    <w:rsid w:val="006B3361"/>
    <w:rsid w:val="006C0E99"/>
    <w:rsid w:val="006C1BFD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32F3B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33CC"/>
    <w:rsid w:val="008C5F21"/>
    <w:rsid w:val="008D5736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51BCE"/>
    <w:rsid w:val="0098341A"/>
    <w:rsid w:val="009A142D"/>
    <w:rsid w:val="009B1DE4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C667F"/>
    <w:rsid w:val="00AD411C"/>
    <w:rsid w:val="00AD4291"/>
    <w:rsid w:val="00AE05A6"/>
    <w:rsid w:val="00AE3A1E"/>
    <w:rsid w:val="00AF53E1"/>
    <w:rsid w:val="00AF69B6"/>
    <w:rsid w:val="00B0339D"/>
    <w:rsid w:val="00B1122E"/>
    <w:rsid w:val="00B11E7C"/>
    <w:rsid w:val="00B126DD"/>
    <w:rsid w:val="00B2006C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591B"/>
    <w:rsid w:val="00BA64ED"/>
    <w:rsid w:val="00BA6F07"/>
    <w:rsid w:val="00BB0C1A"/>
    <w:rsid w:val="00BB58B3"/>
    <w:rsid w:val="00BE3A5E"/>
    <w:rsid w:val="00BE50BD"/>
    <w:rsid w:val="00BF0BA4"/>
    <w:rsid w:val="00C12336"/>
    <w:rsid w:val="00C1380C"/>
    <w:rsid w:val="00C255B1"/>
    <w:rsid w:val="00C26340"/>
    <w:rsid w:val="00C325D8"/>
    <w:rsid w:val="00C424D7"/>
    <w:rsid w:val="00C5396B"/>
    <w:rsid w:val="00C7745A"/>
    <w:rsid w:val="00CA7F96"/>
    <w:rsid w:val="00CB02CE"/>
    <w:rsid w:val="00CC5DFB"/>
    <w:rsid w:val="00CD6954"/>
    <w:rsid w:val="00CE4F0B"/>
    <w:rsid w:val="00CF703A"/>
    <w:rsid w:val="00D018E4"/>
    <w:rsid w:val="00D10902"/>
    <w:rsid w:val="00D111D3"/>
    <w:rsid w:val="00D26F3E"/>
    <w:rsid w:val="00D5097D"/>
    <w:rsid w:val="00D50FAD"/>
    <w:rsid w:val="00D5136B"/>
    <w:rsid w:val="00D5790C"/>
    <w:rsid w:val="00D754EA"/>
    <w:rsid w:val="00D87230"/>
    <w:rsid w:val="00DA412F"/>
    <w:rsid w:val="00DB04BB"/>
    <w:rsid w:val="00DC101B"/>
    <w:rsid w:val="00DF0FCD"/>
    <w:rsid w:val="00E03D60"/>
    <w:rsid w:val="00E10C21"/>
    <w:rsid w:val="00E124F5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8474B"/>
    <w:rsid w:val="00E95E7C"/>
    <w:rsid w:val="00E97762"/>
    <w:rsid w:val="00EA0321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44F3A"/>
    <w:rsid w:val="00F67937"/>
    <w:rsid w:val="00F67A90"/>
    <w:rsid w:val="00F70F7C"/>
    <w:rsid w:val="00F71120"/>
    <w:rsid w:val="00F74A1E"/>
    <w:rsid w:val="00F90798"/>
    <w:rsid w:val="00F910AA"/>
    <w:rsid w:val="00FC0821"/>
    <w:rsid w:val="00FC29C9"/>
    <w:rsid w:val="00FC559A"/>
    <w:rsid w:val="00FD5D17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6</cp:revision>
  <cp:lastPrinted>2026-02-19T14:31:00Z</cp:lastPrinted>
  <dcterms:created xsi:type="dcterms:W3CDTF">2026-02-19T14:26:00Z</dcterms:created>
  <dcterms:modified xsi:type="dcterms:W3CDTF">2026-02-19T14:31:00Z</dcterms:modified>
</cp:coreProperties>
</file>