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CBE17" w14:textId="77777777" w:rsidR="005166FD" w:rsidRDefault="005166FD" w:rsidP="005166FD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43560CF" w14:textId="77777777" w:rsidR="005166FD" w:rsidRDefault="005166FD" w:rsidP="005166FD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D E C L A R A Ç Ã O</w:t>
      </w:r>
    </w:p>
    <w:p w14:paraId="2ECFA0C5" w14:textId="77777777" w:rsidR="005166FD" w:rsidRDefault="005166FD" w:rsidP="005166FD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6E57688D" w14:textId="77777777" w:rsidR="005166FD" w:rsidRDefault="005166FD" w:rsidP="005166FD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A52D1E6" w14:textId="77777777" w:rsidR="005166FD" w:rsidRDefault="005166FD" w:rsidP="005166FD">
      <w:pPr>
        <w:jc w:val="both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DECLARO para os devidos fins que nos termos do Artigo 16, Inciso II, da Lei Complementar nº 101 de 04 de maio de 2000 que a despesa para o objeto abaixo descrito </w:t>
      </w:r>
      <w:proofErr w:type="gramStart"/>
      <w:r>
        <w:rPr>
          <w:rFonts w:ascii="Baskerville Old Face" w:hAnsi="Baskerville Old Face" w:cs="Tahoma"/>
          <w:sz w:val="28"/>
          <w:szCs w:val="28"/>
        </w:rPr>
        <w:t>encontra-se</w:t>
      </w:r>
      <w:proofErr w:type="gramEnd"/>
      <w:r>
        <w:rPr>
          <w:rFonts w:ascii="Baskerville Old Face" w:hAnsi="Baskerville Old Face" w:cs="Tahoma"/>
          <w:sz w:val="28"/>
          <w:szCs w:val="28"/>
        </w:rPr>
        <w:t xml:space="preserve"> em plena adequação orçamentária e financeira sendo compatível com o Plano Plurianual e com a Lei de Diretrizes Orçamentárias e que a mesma não causará impacto orçamentário e financeiro.</w:t>
      </w:r>
    </w:p>
    <w:p w14:paraId="464B34F4" w14:textId="77777777" w:rsidR="005166FD" w:rsidRDefault="005166FD" w:rsidP="005166FD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4E3B4AA8" w14:textId="77777777" w:rsidR="005166FD" w:rsidRDefault="005166FD" w:rsidP="005166FD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53ABFCF3" w14:textId="77777777" w:rsidR="005166FD" w:rsidRDefault="005166FD" w:rsidP="005166FD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A U T O R I Z A Ç Ã O</w:t>
      </w:r>
    </w:p>
    <w:p w14:paraId="0813E207" w14:textId="77777777" w:rsidR="005166FD" w:rsidRDefault="005166FD" w:rsidP="005166FD">
      <w:pPr>
        <w:rPr>
          <w:rFonts w:ascii="Baskerville Old Face" w:hAnsi="Baskerville Old Face" w:cs="Tahoma"/>
          <w:sz w:val="28"/>
          <w:szCs w:val="28"/>
        </w:rPr>
      </w:pPr>
    </w:p>
    <w:p w14:paraId="7DD2E1A8" w14:textId="77777777" w:rsidR="005166FD" w:rsidRDefault="005166FD" w:rsidP="005166FD">
      <w:pPr>
        <w:tabs>
          <w:tab w:val="left" w:pos="8334"/>
        </w:tabs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ab/>
      </w:r>
    </w:p>
    <w:p w14:paraId="1E27F64D" w14:textId="77777777" w:rsidR="005166FD" w:rsidRDefault="005166FD" w:rsidP="005166FD">
      <w:pPr>
        <w:pStyle w:val="Lista"/>
        <w:tabs>
          <w:tab w:val="left" w:pos="0"/>
        </w:tabs>
        <w:ind w:left="0" w:firstLine="0"/>
        <w:jc w:val="both"/>
        <w:rPr>
          <w:rFonts w:ascii="Baskerville Old Face" w:hAnsi="Baskerville Old Face" w:cs="Times New Roman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 xml:space="preserve">Tendo em vista a necessidade do objeto abaixo descrito e a reserva de dotação orçamentária para suprir as despesas em questão e as condições acima declarado, </w:t>
      </w:r>
      <w:r>
        <w:rPr>
          <w:rFonts w:ascii="Baskerville Old Face" w:hAnsi="Baskerville Old Face"/>
          <w:b/>
          <w:sz w:val="28"/>
          <w:szCs w:val="28"/>
          <w:u w:val="single"/>
        </w:rPr>
        <w:t>AUTORIZO</w:t>
      </w:r>
      <w:r>
        <w:rPr>
          <w:rFonts w:ascii="Baskerville Old Face" w:hAnsi="Baskerville Old Face"/>
          <w:sz w:val="28"/>
          <w:szCs w:val="28"/>
        </w:rPr>
        <w:t xml:space="preserve"> a abertura do processo: </w:t>
      </w:r>
      <w:r>
        <w:rPr>
          <w:rFonts w:ascii="Baskerville Old Face" w:hAnsi="Baskerville Old Face"/>
          <w:b/>
          <w:sz w:val="28"/>
          <w:szCs w:val="28"/>
        </w:rPr>
        <w:t xml:space="preserve">CHAMAMENTO PÚBLICO </w:t>
      </w:r>
      <w:r>
        <w:rPr>
          <w:rFonts w:ascii="Baskerville Old Face" w:hAnsi="Baskerville Old Face"/>
          <w:sz w:val="28"/>
          <w:szCs w:val="28"/>
        </w:rPr>
        <w:t xml:space="preserve">para: </w:t>
      </w:r>
    </w:p>
    <w:p w14:paraId="7E209CA5" w14:textId="77777777" w:rsidR="005166FD" w:rsidRDefault="005166FD" w:rsidP="005166FD">
      <w:pPr>
        <w:jc w:val="both"/>
        <w:rPr>
          <w:rFonts w:ascii="Baskerville Old Face" w:hAnsi="Baskerville Old Face" w:cs="Arial Narrow"/>
          <w:b/>
          <w:bCs/>
          <w:sz w:val="40"/>
          <w:szCs w:val="40"/>
        </w:rPr>
      </w:pPr>
    </w:p>
    <w:p w14:paraId="44265A61" w14:textId="77777777" w:rsidR="005166FD" w:rsidRDefault="005166FD" w:rsidP="005166FD">
      <w:pPr>
        <w:rPr>
          <w:rFonts w:ascii="Baskerville Old Face" w:hAnsi="Baskerville Old Face" w:cs="Arial Narrow"/>
          <w:b/>
          <w:bCs/>
          <w:sz w:val="40"/>
          <w:szCs w:val="40"/>
        </w:rPr>
      </w:pPr>
      <w:r>
        <w:rPr>
          <w:rFonts w:ascii="Baskerville Old Face" w:eastAsia="Tahoma" w:hAnsi="Baskerville Old Face" w:cs="Tahoma"/>
          <w:b/>
          <w:bCs/>
          <w:sz w:val="40"/>
          <w:szCs w:val="40"/>
        </w:rPr>
        <w:t xml:space="preserve">Contratação de entidade para prestação de serviços de acolhimento a usuários em atendimento oncológico. </w:t>
      </w:r>
    </w:p>
    <w:p w14:paraId="0E661F92" w14:textId="77777777" w:rsidR="005166FD" w:rsidRDefault="005166FD" w:rsidP="005166FD">
      <w:pPr>
        <w:rPr>
          <w:rFonts w:ascii="Baskerville Old Face" w:hAnsi="Baskerville Old Face"/>
          <w:b/>
          <w:bCs/>
          <w:color w:val="000000"/>
          <w:sz w:val="36"/>
          <w:szCs w:val="36"/>
        </w:rPr>
      </w:pPr>
    </w:p>
    <w:p w14:paraId="7ED5DFD4" w14:textId="77777777" w:rsidR="005166FD" w:rsidRDefault="005166FD" w:rsidP="005166FD">
      <w:pPr>
        <w:jc w:val="right"/>
        <w:rPr>
          <w:rFonts w:ascii="Baskerville Old Face" w:hAnsi="Baskerville Old Face" w:cs="Tahoma"/>
          <w:sz w:val="28"/>
          <w:szCs w:val="28"/>
        </w:rPr>
      </w:pPr>
    </w:p>
    <w:p w14:paraId="6DF8C644" w14:textId="3A1E88F5" w:rsidR="005166FD" w:rsidRDefault="005166FD" w:rsidP="005166FD">
      <w:pPr>
        <w:jc w:val="right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Ribeirão Grande/SP. 2</w:t>
      </w:r>
      <w:r>
        <w:rPr>
          <w:rFonts w:ascii="Baskerville Old Face" w:hAnsi="Baskerville Old Face" w:cs="Tahoma"/>
          <w:sz w:val="28"/>
          <w:szCs w:val="28"/>
        </w:rPr>
        <w:t>1</w:t>
      </w:r>
      <w:r>
        <w:rPr>
          <w:rFonts w:ascii="Baskerville Old Face" w:hAnsi="Baskerville Old Face" w:cs="Tahoma"/>
          <w:sz w:val="28"/>
          <w:szCs w:val="28"/>
        </w:rPr>
        <w:t xml:space="preserve"> de </w:t>
      </w:r>
      <w:r>
        <w:rPr>
          <w:rFonts w:ascii="Baskerville Old Face" w:hAnsi="Baskerville Old Face" w:cs="Tahoma"/>
          <w:sz w:val="28"/>
          <w:szCs w:val="28"/>
        </w:rPr>
        <w:t>outu</w:t>
      </w:r>
      <w:r>
        <w:rPr>
          <w:rFonts w:ascii="Baskerville Old Face" w:hAnsi="Baskerville Old Face" w:cs="Tahoma"/>
          <w:sz w:val="28"/>
          <w:szCs w:val="28"/>
        </w:rPr>
        <w:t>bro de 202</w:t>
      </w:r>
      <w:r>
        <w:rPr>
          <w:rFonts w:ascii="Baskerville Old Face" w:hAnsi="Baskerville Old Face" w:cs="Tahoma"/>
          <w:sz w:val="28"/>
          <w:szCs w:val="28"/>
        </w:rPr>
        <w:t>5</w:t>
      </w:r>
      <w:r>
        <w:rPr>
          <w:rFonts w:ascii="Baskerville Old Face" w:hAnsi="Baskerville Old Face" w:cs="Tahoma"/>
          <w:sz w:val="28"/>
          <w:szCs w:val="28"/>
        </w:rPr>
        <w:t>.</w:t>
      </w:r>
    </w:p>
    <w:p w14:paraId="7BDB2173" w14:textId="77777777" w:rsidR="005166FD" w:rsidRDefault="005166FD" w:rsidP="005166FD">
      <w:pPr>
        <w:jc w:val="center"/>
        <w:rPr>
          <w:rFonts w:ascii="Baskerville Old Face" w:hAnsi="Baskerville Old Face" w:cs="Tahoma"/>
          <w:sz w:val="28"/>
          <w:szCs w:val="28"/>
        </w:rPr>
      </w:pPr>
    </w:p>
    <w:p w14:paraId="209F37A2" w14:textId="77777777" w:rsidR="005166FD" w:rsidRDefault="005166FD" w:rsidP="005166FD">
      <w:pPr>
        <w:rPr>
          <w:rFonts w:ascii="Baskerville Old Face" w:hAnsi="Baskerville Old Face" w:cs="Tahoma"/>
          <w:sz w:val="28"/>
          <w:szCs w:val="28"/>
        </w:rPr>
      </w:pPr>
    </w:p>
    <w:p w14:paraId="17260943" w14:textId="77777777" w:rsidR="005166FD" w:rsidRDefault="005166FD" w:rsidP="005166FD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_______________________________</w:t>
      </w:r>
    </w:p>
    <w:p w14:paraId="293E06CA" w14:textId="77777777" w:rsidR="005166FD" w:rsidRDefault="005166FD" w:rsidP="005166FD">
      <w:pPr>
        <w:jc w:val="center"/>
        <w:rPr>
          <w:rFonts w:ascii="Baskerville Old Face" w:hAnsi="Baskerville Old Face" w:cs="Tahoma"/>
          <w:b/>
          <w:color w:val="000000"/>
          <w:sz w:val="28"/>
          <w:szCs w:val="28"/>
        </w:rPr>
      </w:pPr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Marcelo </w:t>
      </w:r>
      <w:proofErr w:type="spellStart"/>
      <w:r>
        <w:rPr>
          <w:rFonts w:ascii="Baskerville Old Face" w:hAnsi="Baskerville Old Face" w:cs="Tahoma"/>
          <w:b/>
          <w:color w:val="000000"/>
          <w:sz w:val="28"/>
          <w:szCs w:val="28"/>
        </w:rPr>
        <w:t>Luis</w:t>
      </w:r>
      <w:proofErr w:type="spellEnd"/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 Nunes</w:t>
      </w:r>
    </w:p>
    <w:p w14:paraId="4B9736BE" w14:textId="77777777" w:rsidR="005166FD" w:rsidRDefault="005166FD" w:rsidP="005166FD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Prefeito Municipal</w:t>
      </w:r>
    </w:p>
    <w:p w14:paraId="031BFC2E" w14:textId="77777777" w:rsidR="005166FD" w:rsidRDefault="005166FD" w:rsidP="005166FD">
      <w:pPr>
        <w:rPr>
          <w:rFonts w:ascii="Baskerville Old Face" w:hAnsi="Baskerville Old Face"/>
          <w:b/>
          <w:color w:val="000000"/>
        </w:rPr>
      </w:pPr>
    </w:p>
    <w:p w14:paraId="33EBB858" w14:textId="77777777" w:rsidR="005E1DAB" w:rsidRPr="002C3CCA" w:rsidRDefault="005E1DAB" w:rsidP="007211D2">
      <w:pPr>
        <w:rPr>
          <w:rFonts w:ascii="Baskerville Old Face" w:hAnsi="Baskerville Old Face"/>
          <w:b/>
          <w:color w:val="000000"/>
        </w:rPr>
      </w:pPr>
    </w:p>
    <w:sectPr w:rsidR="005E1DAB" w:rsidRPr="002C3CCA" w:rsidSect="007E09CE">
      <w:headerReference w:type="default" r:id="rId8"/>
      <w:footerReference w:type="default" r:id="rId9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69EEFB" w14:textId="77777777" w:rsidR="00AE0CCC" w:rsidRDefault="00AE0CCC" w:rsidP="00E705C1">
      <w:pPr>
        <w:spacing w:line="240" w:lineRule="auto"/>
      </w:pPr>
      <w:r>
        <w:separator/>
      </w:r>
    </w:p>
  </w:endnote>
  <w:endnote w:type="continuationSeparator" w:id="0">
    <w:p w14:paraId="41FAFE60" w14:textId="77777777" w:rsidR="00AE0CCC" w:rsidRDefault="00AE0CCC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6DD26DAB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DDE0CD" w14:textId="77777777" w:rsidR="00AE0CCC" w:rsidRDefault="00AE0CCC" w:rsidP="00E705C1">
      <w:pPr>
        <w:spacing w:line="240" w:lineRule="auto"/>
      </w:pPr>
      <w:r>
        <w:separator/>
      </w:r>
    </w:p>
  </w:footnote>
  <w:footnote w:type="continuationSeparator" w:id="0">
    <w:p w14:paraId="182E66C7" w14:textId="77777777" w:rsidR="00AE0CCC" w:rsidRDefault="00AE0CCC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8284513">
    <w:abstractNumId w:val="0"/>
  </w:num>
  <w:num w:numId="2" w16cid:durableId="522978025">
    <w:abstractNumId w:val="7"/>
  </w:num>
  <w:num w:numId="3" w16cid:durableId="1059673729">
    <w:abstractNumId w:val="7"/>
  </w:num>
  <w:num w:numId="4" w16cid:durableId="454643638">
    <w:abstractNumId w:val="1"/>
  </w:num>
  <w:num w:numId="5" w16cid:durableId="301351180">
    <w:abstractNumId w:val="3"/>
  </w:num>
  <w:num w:numId="6" w16cid:durableId="877855150">
    <w:abstractNumId w:val="5"/>
  </w:num>
  <w:num w:numId="7" w16cid:durableId="1708213116">
    <w:abstractNumId w:val="4"/>
  </w:num>
  <w:num w:numId="8" w16cid:durableId="1399085730">
    <w:abstractNumId w:val="2"/>
  </w:num>
  <w:num w:numId="9" w16cid:durableId="671976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C7B"/>
    <w:rsid w:val="000052F0"/>
    <w:rsid w:val="0001121D"/>
    <w:rsid w:val="00022A32"/>
    <w:rsid w:val="000247FD"/>
    <w:rsid w:val="00032382"/>
    <w:rsid w:val="00037FE4"/>
    <w:rsid w:val="00041DE3"/>
    <w:rsid w:val="00057131"/>
    <w:rsid w:val="00064EF6"/>
    <w:rsid w:val="00066D0C"/>
    <w:rsid w:val="0008275E"/>
    <w:rsid w:val="00084753"/>
    <w:rsid w:val="00085C86"/>
    <w:rsid w:val="0009748A"/>
    <w:rsid w:val="000B04FF"/>
    <w:rsid w:val="000B5746"/>
    <w:rsid w:val="000D03B4"/>
    <w:rsid w:val="000D4A39"/>
    <w:rsid w:val="000E34FE"/>
    <w:rsid w:val="000F5308"/>
    <w:rsid w:val="000F72DB"/>
    <w:rsid w:val="0010584E"/>
    <w:rsid w:val="00107753"/>
    <w:rsid w:val="00110815"/>
    <w:rsid w:val="00116C49"/>
    <w:rsid w:val="001177A6"/>
    <w:rsid w:val="001238CE"/>
    <w:rsid w:val="001364C5"/>
    <w:rsid w:val="00143F8C"/>
    <w:rsid w:val="00145AED"/>
    <w:rsid w:val="00154957"/>
    <w:rsid w:val="00155B5B"/>
    <w:rsid w:val="00164F41"/>
    <w:rsid w:val="00167929"/>
    <w:rsid w:val="001743CB"/>
    <w:rsid w:val="001818E9"/>
    <w:rsid w:val="00190D09"/>
    <w:rsid w:val="001A6AA2"/>
    <w:rsid w:val="001C0F74"/>
    <w:rsid w:val="001C103E"/>
    <w:rsid w:val="001C3BCE"/>
    <w:rsid w:val="001C71CB"/>
    <w:rsid w:val="001D12C5"/>
    <w:rsid w:val="001D3F9C"/>
    <w:rsid w:val="001F4950"/>
    <w:rsid w:val="001F5578"/>
    <w:rsid w:val="0020188C"/>
    <w:rsid w:val="0020271D"/>
    <w:rsid w:val="00206389"/>
    <w:rsid w:val="00210384"/>
    <w:rsid w:val="00220CE3"/>
    <w:rsid w:val="0022747F"/>
    <w:rsid w:val="002313E4"/>
    <w:rsid w:val="00232905"/>
    <w:rsid w:val="0023376E"/>
    <w:rsid w:val="00235D9D"/>
    <w:rsid w:val="00270119"/>
    <w:rsid w:val="00272C5F"/>
    <w:rsid w:val="00290107"/>
    <w:rsid w:val="00291239"/>
    <w:rsid w:val="002A520E"/>
    <w:rsid w:val="002A5A5C"/>
    <w:rsid w:val="002B047E"/>
    <w:rsid w:val="002B2A78"/>
    <w:rsid w:val="002C18B9"/>
    <w:rsid w:val="002C3CCA"/>
    <w:rsid w:val="002C62EB"/>
    <w:rsid w:val="002E54CC"/>
    <w:rsid w:val="002F5BFE"/>
    <w:rsid w:val="00304E4B"/>
    <w:rsid w:val="00315D2B"/>
    <w:rsid w:val="0032071A"/>
    <w:rsid w:val="00335C79"/>
    <w:rsid w:val="00340710"/>
    <w:rsid w:val="00344B0B"/>
    <w:rsid w:val="003519B7"/>
    <w:rsid w:val="00355CE3"/>
    <w:rsid w:val="00362F57"/>
    <w:rsid w:val="003677E0"/>
    <w:rsid w:val="00387E63"/>
    <w:rsid w:val="003B3686"/>
    <w:rsid w:val="003C1FFC"/>
    <w:rsid w:val="003C7120"/>
    <w:rsid w:val="003D2913"/>
    <w:rsid w:val="003D4DC5"/>
    <w:rsid w:val="00401516"/>
    <w:rsid w:val="00403B9B"/>
    <w:rsid w:val="00412E48"/>
    <w:rsid w:val="004339D8"/>
    <w:rsid w:val="00445BC9"/>
    <w:rsid w:val="004521AE"/>
    <w:rsid w:val="00462159"/>
    <w:rsid w:val="00462E20"/>
    <w:rsid w:val="00475F84"/>
    <w:rsid w:val="0048069A"/>
    <w:rsid w:val="004822EC"/>
    <w:rsid w:val="0048373A"/>
    <w:rsid w:val="004912C5"/>
    <w:rsid w:val="004A4F69"/>
    <w:rsid w:val="004A5A6B"/>
    <w:rsid w:val="004A67FB"/>
    <w:rsid w:val="004C0020"/>
    <w:rsid w:val="004C19A9"/>
    <w:rsid w:val="004C23BF"/>
    <w:rsid w:val="004D0FEC"/>
    <w:rsid w:val="004D7EEF"/>
    <w:rsid w:val="004E64BF"/>
    <w:rsid w:val="004F1B3D"/>
    <w:rsid w:val="005055C0"/>
    <w:rsid w:val="00510818"/>
    <w:rsid w:val="0051201B"/>
    <w:rsid w:val="005166FD"/>
    <w:rsid w:val="00530A82"/>
    <w:rsid w:val="005447C7"/>
    <w:rsid w:val="00547076"/>
    <w:rsid w:val="005547B9"/>
    <w:rsid w:val="00562524"/>
    <w:rsid w:val="00575D73"/>
    <w:rsid w:val="0058505E"/>
    <w:rsid w:val="005975C1"/>
    <w:rsid w:val="005A582F"/>
    <w:rsid w:val="005A5C0A"/>
    <w:rsid w:val="005D45A1"/>
    <w:rsid w:val="005E1DAB"/>
    <w:rsid w:val="00603785"/>
    <w:rsid w:val="00612F62"/>
    <w:rsid w:val="0062643E"/>
    <w:rsid w:val="00640C7B"/>
    <w:rsid w:val="00640EB3"/>
    <w:rsid w:val="00654682"/>
    <w:rsid w:val="00655276"/>
    <w:rsid w:val="00662DCB"/>
    <w:rsid w:val="00671994"/>
    <w:rsid w:val="006762F8"/>
    <w:rsid w:val="00680B64"/>
    <w:rsid w:val="006915B3"/>
    <w:rsid w:val="006920FE"/>
    <w:rsid w:val="0069415C"/>
    <w:rsid w:val="00694C0A"/>
    <w:rsid w:val="00695F24"/>
    <w:rsid w:val="006B0FC4"/>
    <w:rsid w:val="006B3361"/>
    <w:rsid w:val="006C326D"/>
    <w:rsid w:val="006D20AF"/>
    <w:rsid w:val="006D5D3C"/>
    <w:rsid w:val="006D69C2"/>
    <w:rsid w:val="006F4590"/>
    <w:rsid w:val="0070229A"/>
    <w:rsid w:val="00702C57"/>
    <w:rsid w:val="00712894"/>
    <w:rsid w:val="007211D2"/>
    <w:rsid w:val="00725F24"/>
    <w:rsid w:val="007343BB"/>
    <w:rsid w:val="007420F4"/>
    <w:rsid w:val="00745E2D"/>
    <w:rsid w:val="00775234"/>
    <w:rsid w:val="00776147"/>
    <w:rsid w:val="00777E6A"/>
    <w:rsid w:val="007940BB"/>
    <w:rsid w:val="007A7495"/>
    <w:rsid w:val="007B2026"/>
    <w:rsid w:val="007B49EB"/>
    <w:rsid w:val="007C2D23"/>
    <w:rsid w:val="007D53ED"/>
    <w:rsid w:val="007E09CE"/>
    <w:rsid w:val="007F1BE2"/>
    <w:rsid w:val="007F37B5"/>
    <w:rsid w:val="007F600D"/>
    <w:rsid w:val="007F6300"/>
    <w:rsid w:val="00800842"/>
    <w:rsid w:val="00810D48"/>
    <w:rsid w:val="00817C35"/>
    <w:rsid w:val="008310AE"/>
    <w:rsid w:val="0086398C"/>
    <w:rsid w:val="00882A1D"/>
    <w:rsid w:val="00890EEC"/>
    <w:rsid w:val="008A1741"/>
    <w:rsid w:val="008A3D16"/>
    <w:rsid w:val="008E4D72"/>
    <w:rsid w:val="008E4DC7"/>
    <w:rsid w:val="008E59D5"/>
    <w:rsid w:val="008E70B2"/>
    <w:rsid w:val="008E728F"/>
    <w:rsid w:val="008F2764"/>
    <w:rsid w:val="008F4CE0"/>
    <w:rsid w:val="008F5DDF"/>
    <w:rsid w:val="009004B5"/>
    <w:rsid w:val="00902395"/>
    <w:rsid w:val="00903691"/>
    <w:rsid w:val="00907DBB"/>
    <w:rsid w:val="00914185"/>
    <w:rsid w:val="0092044E"/>
    <w:rsid w:val="00922A36"/>
    <w:rsid w:val="0092303D"/>
    <w:rsid w:val="009233AB"/>
    <w:rsid w:val="00936D85"/>
    <w:rsid w:val="00951BCE"/>
    <w:rsid w:val="00954002"/>
    <w:rsid w:val="00990E8D"/>
    <w:rsid w:val="009A0347"/>
    <w:rsid w:val="009B33BE"/>
    <w:rsid w:val="009B3506"/>
    <w:rsid w:val="009C2FDD"/>
    <w:rsid w:val="009C3DD9"/>
    <w:rsid w:val="009C662F"/>
    <w:rsid w:val="009E39CE"/>
    <w:rsid w:val="009E3CAC"/>
    <w:rsid w:val="009E5273"/>
    <w:rsid w:val="009E7D32"/>
    <w:rsid w:val="009F3ED1"/>
    <w:rsid w:val="009F487A"/>
    <w:rsid w:val="00A03CE3"/>
    <w:rsid w:val="00A1243A"/>
    <w:rsid w:val="00A428B6"/>
    <w:rsid w:val="00A4689B"/>
    <w:rsid w:val="00A617AB"/>
    <w:rsid w:val="00A6438F"/>
    <w:rsid w:val="00A644DE"/>
    <w:rsid w:val="00A6564D"/>
    <w:rsid w:val="00A7060A"/>
    <w:rsid w:val="00A72D30"/>
    <w:rsid w:val="00A74C14"/>
    <w:rsid w:val="00A81CF1"/>
    <w:rsid w:val="00A87762"/>
    <w:rsid w:val="00A9616C"/>
    <w:rsid w:val="00AA6EED"/>
    <w:rsid w:val="00AB0932"/>
    <w:rsid w:val="00AC283C"/>
    <w:rsid w:val="00AC74C9"/>
    <w:rsid w:val="00AC7DF4"/>
    <w:rsid w:val="00AE05A6"/>
    <w:rsid w:val="00AE0CCC"/>
    <w:rsid w:val="00AF53E1"/>
    <w:rsid w:val="00AF69B6"/>
    <w:rsid w:val="00AF6C37"/>
    <w:rsid w:val="00B4685E"/>
    <w:rsid w:val="00B46929"/>
    <w:rsid w:val="00B528A4"/>
    <w:rsid w:val="00B557D9"/>
    <w:rsid w:val="00B570EA"/>
    <w:rsid w:val="00B65DD2"/>
    <w:rsid w:val="00B73E03"/>
    <w:rsid w:val="00B83FA4"/>
    <w:rsid w:val="00BA6F07"/>
    <w:rsid w:val="00BB1960"/>
    <w:rsid w:val="00BB58B3"/>
    <w:rsid w:val="00BC42A7"/>
    <w:rsid w:val="00BD3FDE"/>
    <w:rsid w:val="00BD4428"/>
    <w:rsid w:val="00BE3A5E"/>
    <w:rsid w:val="00BE4966"/>
    <w:rsid w:val="00BF0052"/>
    <w:rsid w:val="00C048CF"/>
    <w:rsid w:val="00C04CCF"/>
    <w:rsid w:val="00C12336"/>
    <w:rsid w:val="00C135F3"/>
    <w:rsid w:val="00C15725"/>
    <w:rsid w:val="00C21913"/>
    <w:rsid w:val="00C255B1"/>
    <w:rsid w:val="00C26340"/>
    <w:rsid w:val="00C502D1"/>
    <w:rsid w:val="00C5396B"/>
    <w:rsid w:val="00C6108A"/>
    <w:rsid w:val="00C8243F"/>
    <w:rsid w:val="00C95303"/>
    <w:rsid w:val="00CA523F"/>
    <w:rsid w:val="00CC35A7"/>
    <w:rsid w:val="00CC4CD9"/>
    <w:rsid w:val="00CC5DFB"/>
    <w:rsid w:val="00CD5DA7"/>
    <w:rsid w:val="00CD73B3"/>
    <w:rsid w:val="00CE4F0B"/>
    <w:rsid w:val="00CE7084"/>
    <w:rsid w:val="00CF15F4"/>
    <w:rsid w:val="00CF41CE"/>
    <w:rsid w:val="00CF703A"/>
    <w:rsid w:val="00D10902"/>
    <w:rsid w:val="00D111D3"/>
    <w:rsid w:val="00D21DAE"/>
    <w:rsid w:val="00D26F3E"/>
    <w:rsid w:val="00D37293"/>
    <w:rsid w:val="00D5136B"/>
    <w:rsid w:val="00D7538D"/>
    <w:rsid w:val="00D839FE"/>
    <w:rsid w:val="00D860F1"/>
    <w:rsid w:val="00D8714B"/>
    <w:rsid w:val="00DA412F"/>
    <w:rsid w:val="00DB74EC"/>
    <w:rsid w:val="00DC101B"/>
    <w:rsid w:val="00DC109D"/>
    <w:rsid w:val="00DC575E"/>
    <w:rsid w:val="00DF3F80"/>
    <w:rsid w:val="00DF44A6"/>
    <w:rsid w:val="00DF46A6"/>
    <w:rsid w:val="00DF5A1E"/>
    <w:rsid w:val="00E004D0"/>
    <w:rsid w:val="00E03610"/>
    <w:rsid w:val="00E03D60"/>
    <w:rsid w:val="00E10C21"/>
    <w:rsid w:val="00E128D2"/>
    <w:rsid w:val="00E17915"/>
    <w:rsid w:val="00E200B8"/>
    <w:rsid w:val="00E24CCC"/>
    <w:rsid w:val="00E307B8"/>
    <w:rsid w:val="00E3285A"/>
    <w:rsid w:val="00E42AD0"/>
    <w:rsid w:val="00E557F0"/>
    <w:rsid w:val="00E56546"/>
    <w:rsid w:val="00E705C1"/>
    <w:rsid w:val="00E737DD"/>
    <w:rsid w:val="00E84D9D"/>
    <w:rsid w:val="00E95E7C"/>
    <w:rsid w:val="00EC59AE"/>
    <w:rsid w:val="00EE4185"/>
    <w:rsid w:val="00EE53A3"/>
    <w:rsid w:val="00EF086C"/>
    <w:rsid w:val="00EF44DA"/>
    <w:rsid w:val="00F02B7F"/>
    <w:rsid w:val="00F06905"/>
    <w:rsid w:val="00F07220"/>
    <w:rsid w:val="00F167EE"/>
    <w:rsid w:val="00F24116"/>
    <w:rsid w:val="00F40EA7"/>
    <w:rsid w:val="00F444E2"/>
    <w:rsid w:val="00F56CC5"/>
    <w:rsid w:val="00F56F2E"/>
    <w:rsid w:val="00F574A4"/>
    <w:rsid w:val="00F67937"/>
    <w:rsid w:val="00F716A2"/>
    <w:rsid w:val="00F74A1E"/>
    <w:rsid w:val="00F8047A"/>
    <w:rsid w:val="00F81A1F"/>
    <w:rsid w:val="00FB03D9"/>
    <w:rsid w:val="00FC29C9"/>
    <w:rsid w:val="00FC559A"/>
    <w:rsid w:val="00FD1B55"/>
    <w:rsid w:val="00FD268B"/>
    <w:rsid w:val="00FE37E9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A35862-2BA5-4FAB-98CA-BA2B084D7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PMRG-Compras</cp:lastModifiedBy>
  <cp:revision>4</cp:revision>
  <cp:lastPrinted>2025-10-21T16:37:00Z</cp:lastPrinted>
  <dcterms:created xsi:type="dcterms:W3CDTF">2025-10-21T16:34:00Z</dcterms:created>
  <dcterms:modified xsi:type="dcterms:W3CDTF">2025-10-21T16:37:00Z</dcterms:modified>
</cp:coreProperties>
</file>