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9192" w14:textId="23264520" w:rsidR="00BF4BB2" w:rsidRPr="00D1499B" w:rsidRDefault="004C458B" w:rsidP="00BF4BB2">
      <w:pPr>
        <w:spacing w:after="60"/>
        <w:jc w:val="both"/>
        <w:rPr>
          <w:rFonts w:ascii="Arial Narrow" w:hAnsi="Arial Narrow" w:cstheme="minorHAnsi"/>
          <w:b/>
          <w:bCs/>
          <w:iCs/>
          <w:noProof/>
          <w:sz w:val="22"/>
          <w:szCs w:val="22"/>
        </w:rPr>
      </w:pPr>
      <w:r w:rsidRPr="00D1499B">
        <w:rPr>
          <w:rFonts w:ascii="Arial Narrow" w:hAnsi="Arial Narrow" w:cstheme="minorHAnsi"/>
          <w:b/>
          <w:bCs/>
          <w:sz w:val="22"/>
          <w:szCs w:val="22"/>
        </w:rPr>
        <w:t xml:space="preserve">TERMO </w:t>
      </w:r>
      <w:r w:rsidR="00E24755" w:rsidRPr="00D1499B">
        <w:rPr>
          <w:rFonts w:ascii="Arial Narrow" w:hAnsi="Arial Narrow" w:cs="Arial Narrow"/>
          <w:b/>
          <w:bCs/>
          <w:sz w:val="22"/>
          <w:szCs w:val="22"/>
        </w:rPr>
        <w:t xml:space="preserve">DE CONTRATO DE </w:t>
      </w:r>
      <w:r w:rsidR="00EC6826">
        <w:rPr>
          <w:rFonts w:ascii="Arial Narrow" w:hAnsi="Arial Narrow" w:cs="Arial Narrow"/>
          <w:b/>
          <w:bCs/>
          <w:sz w:val="22"/>
          <w:szCs w:val="22"/>
        </w:rPr>
        <w:t>PRESTAÇÃO DE SERVIÇOS</w:t>
      </w:r>
      <w:r w:rsidR="00E24755" w:rsidRPr="00D1499B">
        <w:rPr>
          <w:rFonts w:ascii="Arial Narrow" w:hAnsi="Arial Narrow" w:cs="Arial Narrow"/>
          <w:b/>
          <w:bCs/>
          <w:sz w:val="22"/>
          <w:szCs w:val="22"/>
        </w:rPr>
        <w:t>, QUE FAZEM ENTRE SI A PREFEITURA MUNICIPAL DE RIBEIRÃO GRANDE E</w:t>
      </w:r>
      <w:r w:rsidR="00E24755" w:rsidRPr="00D1499B">
        <w:rPr>
          <w:rFonts w:ascii="Arial Narrow" w:hAnsi="Arial Narrow" w:cstheme="minorHAnsi"/>
          <w:b/>
          <w:bCs/>
          <w:sz w:val="22"/>
          <w:szCs w:val="22"/>
        </w:rPr>
        <w:t xml:space="preserve"> </w:t>
      </w:r>
      <w:r w:rsidR="000F484F">
        <w:rPr>
          <w:rFonts w:ascii="Arial Narrow" w:hAnsi="Arial Narrow" w:cstheme="minorHAnsi"/>
          <w:b/>
          <w:bCs/>
          <w:sz w:val="22"/>
          <w:szCs w:val="22"/>
        </w:rPr>
        <w:t xml:space="preserve">ITAÚ UNIBANCO </w:t>
      </w:r>
      <w:r w:rsidR="00EC6826">
        <w:rPr>
          <w:rFonts w:ascii="Arial Narrow" w:hAnsi="Arial Narrow" w:cstheme="minorHAnsi"/>
          <w:b/>
          <w:bCs/>
          <w:sz w:val="22"/>
          <w:szCs w:val="22"/>
        </w:rPr>
        <w:t>S/A</w:t>
      </w:r>
      <w:r w:rsidR="00E4176B" w:rsidRPr="00D1499B">
        <w:rPr>
          <w:rFonts w:ascii="Arial Narrow" w:hAnsi="Arial Narrow" w:cstheme="minorHAnsi"/>
          <w:b/>
          <w:bCs/>
          <w:iCs/>
          <w:noProof/>
          <w:sz w:val="22"/>
          <w:szCs w:val="22"/>
        </w:rPr>
        <w:t>.</w:t>
      </w:r>
    </w:p>
    <w:p w14:paraId="59F94AC0" w14:textId="77777777" w:rsidR="005D7F5B" w:rsidRPr="00D1499B" w:rsidRDefault="005D7F5B">
      <w:pPr>
        <w:pStyle w:val="Corpodetexto"/>
        <w:rPr>
          <w:rFonts w:ascii="Arial Narrow" w:hAnsi="Arial Narrow"/>
          <w:b/>
          <w:bCs/>
          <w:sz w:val="22"/>
          <w:szCs w:val="22"/>
        </w:rPr>
      </w:pPr>
    </w:p>
    <w:p w14:paraId="3132F9F4" w14:textId="6B0C3D6D" w:rsidR="00E9265A" w:rsidRPr="0000143C" w:rsidRDefault="008B7169" w:rsidP="00E9265A">
      <w:pPr>
        <w:pStyle w:val="Corpodetexto"/>
        <w:rPr>
          <w:rFonts w:ascii="Arial Narrow" w:hAnsi="Arial Narrow"/>
          <w:sz w:val="22"/>
          <w:szCs w:val="22"/>
        </w:rPr>
      </w:pPr>
      <w:r w:rsidRPr="00564FD7">
        <w:rPr>
          <w:rFonts w:ascii="Arial Narrow" w:hAnsi="Arial Narrow"/>
          <w:b/>
          <w:bCs/>
          <w:sz w:val="22"/>
          <w:szCs w:val="22"/>
        </w:rPr>
        <w:t>A PREFEITURA MUNICIPAL DE RIBEIRÃO GRANDE</w:t>
      </w:r>
      <w:r w:rsidRPr="00D1499B">
        <w:rPr>
          <w:rFonts w:ascii="Arial Narrow" w:hAnsi="Arial Narrow"/>
          <w:sz w:val="22"/>
          <w:szCs w:val="22"/>
        </w:rPr>
        <w:t xml:space="preserve">, CNPJ 67.360.446/0001-06, com sede à Rua Jacyra Landim </w:t>
      </w:r>
      <w:proofErr w:type="spellStart"/>
      <w:r w:rsidRPr="00D1499B">
        <w:rPr>
          <w:rFonts w:ascii="Arial Narrow" w:hAnsi="Arial Narrow"/>
          <w:sz w:val="22"/>
          <w:szCs w:val="22"/>
        </w:rPr>
        <w:t>Story</w:t>
      </w:r>
      <w:proofErr w:type="spellEnd"/>
      <w:r w:rsidRPr="00D1499B">
        <w:rPr>
          <w:rFonts w:ascii="Arial Narrow" w:hAnsi="Arial Narrow"/>
          <w:sz w:val="22"/>
          <w:szCs w:val="22"/>
        </w:rPr>
        <w:t xml:space="preserve"> </w:t>
      </w:r>
      <w:r w:rsidR="009C670F">
        <w:rPr>
          <w:rFonts w:ascii="Arial Narrow" w:hAnsi="Arial Narrow"/>
          <w:sz w:val="22"/>
          <w:szCs w:val="22"/>
        </w:rPr>
        <w:t xml:space="preserve"> </w:t>
      </w:r>
      <w:r w:rsidRPr="00D1499B">
        <w:rPr>
          <w:rFonts w:ascii="Arial Narrow" w:hAnsi="Arial Narrow"/>
          <w:sz w:val="22"/>
          <w:szCs w:val="22"/>
        </w:rPr>
        <w:t xml:space="preserve">s/n, doravante denominada </w:t>
      </w:r>
      <w:r w:rsidR="00AC3261">
        <w:rPr>
          <w:rFonts w:ascii="Arial Narrow" w:hAnsi="Arial Narrow"/>
          <w:sz w:val="22"/>
          <w:szCs w:val="22"/>
        </w:rPr>
        <w:t>Contratante</w:t>
      </w:r>
      <w:r w:rsidRPr="00D1499B">
        <w:rPr>
          <w:rFonts w:ascii="Arial Narrow" w:hAnsi="Arial Narrow"/>
          <w:sz w:val="22"/>
          <w:szCs w:val="22"/>
        </w:rPr>
        <w:t xml:space="preserve">, neste ato </w:t>
      </w:r>
      <w:r w:rsidR="00746C5E" w:rsidRPr="00D1499B">
        <w:rPr>
          <w:rFonts w:ascii="Arial Narrow" w:hAnsi="Arial Narrow"/>
          <w:sz w:val="22"/>
          <w:szCs w:val="22"/>
        </w:rPr>
        <w:t xml:space="preserve">representado pelo Prefeito Municipal </w:t>
      </w:r>
      <w:r w:rsidR="00746C5E" w:rsidRPr="00564FD7">
        <w:rPr>
          <w:rFonts w:ascii="Arial Narrow" w:hAnsi="Arial Narrow"/>
          <w:sz w:val="22"/>
          <w:szCs w:val="22"/>
        </w:rPr>
        <w:t>MARCELO LUIS NUNES</w:t>
      </w:r>
      <w:r w:rsidR="00746C5E" w:rsidRPr="00D1499B">
        <w:rPr>
          <w:rFonts w:ascii="Arial Narrow" w:hAnsi="Arial Narrow"/>
          <w:sz w:val="22"/>
          <w:szCs w:val="22"/>
        </w:rPr>
        <w:t>, brasileiro, casado, RG</w:t>
      </w:r>
      <w:r w:rsidR="00534BA1" w:rsidRPr="00D1499B">
        <w:rPr>
          <w:rFonts w:ascii="Arial Narrow" w:hAnsi="Arial Narrow"/>
          <w:sz w:val="22"/>
          <w:szCs w:val="22"/>
        </w:rPr>
        <w:t xml:space="preserve"> 2</w:t>
      </w:r>
      <w:r w:rsidR="00746C5E" w:rsidRPr="00D1499B">
        <w:rPr>
          <w:rFonts w:ascii="Arial Narrow" w:hAnsi="Arial Narrow"/>
          <w:sz w:val="22"/>
          <w:szCs w:val="22"/>
        </w:rPr>
        <w:t>2.523.881</w:t>
      </w:r>
      <w:r w:rsidR="00AA4B00" w:rsidRPr="00D1499B">
        <w:rPr>
          <w:rFonts w:ascii="Arial Narrow" w:hAnsi="Arial Narrow"/>
          <w:sz w:val="22"/>
          <w:szCs w:val="22"/>
        </w:rPr>
        <w:t>-</w:t>
      </w:r>
      <w:r w:rsidR="00746C5E" w:rsidRPr="00D1499B">
        <w:rPr>
          <w:rFonts w:ascii="Arial Narrow" w:hAnsi="Arial Narrow"/>
          <w:sz w:val="22"/>
          <w:szCs w:val="22"/>
        </w:rPr>
        <w:t>0</w:t>
      </w:r>
      <w:r w:rsidR="00A33A1F">
        <w:rPr>
          <w:rFonts w:ascii="Arial Narrow" w:hAnsi="Arial Narrow"/>
          <w:sz w:val="22"/>
          <w:szCs w:val="22"/>
        </w:rPr>
        <w:t xml:space="preserve"> e </w:t>
      </w:r>
      <w:r w:rsidR="00746C5E" w:rsidRPr="00D1499B">
        <w:rPr>
          <w:rFonts w:ascii="Arial Narrow" w:hAnsi="Arial Narrow"/>
          <w:sz w:val="22"/>
          <w:szCs w:val="22"/>
        </w:rPr>
        <w:t xml:space="preserve">CPF 129.535.348 </w:t>
      </w:r>
      <w:r w:rsidR="00AA4B00" w:rsidRPr="00D1499B">
        <w:rPr>
          <w:rFonts w:ascii="Arial Narrow" w:hAnsi="Arial Narrow"/>
          <w:sz w:val="22"/>
          <w:szCs w:val="22"/>
        </w:rPr>
        <w:t>-</w:t>
      </w:r>
      <w:r w:rsidR="00746C5E" w:rsidRPr="00D1499B">
        <w:rPr>
          <w:rFonts w:ascii="Arial Narrow" w:hAnsi="Arial Narrow"/>
          <w:sz w:val="22"/>
          <w:szCs w:val="22"/>
        </w:rPr>
        <w:t>22, residente e domiciliado a Avenida José Paulino Assumpção</w:t>
      </w:r>
      <w:r w:rsidR="00AA4B00" w:rsidRPr="00D1499B">
        <w:rPr>
          <w:rFonts w:ascii="Arial Narrow" w:hAnsi="Arial Narrow"/>
          <w:sz w:val="22"/>
          <w:szCs w:val="22"/>
        </w:rPr>
        <w:t>, s/nº</w:t>
      </w:r>
      <w:r w:rsidR="00564FD7">
        <w:rPr>
          <w:rFonts w:ascii="Arial Narrow" w:hAnsi="Arial Narrow"/>
          <w:sz w:val="22"/>
          <w:szCs w:val="22"/>
        </w:rPr>
        <w:t xml:space="preserve">, </w:t>
      </w:r>
      <w:r w:rsidR="00746C5E" w:rsidRPr="00D1499B">
        <w:rPr>
          <w:rFonts w:ascii="Arial Narrow" w:hAnsi="Arial Narrow"/>
          <w:sz w:val="22"/>
          <w:szCs w:val="22"/>
        </w:rPr>
        <w:t>Bairro dos Nunes</w:t>
      </w:r>
      <w:r w:rsidRPr="00D1499B">
        <w:rPr>
          <w:rFonts w:ascii="Arial Narrow" w:hAnsi="Arial Narrow"/>
          <w:sz w:val="22"/>
          <w:szCs w:val="22"/>
        </w:rPr>
        <w:t xml:space="preserve">, CEP 18.315-000, Ribeirão Grande/SP e </w:t>
      </w:r>
      <w:r w:rsidR="000F484F">
        <w:rPr>
          <w:rFonts w:ascii="Arial Narrow" w:hAnsi="Arial Narrow" w:cstheme="minorHAnsi"/>
          <w:b/>
          <w:bCs/>
          <w:sz w:val="22"/>
          <w:szCs w:val="22"/>
        </w:rPr>
        <w:t xml:space="preserve">ITAÚ UNIBANCO </w:t>
      </w:r>
      <w:r w:rsidR="00EC6826">
        <w:rPr>
          <w:rFonts w:ascii="Arial Narrow" w:hAnsi="Arial Narrow" w:cstheme="minorHAnsi"/>
          <w:b/>
          <w:bCs/>
          <w:sz w:val="22"/>
          <w:szCs w:val="22"/>
        </w:rPr>
        <w:t>S/A</w:t>
      </w:r>
      <w:r w:rsidRPr="00D1499B">
        <w:rPr>
          <w:rFonts w:ascii="Arial Narrow" w:hAnsi="Arial Narrow"/>
          <w:sz w:val="22"/>
          <w:szCs w:val="22"/>
        </w:rPr>
        <w:t xml:space="preserve">, </w:t>
      </w:r>
      <w:r w:rsidR="00564FD7">
        <w:rPr>
          <w:rFonts w:ascii="Arial Narrow" w:hAnsi="Arial Narrow"/>
          <w:sz w:val="22"/>
          <w:szCs w:val="22"/>
        </w:rPr>
        <w:t xml:space="preserve">sito a </w:t>
      </w:r>
      <w:r w:rsidR="00F019F7">
        <w:rPr>
          <w:rFonts w:ascii="Arial Narrow" w:hAnsi="Arial Narrow"/>
          <w:sz w:val="22"/>
          <w:szCs w:val="22"/>
        </w:rPr>
        <w:t>Praça Alfredo Egydio de Souza Aranha</w:t>
      </w:r>
      <w:r w:rsidR="00564FD7">
        <w:rPr>
          <w:rFonts w:ascii="Arial Narrow" w:hAnsi="Arial Narrow"/>
          <w:bCs/>
          <w:iCs/>
          <w:noProof/>
          <w:sz w:val="22"/>
          <w:szCs w:val="22"/>
        </w:rPr>
        <w:t>,</w:t>
      </w:r>
      <w:r w:rsidR="00F019F7">
        <w:rPr>
          <w:rFonts w:ascii="Arial Narrow" w:hAnsi="Arial Narrow"/>
          <w:bCs/>
          <w:iCs/>
          <w:noProof/>
          <w:sz w:val="22"/>
          <w:szCs w:val="22"/>
        </w:rPr>
        <w:t xml:space="preserve"> </w:t>
      </w:r>
      <w:r w:rsidR="00564FD7">
        <w:rPr>
          <w:rFonts w:ascii="Arial Narrow" w:hAnsi="Arial Narrow"/>
          <w:bCs/>
          <w:iCs/>
          <w:noProof/>
          <w:sz w:val="22"/>
          <w:szCs w:val="22"/>
        </w:rPr>
        <w:t>nº</w:t>
      </w:r>
      <w:r w:rsidR="00F019F7">
        <w:rPr>
          <w:rFonts w:ascii="Arial Narrow" w:hAnsi="Arial Narrow"/>
          <w:bCs/>
          <w:iCs/>
          <w:noProof/>
          <w:sz w:val="22"/>
          <w:szCs w:val="22"/>
        </w:rPr>
        <w:t xml:space="preserve"> 100</w:t>
      </w:r>
      <w:r w:rsidR="00564FD7">
        <w:rPr>
          <w:rFonts w:ascii="Arial Narrow" w:hAnsi="Arial Narrow"/>
          <w:bCs/>
          <w:iCs/>
          <w:noProof/>
          <w:sz w:val="22"/>
          <w:szCs w:val="22"/>
        </w:rPr>
        <w:t>,</w:t>
      </w:r>
      <w:r w:rsidR="00AC3261">
        <w:rPr>
          <w:rFonts w:ascii="Arial Narrow" w:hAnsi="Arial Narrow"/>
          <w:bCs/>
          <w:iCs/>
          <w:noProof/>
          <w:sz w:val="22"/>
          <w:szCs w:val="22"/>
        </w:rPr>
        <w:t xml:space="preserve"> </w:t>
      </w:r>
      <w:r w:rsidR="00C14C19">
        <w:rPr>
          <w:rFonts w:ascii="Arial Narrow" w:hAnsi="Arial Narrow"/>
          <w:bCs/>
          <w:iCs/>
          <w:noProof/>
          <w:sz w:val="22"/>
          <w:szCs w:val="22"/>
        </w:rPr>
        <w:t>Parque Jabaquara</w:t>
      </w:r>
      <w:r w:rsidR="00906976">
        <w:rPr>
          <w:rFonts w:ascii="Arial Narrow" w:hAnsi="Arial Narrow"/>
          <w:bCs/>
          <w:iCs/>
          <w:noProof/>
          <w:sz w:val="22"/>
          <w:szCs w:val="22"/>
        </w:rPr>
        <w:t xml:space="preserve">, CEP </w:t>
      </w:r>
      <w:r w:rsidR="00C14C19">
        <w:rPr>
          <w:rFonts w:ascii="Arial Narrow" w:hAnsi="Arial Narrow"/>
          <w:bCs/>
          <w:iCs/>
          <w:noProof/>
          <w:sz w:val="22"/>
          <w:szCs w:val="22"/>
        </w:rPr>
        <w:t>04.344.902</w:t>
      </w:r>
      <w:r w:rsidR="00906976">
        <w:rPr>
          <w:rFonts w:ascii="Arial Narrow" w:hAnsi="Arial Narrow"/>
          <w:bCs/>
          <w:iCs/>
          <w:noProof/>
          <w:sz w:val="22"/>
          <w:szCs w:val="22"/>
        </w:rPr>
        <w:t>,</w:t>
      </w:r>
      <w:r w:rsidR="00CE43D1">
        <w:rPr>
          <w:rFonts w:ascii="Arial Narrow" w:hAnsi="Arial Narrow"/>
          <w:bCs/>
          <w:iCs/>
          <w:noProof/>
          <w:sz w:val="22"/>
          <w:szCs w:val="22"/>
        </w:rPr>
        <w:t xml:space="preserve"> </w:t>
      </w:r>
      <w:r w:rsidR="00C14C19">
        <w:rPr>
          <w:rFonts w:ascii="Arial Narrow" w:hAnsi="Arial Narrow"/>
          <w:bCs/>
          <w:iCs/>
          <w:noProof/>
          <w:sz w:val="22"/>
          <w:szCs w:val="22"/>
        </w:rPr>
        <w:t>São Paulo</w:t>
      </w:r>
      <w:r w:rsidR="009960A5" w:rsidRPr="00D1499B">
        <w:rPr>
          <w:rFonts w:ascii="Arial Narrow" w:hAnsi="Arial Narrow"/>
          <w:bCs/>
          <w:iCs/>
          <w:noProof/>
          <w:sz w:val="22"/>
          <w:szCs w:val="22"/>
        </w:rPr>
        <w:t>/SP</w:t>
      </w:r>
      <w:r w:rsidRPr="00D1499B">
        <w:rPr>
          <w:rFonts w:ascii="Arial Narrow" w:hAnsi="Arial Narrow"/>
          <w:sz w:val="22"/>
          <w:szCs w:val="22"/>
        </w:rPr>
        <w:t>,</w:t>
      </w:r>
      <w:r w:rsidR="00C734E9">
        <w:rPr>
          <w:rFonts w:ascii="Arial Narrow" w:hAnsi="Arial Narrow"/>
          <w:sz w:val="22"/>
          <w:szCs w:val="22"/>
        </w:rPr>
        <w:t xml:space="preserve"> CNPJ </w:t>
      </w:r>
      <w:r w:rsidR="00C14C19">
        <w:rPr>
          <w:rFonts w:ascii="Arial Narrow" w:hAnsi="Arial Narrow"/>
          <w:bCs/>
          <w:iCs/>
          <w:noProof/>
          <w:sz w:val="22"/>
          <w:szCs w:val="22"/>
        </w:rPr>
        <w:t>60.701.190/0001-04</w:t>
      </w:r>
      <w:r w:rsidR="00C734E9">
        <w:rPr>
          <w:rFonts w:ascii="Arial Narrow" w:hAnsi="Arial Narrow"/>
          <w:bCs/>
          <w:iCs/>
          <w:noProof/>
          <w:sz w:val="22"/>
          <w:szCs w:val="22"/>
        </w:rPr>
        <w:t>,</w:t>
      </w:r>
      <w:r w:rsidRPr="00D1499B">
        <w:rPr>
          <w:rFonts w:ascii="Arial Narrow" w:hAnsi="Arial Narrow"/>
          <w:sz w:val="22"/>
          <w:szCs w:val="22"/>
        </w:rPr>
        <w:t xml:space="preserve"> doravante denominado </w:t>
      </w:r>
      <w:r w:rsidR="00BA71FA">
        <w:rPr>
          <w:rFonts w:ascii="Arial Narrow" w:hAnsi="Arial Narrow"/>
          <w:sz w:val="22"/>
          <w:szCs w:val="22"/>
        </w:rPr>
        <w:t>C</w:t>
      </w:r>
      <w:r w:rsidR="00453EE1">
        <w:rPr>
          <w:rFonts w:ascii="Arial Narrow" w:hAnsi="Arial Narrow"/>
          <w:sz w:val="22"/>
          <w:szCs w:val="22"/>
        </w:rPr>
        <w:t>ontratado</w:t>
      </w:r>
      <w:r w:rsidRPr="00D1499B">
        <w:rPr>
          <w:rFonts w:ascii="Arial Narrow" w:hAnsi="Arial Narrow"/>
          <w:sz w:val="22"/>
          <w:szCs w:val="22"/>
        </w:rPr>
        <w:t>,</w:t>
      </w:r>
      <w:r w:rsidR="00453EE1">
        <w:rPr>
          <w:rFonts w:ascii="Arial Narrow" w:hAnsi="Arial Narrow"/>
          <w:sz w:val="22"/>
          <w:szCs w:val="22"/>
        </w:rPr>
        <w:t xml:space="preserve"> representada neste ato por</w:t>
      </w:r>
      <w:r w:rsidR="0000143C">
        <w:rPr>
          <w:rFonts w:ascii="Arial Narrow" w:hAnsi="Arial Narrow"/>
          <w:sz w:val="22"/>
          <w:szCs w:val="22"/>
        </w:rPr>
        <w:t xml:space="preserve"> MARIA AMÉLIA GOMES DA SILVA, brasileira, divorciada, RG 16.601.708-5 e CPF 088.758.888-33 e </w:t>
      </w:r>
      <w:r w:rsidR="00C14C19">
        <w:rPr>
          <w:rFonts w:ascii="Arial Narrow" w:hAnsi="Arial Narrow"/>
          <w:sz w:val="22"/>
          <w:szCs w:val="22"/>
        </w:rPr>
        <w:t>VALTER TELLES DO NASCIMENTO</w:t>
      </w:r>
      <w:r w:rsidR="00C342D6">
        <w:rPr>
          <w:rFonts w:ascii="Arial Narrow" w:hAnsi="Arial Narrow"/>
          <w:sz w:val="22"/>
          <w:szCs w:val="22"/>
        </w:rPr>
        <w:t xml:space="preserve">, brasileiro, </w:t>
      </w:r>
      <w:r w:rsidR="00C14C19">
        <w:rPr>
          <w:rFonts w:ascii="Arial Narrow" w:hAnsi="Arial Narrow"/>
          <w:sz w:val="22"/>
          <w:szCs w:val="22"/>
        </w:rPr>
        <w:t>casado</w:t>
      </w:r>
      <w:r w:rsidR="00C342D6">
        <w:rPr>
          <w:rFonts w:ascii="Arial Narrow" w:hAnsi="Arial Narrow"/>
          <w:sz w:val="22"/>
          <w:szCs w:val="22"/>
        </w:rPr>
        <w:t xml:space="preserve">, RG </w:t>
      </w:r>
      <w:r w:rsidR="00C14C19">
        <w:rPr>
          <w:rFonts w:ascii="Arial Narrow" w:hAnsi="Arial Narrow"/>
          <w:sz w:val="22"/>
          <w:szCs w:val="22"/>
        </w:rPr>
        <w:t>27.341.885-3</w:t>
      </w:r>
      <w:r w:rsidR="00C342D6">
        <w:rPr>
          <w:rFonts w:ascii="Arial Narrow" w:hAnsi="Arial Narrow"/>
          <w:sz w:val="22"/>
          <w:szCs w:val="22"/>
        </w:rPr>
        <w:t xml:space="preserve"> e CPF </w:t>
      </w:r>
      <w:r w:rsidR="00C14C19">
        <w:rPr>
          <w:rFonts w:ascii="Arial Narrow" w:hAnsi="Arial Narrow"/>
          <w:sz w:val="22"/>
          <w:szCs w:val="22"/>
        </w:rPr>
        <w:t>259.363.258-57</w:t>
      </w:r>
      <w:r w:rsidR="0000143C">
        <w:rPr>
          <w:rFonts w:ascii="Arial Narrow" w:hAnsi="Arial Narrow"/>
          <w:sz w:val="22"/>
          <w:szCs w:val="22"/>
        </w:rPr>
        <w:t xml:space="preserve">, </w:t>
      </w:r>
      <w:r w:rsidR="00E9265A">
        <w:rPr>
          <w:rFonts w:ascii="Arial Narrow" w:hAnsi="Arial Narrow" w:cs="Arial Narrow"/>
          <w:sz w:val="22"/>
          <w:szCs w:val="22"/>
        </w:rPr>
        <w:t xml:space="preserve">firmam o presente termo de contrato, cuja celebração foi autorizada nos autos do processo administrativo concernente à Chamada Pública nº 03/2022.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14:paraId="0BABCA81" w14:textId="77777777" w:rsidR="00E9265A" w:rsidRDefault="00E9265A" w:rsidP="00E9265A">
      <w:pPr>
        <w:pStyle w:val="Corpodetexto"/>
        <w:rPr>
          <w:rFonts w:ascii="Arial Narrow" w:hAnsi="Arial Narrow" w:cs="Arial Narrow"/>
          <w:b/>
          <w:bCs/>
          <w:color w:val="000000"/>
          <w:sz w:val="22"/>
          <w:szCs w:val="22"/>
        </w:rPr>
      </w:pPr>
    </w:p>
    <w:p w14:paraId="58846791" w14:textId="77777777" w:rsidR="00E9265A" w:rsidRDefault="00E9265A" w:rsidP="00E9265A">
      <w:pPr>
        <w:spacing w:line="240" w:lineRule="atLeast"/>
        <w:ind w:right="-5"/>
        <w:jc w:val="both"/>
        <w:rPr>
          <w:rFonts w:ascii="Arial Narrow" w:hAnsi="Arial Narrow" w:cs="Arial"/>
          <w:sz w:val="22"/>
          <w:szCs w:val="22"/>
        </w:rPr>
      </w:pPr>
      <w:r>
        <w:rPr>
          <w:rFonts w:ascii="Arial Narrow" w:hAnsi="Arial Narrow" w:cs="Arial Narrow"/>
          <w:b/>
          <w:bCs/>
          <w:color w:val="000000"/>
          <w:sz w:val="22"/>
          <w:szCs w:val="22"/>
        </w:rPr>
        <w:t>PRIMEIRA (DO OBJETO)</w:t>
      </w:r>
      <w:r>
        <w:rPr>
          <w:rFonts w:ascii="Arial Narrow" w:hAnsi="Arial Narrow" w:cs="Arial Narrow"/>
          <w:color w:val="000000"/>
          <w:sz w:val="22"/>
          <w:szCs w:val="22"/>
        </w:rPr>
        <w:t xml:space="preserve"> –</w:t>
      </w:r>
      <w:r>
        <w:rPr>
          <w:rFonts w:ascii="Arial Narrow" w:hAnsi="Arial Narrow" w:cs="Arial"/>
          <w:sz w:val="22"/>
          <w:szCs w:val="22"/>
        </w:rPr>
        <w:t xml:space="preserve"> </w:t>
      </w:r>
      <w:r>
        <w:rPr>
          <w:rFonts w:ascii="Arial Narrow" w:hAnsi="Arial Narrow" w:cs="Arial Narrow"/>
          <w:b/>
          <w:bCs/>
          <w:color w:val="000000"/>
          <w:sz w:val="22"/>
          <w:szCs w:val="22"/>
        </w:rPr>
        <w:t xml:space="preserve">Credenciamento de Instituição Financeira para Prestação de Serviços Bancários de recebimento de tributos e demais receitas municipais através de </w:t>
      </w:r>
      <w:r>
        <w:rPr>
          <w:rFonts w:ascii="Arial Narrow" w:hAnsi="Arial Narrow" w:cs="Arial Narrow"/>
          <w:b/>
          <w:bCs/>
          <w:color w:val="000000"/>
          <w:sz w:val="22"/>
          <w:szCs w:val="22"/>
          <w:u w:val="single"/>
        </w:rPr>
        <w:t>DAM</w:t>
      </w:r>
      <w:r>
        <w:rPr>
          <w:rFonts w:ascii="Arial Narrow" w:hAnsi="Arial Narrow" w:cs="Arial Narrow"/>
          <w:b/>
          <w:bCs/>
          <w:color w:val="000000"/>
          <w:sz w:val="22"/>
          <w:szCs w:val="22"/>
        </w:rPr>
        <w:t xml:space="preserve"> (Documento de Arrecadação Municipal) com código de barras em padrão FEBRABAN, por intermédio de suas agências, com prestação de contas por meio magnético de valores arrecadados para esta Prefeitura Municipal.</w:t>
      </w:r>
    </w:p>
    <w:p w14:paraId="6A86020F" w14:textId="77777777" w:rsidR="00E9265A" w:rsidRDefault="00E9265A" w:rsidP="00E9265A">
      <w:pPr>
        <w:pStyle w:val="Lista"/>
        <w:ind w:left="0" w:right="-545" w:firstLine="0"/>
        <w:jc w:val="both"/>
        <w:rPr>
          <w:rFonts w:ascii="Arial Narrow" w:hAnsi="Arial Narrow" w:cs="Arial Narrow"/>
          <w:sz w:val="22"/>
          <w:szCs w:val="22"/>
        </w:rPr>
      </w:pPr>
    </w:p>
    <w:p w14:paraId="3209F83B" w14:textId="77777777" w:rsidR="00E9265A" w:rsidRDefault="00E9265A" w:rsidP="00E9265A">
      <w:pPr>
        <w:pStyle w:val="Corpodetexto"/>
        <w:rPr>
          <w:rFonts w:ascii="Arial Narrow" w:hAnsi="Arial Narrow" w:cs="Arial Narrow"/>
          <w:color w:val="000000"/>
          <w:sz w:val="22"/>
          <w:szCs w:val="22"/>
        </w:rPr>
      </w:pPr>
      <w:r>
        <w:rPr>
          <w:rFonts w:ascii="Arial Narrow" w:hAnsi="Arial Narrow" w:cs="Arial Narrow"/>
          <w:b/>
          <w:bCs/>
          <w:color w:val="000000"/>
          <w:sz w:val="22"/>
          <w:szCs w:val="22"/>
        </w:rPr>
        <w:t>SEGUNDA (DO PRAZO)</w:t>
      </w:r>
      <w:r>
        <w:rPr>
          <w:rFonts w:ascii="Arial Narrow" w:hAnsi="Arial Narrow" w:cs="Arial Narrow"/>
          <w:color w:val="000000"/>
          <w:sz w:val="22"/>
          <w:szCs w:val="22"/>
        </w:rPr>
        <w:t xml:space="preserve"> – O prazo de vigência do presente contrato é de </w:t>
      </w:r>
      <w:r>
        <w:rPr>
          <w:rFonts w:ascii="Arial Narrow" w:hAnsi="Arial Narrow" w:cs="Arial Narrow"/>
          <w:b/>
          <w:bCs/>
          <w:color w:val="000000"/>
          <w:sz w:val="22"/>
          <w:szCs w:val="22"/>
          <w:u w:val="single"/>
        </w:rPr>
        <w:t>12 (doze)</w:t>
      </w:r>
      <w:r>
        <w:rPr>
          <w:rFonts w:ascii="Arial Narrow" w:hAnsi="Arial Narrow" w:cs="Arial Narrow"/>
          <w:color w:val="000000"/>
          <w:sz w:val="22"/>
          <w:szCs w:val="22"/>
        </w:rPr>
        <w:t xml:space="preserve"> meses a contar da sua assinatura, podendo ser prorrogado nos termos do art. 57, inciso II da Lei 8.666/93.</w:t>
      </w:r>
    </w:p>
    <w:p w14:paraId="4384AFCC" w14:textId="77777777" w:rsidR="00E9265A" w:rsidRDefault="00E9265A" w:rsidP="00E9265A">
      <w:pPr>
        <w:pStyle w:val="Corpodetexto"/>
        <w:rPr>
          <w:rFonts w:ascii="Arial Narrow" w:hAnsi="Arial Narrow" w:cs="Arial Narrow"/>
          <w:color w:val="FF0000"/>
          <w:sz w:val="22"/>
          <w:szCs w:val="22"/>
        </w:rPr>
      </w:pPr>
    </w:p>
    <w:p w14:paraId="54590012" w14:textId="5529F59C" w:rsidR="00E9265A" w:rsidRPr="009834D2" w:rsidRDefault="00E9265A" w:rsidP="00E9265A">
      <w:pPr>
        <w:pStyle w:val="Corpodetexto"/>
        <w:rPr>
          <w:rFonts w:ascii="Arial Narrow" w:hAnsi="Arial Narrow" w:cs="Arial Narrow"/>
          <w:sz w:val="22"/>
          <w:szCs w:val="22"/>
        </w:rPr>
      </w:pPr>
      <w:r>
        <w:rPr>
          <w:rFonts w:ascii="Arial Narrow" w:hAnsi="Arial Narrow" w:cs="Arial Narrow"/>
          <w:b/>
          <w:bCs/>
          <w:sz w:val="22"/>
          <w:szCs w:val="22"/>
        </w:rPr>
        <w:t>TERCEIRA (DO VALOR)</w:t>
      </w:r>
      <w:r>
        <w:rPr>
          <w:rFonts w:ascii="Arial Narrow" w:hAnsi="Arial Narrow" w:cs="Arial Narrow"/>
          <w:sz w:val="22"/>
          <w:szCs w:val="22"/>
        </w:rPr>
        <w:t xml:space="preserve"> – </w:t>
      </w:r>
      <w:r>
        <w:rPr>
          <w:rFonts w:ascii="Arial Narrow" w:hAnsi="Arial Narrow"/>
          <w:color w:val="000000"/>
          <w:sz w:val="22"/>
          <w:szCs w:val="22"/>
        </w:rPr>
        <w:t xml:space="preserve">O Município pagará aos bancos credenciados pela prestação dos serviços o valor de </w:t>
      </w:r>
      <w:r>
        <w:rPr>
          <w:rFonts w:ascii="Arial Narrow" w:hAnsi="Arial Narrow"/>
          <w:b/>
          <w:color w:val="000000"/>
          <w:sz w:val="22"/>
          <w:szCs w:val="22"/>
        </w:rPr>
        <w:t>R$ 2,63</w:t>
      </w:r>
      <w:r>
        <w:rPr>
          <w:rFonts w:ascii="Arial Narrow" w:hAnsi="Arial Narrow"/>
          <w:color w:val="000000"/>
          <w:sz w:val="22"/>
          <w:szCs w:val="22"/>
        </w:rPr>
        <w:t xml:space="preserve"> </w:t>
      </w:r>
      <w:r>
        <w:rPr>
          <w:rFonts w:ascii="Arial Narrow" w:hAnsi="Arial Narrow"/>
          <w:b/>
          <w:color w:val="000000"/>
          <w:sz w:val="22"/>
          <w:szCs w:val="22"/>
        </w:rPr>
        <w:t>(Dois reais e sessenta e três centavos)</w:t>
      </w:r>
      <w:r>
        <w:rPr>
          <w:rFonts w:ascii="Arial Narrow" w:hAnsi="Arial Narrow"/>
          <w:color w:val="000000"/>
          <w:sz w:val="22"/>
          <w:szCs w:val="22"/>
        </w:rPr>
        <w:t xml:space="preserve"> por documento recebido pelo período de </w:t>
      </w:r>
      <w:r>
        <w:rPr>
          <w:rFonts w:ascii="Arial Narrow" w:hAnsi="Arial Narrow"/>
          <w:b/>
          <w:color w:val="000000"/>
          <w:sz w:val="22"/>
          <w:szCs w:val="22"/>
        </w:rPr>
        <w:t>12 (doze)</w:t>
      </w:r>
      <w:r>
        <w:rPr>
          <w:rFonts w:ascii="Arial Narrow" w:hAnsi="Arial Narrow"/>
          <w:color w:val="000000"/>
          <w:sz w:val="22"/>
          <w:szCs w:val="22"/>
        </w:rPr>
        <w:t xml:space="preserve"> meses</w:t>
      </w:r>
      <w:r w:rsidR="009834D2">
        <w:rPr>
          <w:rFonts w:ascii="Arial Narrow" w:hAnsi="Arial Narrow"/>
          <w:color w:val="000000"/>
          <w:sz w:val="22"/>
          <w:szCs w:val="22"/>
        </w:rPr>
        <w:t>, estimando o valor total de</w:t>
      </w:r>
      <w:r w:rsidR="009834D2" w:rsidRPr="009834D2">
        <w:rPr>
          <w:rFonts w:ascii="Arial Narrow" w:hAnsi="Arial Narrow"/>
          <w:b/>
          <w:bCs/>
          <w:color w:val="000000"/>
          <w:sz w:val="22"/>
          <w:szCs w:val="22"/>
        </w:rPr>
        <w:t xml:space="preserve"> R$ </w:t>
      </w:r>
      <w:r w:rsidR="00DA2536">
        <w:rPr>
          <w:rFonts w:ascii="Arial Narrow" w:hAnsi="Arial Narrow"/>
          <w:b/>
          <w:bCs/>
          <w:color w:val="000000"/>
          <w:sz w:val="22"/>
          <w:szCs w:val="22"/>
        </w:rPr>
        <w:t>7.890,00</w:t>
      </w:r>
      <w:r w:rsidR="009834D2">
        <w:rPr>
          <w:rFonts w:ascii="Arial Narrow" w:hAnsi="Arial Narrow"/>
          <w:b/>
          <w:bCs/>
          <w:color w:val="000000"/>
          <w:sz w:val="22"/>
          <w:szCs w:val="22"/>
        </w:rPr>
        <w:t xml:space="preserve"> </w:t>
      </w:r>
      <w:r w:rsidR="009834D2" w:rsidRPr="009834D2">
        <w:rPr>
          <w:rFonts w:ascii="Arial Narrow" w:hAnsi="Arial Narrow"/>
          <w:b/>
          <w:bCs/>
          <w:color w:val="000000"/>
          <w:sz w:val="22"/>
          <w:szCs w:val="22"/>
        </w:rPr>
        <w:t>(</w:t>
      </w:r>
      <w:r w:rsidR="00DA2536">
        <w:rPr>
          <w:rFonts w:ascii="Arial Narrow" w:hAnsi="Arial Narrow"/>
          <w:b/>
          <w:bCs/>
          <w:color w:val="000000"/>
          <w:sz w:val="22"/>
          <w:szCs w:val="22"/>
        </w:rPr>
        <w:t>Sete mil oitocentos e noventa reais</w:t>
      </w:r>
      <w:r w:rsidR="009834D2" w:rsidRPr="009834D2">
        <w:rPr>
          <w:rFonts w:ascii="Arial Narrow" w:hAnsi="Arial Narrow"/>
          <w:b/>
          <w:bCs/>
          <w:color w:val="000000"/>
          <w:sz w:val="22"/>
          <w:szCs w:val="22"/>
        </w:rPr>
        <w:t>)</w:t>
      </w:r>
      <w:r w:rsidR="009834D2">
        <w:rPr>
          <w:rFonts w:ascii="Arial Narrow" w:hAnsi="Arial Narrow"/>
          <w:b/>
          <w:bCs/>
          <w:color w:val="000000"/>
          <w:sz w:val="22"/>
          <w:szCs w:val="22"/>
        </w:rPr>
        <w:t>.</w:t>
      </w:r>
    </w:p>
    <w:p w14:paraId="7564A002" w14:textId="77777777" w:rsidR="00E9265A" w:rsidRDefault="00E9265A" w:rsidP="00E9265A">
      <w:pPr>
        <w:tabs>
          <w:tab w:val="left" w:pos="470"/>
        </w:tabs>
        <w:spacing w:line="240" w:lineRule="atLeast"/>
        <w:ind w:right="290"/>
        <w:jc w:val="both"/>
        <w:rPr>
          <w:rFonts w:ascii="Arial Narrow" w:hAnsi="Arial Narrow" w:cs="Arial Narrow"/>
          <w:b/>
          <w:bCs/>
          <w:color w:val="000000"/>
          <w:sz w:val="22"/>
          <w:szCs w:val="22"/>
        </w:rPr>
      </w:pPr>
    </w:p>
    <w:p w14:paraId="305B5507"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
          <w:sz w:val="22"/>
          <w:szCs w:val="22"/>
        </w:rPr>
        <w:t>PARÁGRAFO ÚNICO -</w:t>
      </w:r>
      <w:r>
        <w:rPr>
          <w:rFonts w:ascii="Arial Narrow" w:hAnsi="Arial Narrow" w:cs="Arial"/>
          <w:sz w:val="22"/>
          <w:szCs w:val="22"/>
        </w:rPr>
        <w:t xml:space="preserve"> No caso de prorrogação de contrato, os preços acima serão reajustados pelo </w:t>
      </w:r>
      <w:r>
        <w:rPr>
          <w:rFonts w:ascii="Arial Narrow" w:hAnsi="Arial Narrow" w:cs="Arial"/>
          <w:b/>
          <w:sz w:val="22"/>
          <w:szCs w:val="22"/>
        </w:rPr>
        <w:t xml:space="preserve">IPCA/IBGE, </w:t>
      </w:r>
      <w:r>
        <w:rPr>
          <w:rFonts w:ascii="Arial Narrow" w:hAnsi="Arial Narrow" w:cs="Arial Narrow"/>
          <w:color w:val="000000"/>
          <w:sz w:val="22"/>
          <w:szCs w:val="22"/>
        </w:rPr>
        <w:t>acumulado dos últimos 12 (doze) meses.</w:t>
      </w:r>
    </w:p>
    <w:p w14:paraId="3AD9C163" w14:textId="77777777" w:rsidR="00E9265A" w:rsidRDefault="00E9265A" w:rsidP="00E9265A">
      <w:pPr>
        <w:tabs>
          <w:tab w:val="left" w:pos="470"/>
        </w:tabs>
        <w:spacing w:line="240" w:lineRule="atLeast"/>
        <w:ind w:right="290"/>
        <w:jc w:val="both"/>
        <w:rPr>
          <w:rFonts w:ascii="Arial Narrow" w:hAnsi="Arial Narrow" w:cs="Arial Narrow"/>
          <w:b/>
          <w:bCs/>
          <w:color w:val="000000"/>
          <w:sz w:val="22"/>
          <w:szCs w:val="22"/>
        </w:rPr>
      </w:pPr>
    </w:p>
    <w:p w14:paraId="4EDCD69E" w14:textId="77777777" w:rsidR="00E9265A" w:rsidRDefault="00E9265A" w:rsidP="00E9265A">
      <w:pPr>
        <w:autoSpaceDE w:val="0"/>
        <w:autoSpaceDN w:val="0"/>
        <w:adjustRightInd w:val="0"/>
        <w:jc w:val="both"/>
        <w:rPr>
          <w:rFonts w:ascii="Arial Narrow" w:hAnsi="Arial Narrow" w:cs="Arial"/>
          <w:b/>
          <w:bCs/>
          <w:color w:val="FF0000"/>
          <w:sz w:val="22"/>
          <w:szCs w:val="22"/>
        </w:rPr>
      </w:pPr>
      <w:r>
        <w:rPr>
          <w:rFonts w:ascii="Arial Narrow" w:hAnsi="Arial Narrow" w:cs="Arial"/>
          <w:b/>
          <w:bCs/>
          <w:color w:val="000000"/>
          <w:sz w:val="22"/>
          <w:szCs w:val="22"/>
        </w:rPr>
        <w:t>QUARTA (QUANTIDADE ESTIMADA DE GUIAS A EMITIR)</w:t>
      </w:r>
      <w:r>
        <w:rPr>
          <w:rFonts w:ascii="Arial Narrow" w:hAnsi="Arial Narrow" w:cs="Arial"/>
          <w:b/>
          <w:bCs/>
          <w:color w:val="FF0000"/>
          <w:sz w:val="22"/>
          <w:szCs w:val="22"/>
        </w:rPr>
        <w:t xml:space="preserve"> </w:t>
      </w:r>
      <w:r>
        <w:rPr>
          <w:rFonts w:ascii="Arial Narrow" w:hAnsi="Arial Narrow" w:cs="Arial"/>
          <w:b/>
          <w:bCs/>
          <w:color w:val="000000"/>
          <w:sz w:val="22"/>
          <w:szCs w:val="22"/>
        </w:rPr>
        <w:t xml:space="preserve">- </w:t>
      </w:r>
      <w:r>
        <w:rPr>
          <w:rFonts w:ascii="Arial Narrow" w:hAnsi="Arial Narrow" w:cs="Arial"/>
          <w:bCs/>
          <w:color w:val="000000"/>
          <w:sz w:val="22"/>
          <w:szCs w:val="22"/>
        </w:rPr>
        <w:t xml:space="preserve">IPTU/ISS/TAXA DE LICENÇA – 1648 </w:t>
      </w:r>
      <w:proofErr w:type="gramStart"/>
      <w:r>
        <w:rPr>
          <w:rFonts w:ascii="Arial Narrow" w:hAnsi="Arial Narrow" w:cs="Arial"/>
          <w:bCs/>
          <w:color w:val="000000"/>
          <w:sz w:val="22"/>
          <w:szCs w:val="22"/>
        </w:rPr>
        <w:t>à</w:t>
      </w:r>
      <w:proofErr w:type="gramEnd"/>
      <w:r>
        <w:rPr>
          <w:rFonts w:ascii="Arial Narrow" w:hAnsi="Arial Narrow" w:cs="Arial"/>
          <w:bCs/>
          <w:color w:val="000000"/>
          <w:sz w:val="22"/>
          <w:szCs w:val="22"/>
        </w:rPr>
        <w:t xml:space="preserve"> 6343 – variáveis em parcela única e/ou 6 parcelas, baseado nas informações da Seção de Tributação deste Município.</w:t>
      </w:r>
    </w:p>
    <w:p w14:paraId="09225B92" w14:textId="77777777" w:rsidR="00E9265A" w:rsidRDefault="00E9265A" w:rsidP="00E9265A">
      <w:pPr>
        <w:tabs>
          <w:tab w:val="left" w:pos="470"/>
        </w:tabs>
        <w:spacing w:line="240" w:lineRule="atLeast"/>
        <w:ind w:right="290"/>
        <w:jc w:val="both"/>
        <w:rPr>
          <w:rFonts w:ascii="Arial Narrow" w:hAnsi="Arial Narrow" w:cs="Arial Narrow"/>
          <w:b/>
          <w:bCs/>
          <w:color w:val="000000"/>
          <w:sz w:val="22"/>
          <w:szCs w:val="22"/>
        </w:rPr>
      </w:pPr>
    </w:p>
    <w:p w14:paraId="061FA04C" w14:textId="77777777" w:rsidR="00E9265A" w:rsidRDefault="00E9265A" w:rsidP="00E9265A">
      <w:pPr>
        <w:tabs>
          <w:tab w:val="left" w:pos="470"/>
        </w:tabs>
        <w:spacing w:line="240" w:lineRule="atLeast"/>
        <w:ind w:right="290"/>
        <w:jc w:val="both"/>
        <w:rPr>
          <w:rFonts w:ascii="Arial Narrow" w:hAnsi="Arial Narrow" w:cs="Arial Narrow"/>
          <w:color w:val="000000"/>
          <w:sz w:val="22"/>
          <w:szCs w:val="22"/>
        </w:rPr>
      </w:pPr>
      <w:r>
        <w:rPr>
          <w:rFonts w:ascii="Arial Narrow" w:hAnsi="Arial Narrow" w:cs="Arial Narrow"/>
          <w:b/>
          <w:bCs/>
          <w:color w:val="000000"/>
          <w:sz w:val="22"/>
          <w:szCs w:val="22"/>
        </w:rPr>
        <w:t xml:space="preserve">QUINTA (DA EXECUÇÃO) – </w:t>
      </w:r>
      <w:r>
        <w:rPr>
          <w:rFonts w:ascii="Arial Narrow" w:hAnsi="Arial Narrow" w:cs="Arial Narrow"/>
          <w:bCs/>
          <w:color w:val="000000"/>
          <w:sz w:val="22"/>
          <w:szCs w:val="22"/>
        </w:rPr>
        <w:t>Os serviços deverão ser executados com estrita observância</w:t>
      </w:r>
      <w:r>
        <w:rPr>
          <w:rFonts w:ascii="Arial Narrow" w:hAnsi="Arial Narrow" w:cs="Arial Narrow"/>
          <w:b/>
          <w:bCs/>
          <w:color w:val="000000"/>
          <w:sz w:val="22"/>
          <w:szCs w:val="22"/>
        </w:rPr>
        <w:t xml:space="preserve"> </w:t>
      </w:r>
      <w:r>
        <w:rPr>
          <w:rFonts w:ascii="Arial Narrow" w:hAnsi="Arial Narrow" w:cs="Arial Narrow"/>
          <w:bCs/>
          <w:color w:val="000000"/>
          <w:sz w:val="22"/>
          <w:szCs w:val="22"/>
        </w:rPr>
        <w:t>as exigências editalícias e demais legislações vigentes.</w:t>
      </w:r>
      <w:r>
        <w:rPr>
          <w:rFonts w:ascii="Arial Narrow" w:hAnsi="Arial Narrow" w:cs="Arial Narrow"/>
          <w:b/>
          <w:bCs/>
          <w:color w:val="000000"/>
          <w:sz w:val="22"/>
          <w:szCs w:val="22"/>
        </w:rPr>
        <w:t xml:space="preserve"> </w:t>
      </w:r>
    </w:p>
    <w:p w14:paraId="06553631" w14:textId="77777777" w:rsidR="00E9265A" w:rsidRDefault="00E9265A" w:rsidP="00E9265A">
      <w:pPr>
        <w:pStyle w:val="Corpodetexto"/>
        <w:rPr>
          <w:rFonts w:ascii="Arial Narrow" w:hAnsi="Arial Narrow" w:cs="Arial Narrow"/>
          <w:color w:val="000000"/>
          <w:sz w:val="22"/>
          <w:szCs w:val="22"/>
        </w:rPr>
      </w:pPr>
    </w:p>
    <w:p w14:paraId="0E0C9A38" w14:textId="77777777" w:rsidR="00E9265A" w:rsidRDefault="00E9265A" w:rsidP="00E9265A">
      <w:pPr>
        <w:spacing w:line="240" w:lineRule="atLeast"/>
        <w:ind w:right="-5"/>
        <w:jc w:val="both"/>
        <w:rPr>
          <w:rFonts w:ascii="Arial Narrow" w:hAnsi="Arial Narrow" w:cs="Arial Narrow"/>
          <w:color w:val="000000"/>
          <w:sz w:val="22"/>
          <w:szCs w:val="22"/>
        </w:rPr>
      </w:pPr>
      <w:r>
        <w:rPr>
          <w:rFonts w:ascii="Arial Narrow" w:hAnsi="Arial Narrow" w:cs="Arial Narrow"/>
          <w:b/>
          <w:bCs/>
          <w:color w:val="000000"/>
          <w:sz w:val="22"/>
          <w:szCs w:val="22"/>
        </w:rPr>
        <w:t>SEXTA (DAS OBRIGAÇÕES DA CONTRATADA)</w:t>
      </w:r>
      <w:r>
        <w:rPr>
          <w:rFonts w:ascii="Arial Narrow" w:hAnsi="Arial Narrow" w:cs="Arial Narrow"/>
          <w:color w:val="000000"/>
          <w:sz w:val="22"/>
          <w:szCs w:val="22"/>
        </w:rPr>
        <w:t xml:space="preserve"> – São obrigações da Contratada:</w:t>
      </w:r>
    </w:p>
    <w:p w14:paraId="14851476"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a) receber tributos e demais receitas municipais somente através dos documentos de arrecadação (DAM), aprovados pela contratante, que estejam com todos os campos de informações obrigatórios devidamente preenchidos, sem emendas ou rasuras. Os pagamentos deverão ser processados nos guichês de caixa e/ou meios eletrônicos, nos termos deste instrumento;  </w:t>
      </w:r>
    </w:p>
    <w:p w14:paraId="506EBC9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b) arrecadar em toda sua rede de agências, postos bancários e outras representações, inclusive as que vierem a ser inauguradas, após a assinatura do instrumento contratual;</w:t>
      </w:r>
    </w:p>
    <w:p w14:paraId="4346093B" w14:textId="77777777" w:rsidR="00E9265A" w:rsidRDefault="00E9265A" w:rsidP="00E9265A">
      <w:pPr>
        <w:autoSpaceDE w:val="0"/>
        <w:autoSpaceDN w:val="0"/>
        <w:adjustRightInd w:val="0"/>
        <w:jc w:val="both"/>
        <w:rPr>
          <w:rFonts w:ascii="Arial Narrow" w:hAnsi="Arial Narrow" w:cs="Calibri"/>
          <w:sz w:val="22"/>
          <w:szCs w:val="22"/>
        </w:rPr>
      </w:pPr>
      <w:r>
        <w:rPr>
          <w:rFonts w:ascii="Arial Narrow" w:hAnsi="Arial Narrow" w:cs="Arial"/>
          <w:sz w:val="22"/>
          <w:szCs w:val="22"/>
        </w:rPr>
        <w:t>c) apresentar ao Município, no ato da assinatura do contrato, meios necessários à implementação da prestação de serviços contratados e os horários de funcionamento de cada unidade arrecadadora, mantendo tais condições durante todo o período de vigência do contrato.</w:t>
      </w:r>
    </w:p>
    <w:p w14:paraId="70DCF97E"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d) comunicar formalmente a contratante, com a maior brevidade possível, a ocorrência de avarias, danos, reparações ou modificações ocorridas no sistema de recolhimento do BANCO, que resultem em descontinuidade de arrecadação em modalidade de pagamento colocado à disposição do contribuinte, ou na modificação de qualquer processo que tenha reflexo nos serviços objetos do presente instrumento;</w:t>
      </w:r>
    </w:p>
    <w:p w14:paraId="685C478A"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e) A informação recebida nos Documentos de Arrecadação Municipal (DAM) será obtida pela leitura do código de barras padrão FEBRABAN ou pela digitação da respectiva representação numérica, ou por meio previamente aprovado pela contratante.</w:t>
      </w:r>
    </w:p>
    <w:p w14:paraId="37316136"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lastRenderedPageBreak/>
        <w:t>f) O BANCO não poderá, em hipótese alguma, cobrar qualquer taxa ou tarifa do contribuinte e/ou devedor, pela recepção, processamento e pagamento de suas obrigações;</w:t>
      </w:r>
    </w:p>
    <w:p w14:paraId="7C6B138E"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g) autenticar o DAM, em todas as suas vias, ou emitir um recibo da recepção do pagamento, contendo o número de autenticação caixa ou código de transação, valor e data de pagamento, além da representação numérica do código de barras. Para os recebimentos realizados através de home/office banking, internet ou qualquer outra modalidade de autoatendimento, o comprovante de pagamento deverá ser previamente aprovado pela contratante </w:t>
      </w:r>
    </w:p>
    <w:p w14:paraId="32DA1E9B"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h) manter os DAM arquivados por um período de 180 (cento e oitenta dias) dias; </w:t>
      </w:r>
    </w:p>
    <w:p w14:paraId="74D4E910"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i) enviar ao Município, até as 16h00min (dezesseis) horas do dia seguinte, arquivo com total das transações do dia. Em caso de incorreção de dados, remeter as informações regularizadas no prazo de 01 (um) dia útil, contado a partir do horário de recebimento da comunicação de rejeição, sem prejuízo das penalidades previstas em lei</w:t>
      </w:r>
    </w:p>
    <w:p w14:paraId="26FDF2F7"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j) cumprir as normas estabelecidas na legislação específica do Município, bem como nos instrumentos normativos que vierem a ser publicados para regular o procedimento concernente aos serviços de arrecadação objeto deste instrumento, o que dependerá de prévia ciência das partes, por escrito;</w:t>
      </w:r>
    </w:p>
    <w:p w14:paraId="775EB3C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k) apresentar mensalmente a contratante documento com a discriminação dos serviços prestados, constando a quantidade, a modalidade de recebimento dos documentos e demais informações que se fizerem necessárias à apuração da prestação dos serviços;</w:t>
      </w:r>
    </w:p>
    <w:p w14:paraId="07241FDB"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l) fornecer a contratante, sempre que solicitadas, certidões negativas de encargos trabalhistas, fiscais e previdenciários;</w:t>
      </w:r>
    </w:p>
    <w:p w14:paraId="0FE6D586"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m) disponibilizar a contratante os documentos e as informações necessárias para a verificação dos procedimentos de arrecadação, ficando o BANCO obrigado a resolver eventual irregularidade, inclusive reprocessando a informação contida nos</w:t>
      </w:r>
    </w:p>
    <w:p w14:paraId="259A3BAA"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arquivos auditados, no prazo máximo de 30 (trinta) dias;</w:t>
      </w:r>
    </w:p>
    <w:p w14:paraId="28EFB543"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n) manter as informações de transmissão de arrecadação em meio eletrônico por um período mínimo de 05 (cinco) anos.</w:t>
      </w:r>
    </w:p>
    <w:p w14:paraId="0F099047"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o) apresentar relatório mensal indicando o número de atendimento de arrecadação e a forma do recolhimento (guichê, meios eletrônicos, etc.</w:t>
      </w:r>
    </w:p>
    <w:p w14:paraId="7CF0AB76"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 O banco repassará o produto da arrecadação nos prazos definidos a seguir:</w:t>
      </w:r>
    </w:p>
    <w:p w14:paraId="37EECC7F"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p.1) no 2° dia útil após a data do recebimento para os documentos arrecadados no guichê, e forma de pagamento em dinheiro;</w:t>
      </w:r>
    </w:p>
    <w:p w14:paraId="5F27FD13"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p.2) no 3º dia útil após a data do recebimento para a data do recebimento para os documentos arrecadados no guichê, e forma de pagamento em cheque;</w:t>
      </w:r>
    </w:p>
    <w:p w14:paraId="1C24B30C"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p.3) no 2º dia após a data do recebimento para os documentos arrecadados no Autoatendimento, na Internet e demais meios eletrônicos;</w:t>
      </w:r>
    </w:p>
    <w:p w14:paraId="46F5917A"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p.4) no 2º dia útil após a data do recebimento para os documentos arrecadados na Rede Lotérica, e forma de pagamento em dinheiro;</w:t>
      </w:r>
    </w:p>
    <w:p w14:paraId="55DABF0C"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p.5) no 3º dia útil após a data do recebimento para os documentos arrecadados na Rede Lotérica, e forma de pagamento em cheque;</w:t>
      </w:r>
    </w:p>
    <w:p w14:paraId="43E0255F"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p.6) no 2º dia útil após a data do recebimento para os documentos arrecadados no Correspondente Bancário.</w:t>
      </w:r>
    </w:p>
    <w:p w14:paraId="09068A94"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p.7) envio dos arquivos de retorno relativos aos recolhimentos realizados pela Instituição até 05 dias corridos a contar da data do mesmo, bem como reenvio em até 03 (três) dias corridos sempre que solicitado pela contratante.</w:t>
      </w:r>
    </w:p>
    <w:p w14:paraId="5AFEF3CE"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p.8) informar os números para contato telefônico com as centrais de apoio aos serviços de transmissão dos arquivos de retorno, bem como os endereços eletrônicos também utilizados pelas mesmas, e ainda atualizá-los sempre que houver modificações destes.</w:t>
      </w:r>
    </w:p>
    <w:p w14:paraId="01DC0DD7" w14:textId="77777777" w:rsidR="00E9265A" w:rsidRDefault="00E9265A" w:rsidP="00E9265A">
      <w:pPr>
        <w:autoSpaceDE w:val="0"/>
        <w:autoSpaceDN w:val="0"/>
        <w:adjustRightInd w:val="0"/>
        <w:jc w:val="both"/>
        <w:rPr>
          <w:rFonts w:ascii="Arial Narrow" w:hAnsi="Arial Narrow" w:cs="Arial"/>
          <w:sz w:val="22"/>
          <w:szCs w:val="22"/>
        </w:rPr>
      </w:pPr>
    </w:p>
    <w:p w14:paraId="720BA913" w14:textId="77777777" w:rsidR="00E9265A" w:rsidRDefault="00E9265A" w:rsidP="00E9265A">
      <w:pPr>
        <w:autoSpaceDE w:val="0"/>
        <w:autoSpaceDN w:val="0"/>
        <w:adjustRightInd w:val="0"/>
        <w:jc w:val="both"/>
        <w:rPr>
          <w:rFonts w:ascii="Arial Narrow" w:hAnsi="Arial Narrow" w:cs="Arial"/>
          <w:b/>
          <w:bCs/>
          <w:sz w:val="22"/>
          <w:szCs w:val="22"/>
        </w:rPr>
      </w:pPr>
      <w:r>
        <w:rPr>
          <w:rFonts w:ascii="Arial Narrow" w:hAnsi="Arial Narrow" w:cs="Arial"/>
          <w:b/>
          <w:bCs/>
          <w:sz w:val="22"/>
          <w:szCs w:val="22"/>
        </w:rPr>
        <w:t>SÉTIMA (É VEDADO A CONTRATADA):</w:t>
      </w:r>
    </w:p>
    <w:p w14:paraId="4462320B"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a) utilizar, revelar ou divulgar, no todo ou em parte, ainda que para uso interno, informações ou documentos vinculados à prestação de serviços para a contratante.</w:t>
      </w:r>
    </w:p>
    <w:p w14:paraId="0626AF62"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b) cancelar ou debitar valores sem a autorização expressa da contratante.</w:t>
      </w:r>
    </w:p>
    <w:p w14:paraId="1522FED9" w14:textId="77777777" w:rsidR="00E9265A" w:rsidRDefault="00E9265A" w:rsidP="00E9265A">
      <w:pPr>
        <w:autoSpaceDE w:val="0"/>
        <w:autoSpaceDN w:val="0"/>
        <w:adjustRightInd w:val="0"/>
        <w:jc w:val="both"/>
        <w:rPr>
          <w:rFonts w:ascii="Arial Narrow" w:hAnsi="Arial Narrow" w:cs="Arial"/>
          <w:sz w:val="22"/>
          <w:szCs w:val="22"/>
        </w:rPr>
      </w:pPr>
    </w:p>
    <w:p w14:paraId="7A977FCE" w14:textId="77777777" w:rsidR="00E9265A" w:rsidRDefault="00E9265A" w:rsidP="00E9265A">
      <w:pPr>
        <w:autoSpaceDE w:val="0"/>
        <w:autoSpaceDN w:val="0"/>
        <w:adjustRightInd w:val="0"/>
        <w:jc w:val="both"/>
        <w:rPr>
          <w:rFonts w:ascii="Arial Narrow" w:hAnsi="Arial Narrow" w:cs="Arial"/>
          <w:b/>
          <w:bCs/>
          <w:sz w:val="22"/>
          <w:szCs w:val="22"/>
        </w:rPr>
      </w:pPr>
      <w:r>
        <w:rPr>
          <w:rFonts w:ascii="Arial Narrow" w:hAnsi="Arial Narrow" w:cs="Arial"/>
          <w:b/>
          <w:bCs/>
          <w:sz w:val="22"/>
          <w:szCs w:val="22"/>
        </w:rPr>
        <w:t>OITAVA</w:t>
      </w:r>
      <w:r>
        <w:rPr>
          <w:rFonts w:ascii="Arial Narrow" w:hAnsi="Arial Narrow" w:cs="Arial,Bold"/>
          <w:b/>
          <w:bCs/>
          <w:sz w:val="22"/>
          <w:szCs w:val="22"/>
        </w:rPr>
        <w:t xml:space="preserve"> (</w:t>
      </w:r>
      <w:r>
        <w:rPr>
          <w:rFonts w:ascii="Arial Narrow" w:hAnsi="Arial Narrow" w:cs="Arial"/>
          <w:b/>
          <w:bCs/>
          <w:sz w:val="22"/>
          <w:szCs w:val="22"/>
        </w:rPr>
        <w:t>NÃO SERÁ CONSIDERADA COMO REPASSADA):</w:t>
      </w:r>
    </w:p>
    <w:p w14:paraId="210EEBC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a) enquanto o arquivo das transações remetido pelo BANCO não for recebido pela contratante.</w:t>
      </w:r>
    </w:p>
    <w:p w14:paraId="547851DD"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b) quando o valor constante do arquivo das transações for diferente do valor registrado no extrato, e enquanto perdurar a irregularidade.</w:t>
      </w:r>
    </w:p>
    <w:p w14:paraId="26E96EF1" w14:textId="77777777" w:rsidR="00E9265A" w:rsidRDefault="00E9265A" w:rsidP="00E9265A">
      <w:pPr>
        <w:pStyle w:val="Corpodetexto"/>
        <w:rPr>
          <w:rFonts w:ascii="Arial Narrow" w:hAnsi="Arial Narrow" w:cs="Arial Narrow"/>
          <w:b/>
          <w:bCs/>
          <w:sz w:val="22"/>
          <w:szCs w:val="22"/>
        </w:rPr>
      </w:pPr>
    </w:p>
    <w:p w14:paraId="6451DD5A"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NONA (DAS OBRIGAÇÕES DA CONTRATANTE)</w:t>
      </w:r>
      <w:r>
        <w:rPr>
          <w:rFonts w:ascii="Arial Narrow" w:hAnsi="Arial Narrow" w:cs="Arial Narrow"/>
          <w:sz w:val="22"/>
          <w:szCs w:val="22"/>
        </w:rPr>
        <w:t xml:space="preserve"> - São obrigações da Contratante:</w:t>
      </w:r>
    </w:p>
    <w:p w14:paraId="33A5C2AD"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lastRenderedPageBreak/>
        <w:t>a) expedir normas e procedimentos de verificação e controle da consistência das informações relativas à arrecadação dos tributos municipais;</w:t>
      </w:r>
    </w:p>
    <w:p w14:paraId="792A3FC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b)</w:t>
      </w:r>
      <w:r>
        <w:rPr>
          <w:rFonts w:ascii="Arial Narrow" w:hAnsi="Arial Narrow" w:cs="Arial"/>
          <w:b/>
          <w:bCs/>
          <w:sz w:val="22"/>
          <w:szCs w:val="22"/>
        </w:rPr>
        <w:t xml:space="preserve"> </w:t>
      </w:r>
      <w:r>
        <w:rPr>
          <w:rFonts w:ascii="Arial Narrow" w:hAnsi="Arial Narrow" w:cs="Arial"/>
          <w:sz w:val="22"/>
          <w:szCs w:val="22"/>
        </w:rPr>
        <w:t>especificar o protocolo de comunicação a ser utilizada na transmissão eletrônica de dados;</w:t>
      </w:r>
    </w:p>
    <w:p w14:paraId="64DDF32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c)</w:t>
      </w:r>
      <w:r>
        <w:rPr>
          <w:rFonts w:ascii="Arial Narrow" w:hAnsi="Arial Narrow" w:cs="Arial"/>
          <w:b/>
          <w:bCs/>
          <w:sz w:val="22"/>
          <w:szCs w:val="22"/>
        </w:rPr>
        <w:t xml:space="preserve"> </w:t>
      </w:r>
      <w:r>
        <w:rPr>
          <w:rFonts w:ascii="Arial Narrow" w:hAnsi="Arial Narrow" w:cs="Arial"/>
          <w:sz w:val="22"/>
          <w:szCs w:val="22"/>
        </w:rPr>
        <w:t>estabelecer as especificações técnicas para a captura e envio das informações, conforme as condições estabelecidas no padrão FEBRABAN de código de barras;</w:t>
      </w:r>
    </w:p>
    <w:p w14:paraId="31C65086"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d)</w:t>
      </w:r>
      <w:r>
        <w:rPr>
          <w:rFonts w:ascii="Arial Narrow" w:hAnsi="Arial Narrow" w:cs="Arial"/>
          <w:b/>
          <w:bCs/>
          <w:sz w:val="22"/>
          <w:szCs w:val="22"/>
        </w:rPr>
        <w:t xml:space="preserve"> </w:t>
      </w:r>
      <w:r>
        <w:rPr>
          <w:rFonts w:ascii="Arial Narrow" w:hAnsi="Arial Narrow" w:cs="Arial"/>
          <w:sz w:val="22"/>
          <w:szCs w:val="22"/>
        </w:rPr>
        <w:t>estabelecer as especificações técnicas para a captura e envio das informações, conforme as condições estabelecidas no padrão FEBRABAN de código de barras;</w:t>
      </w:r>
    </w:p>
    <w:p w14:paraId="200BFC59"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e)</w:t>
      </w:r>
      <w:r>
        <w:rPr>
          <w:rFonts w:ascii="Arial Narrow" w:hAnsi="Arial Narrow" w:cs="Arial"/>
          <w:b/>
          <w:bCs/>
          <w:sz w:val="22"/>
          <w:szCs w:val="22"/>
        </w:rPr>
        <w:t xml:space="preserve"> </w:t>
      </w:r>
      <w:r>
        <w:rPr>
          <w:rFonts w:ascii="Arial Narrow" w:hAnsi="Arial Narrow" w:cs="Arial"/>
          <w:sz w:val="22"/>
          <w:szCs w:val="22"/>
        </w:rPr>
        <w:t>remunerar o BANCO pelos serviços efetivamente prestados, através de autorização de débito em conta corrente de titularidade do Município;</w:t>
      </w:r>
    </w:p>
    <w:p w14:paraId="06DCA9BE"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f)</w:t>
      </w:r>
      <w:r>
        <w:rPr>
          <w:rFonts w:ascii="Arial Narrow" w:hAnsi="Arial Narrow" w:cs="Arial"/>
          <w:b/>
          <w:bCs/>
          <w:sz w:val="22"/>
          <w:szCs w:val="22"/>
        </w:rPr>
        <w:t xml:space="preserve"> </w:t>
      </w:r>
      <w:r>
        <w:rPr>
          <w:rFonts w:ascii="Arial Narrow" w:hAnsi="Arial Narrow" w:cs="Arial"/>
          <w:sz w:val="22"/>
          <w:szCs w:val="22"/>
        </w:rPr>
        <w:t>pôr à disposição dos contribuintes a informação necessária para que estes possam efetuar seus pagamentos;</w:t>
      </w:r>
    </w:p>
    <w:p w14:paraId="5A689578"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g)</w:t>
      </w:r>
      <w:r>
        <w:rPr>
          <w:rFonts w:ascii="Arial Narrow" w:hAnsi="Arial Narrow" w:cs="Arial"/>
          <w:b/>
          <w:bCs/>
          <w:sz w:val="22"/>
          <w:szCs w:val="22"/>
        </w:rPr>
        <w:t xml:space="preserve"> </w:t>
      </w:r>
      <w:r>
        <w:rPr>
          <w:rFonts w:ascii="Arial Narrow" w:hAnsi="Arial Narrow" w:cs="Arial"/>
          <w:sz w:val="22"/>
          <w:szCs w:val="22"/>
        </w:rPr>
        <w:t>Entregar ao BANCO;</w:t>
      </w:r>
    </w:p>
    <w:p w14:paraId="793B0650"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g.1) Recibo do arquivo enviado;</w:t>
      </w:r>
    </w:p>
    <w:p w14:paraId="686E3694"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g.2) Mensagem de aceitação/ rejeição do arquivo enviado.</w:t>
      </w:r>
    </w:p>
    <w:p w14:paraId="6730ADFF"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sz w:val="22"/>
          <w:szCs w:val="22"/>
        </w:rPr>
        <w:t>h) O Município autoriza a Contratada a receber contas, tributos, com cobrança de acréscimos, nos termos das instruções fixados pelo Município no respectivo DAM.</w:t>
      </w:r>
    </w:p>
    <w:p w14:paraId="518FEE7F" w14:textId="77777777" w:rsidR="00E9265A" w:rsidRDefault="00E9265A" w:rsidP="00E9265A">
      <w:pPr>
        <w:pStyle w:val="Corpodetexto"/>
        <w:rPr>
          <w:rFonts w:ascii="Arial Narrow" w:hAnsi="Arial Narrow" w:cs="Arial Narrow"/>
          <w:b/>
          <w:bCs/>
          <w:sz w:val="22"/>
          <w:szCs w:val="22"/>
        </w:rPr>
      </w:pPr>
    </w:p>
    <w:p w14:paraId="19BD5654"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
          <w:bCs/>
          <w:sz w:val="22"/>
          <w:szCs w:val="22"/>
        </w:rPr>
        <w:t xml:space="preserve">DECIMA (DA FISCALIZAÇÃO) </w:t>
      </w:r>
      <w:r>
        <w:rPr>
          <w:rFonts w:ascii="Arial Narrow" w:hAnsi="Arial Narrow" w:cs="Arial"/>
          <w:bCs/>
          <w:sz w:val="22"/>
          <w:szCs w:val="22"/>
        </w:rPr>
        <w:t xml:space="preserve">- </w:t>
      </w:r>
      <w:r>
        <w:rPr>
          <w:rFonts w:ascii="Arial Narrow" w:hAnsi="Arial Narrow" w:cs="Arial"/>
          <w:sz w:val="22"/>
          <w:szCs w:val="22"/>
        </w:rPr>
        <w:t xml:space="preserve">A prestação de serviços de arrecadação ficará sempre sujeita à regulamentação e fiscalização da contratante. </w:t>
      </w:r>
    </w:p>
    <w:p w14:paraId="0FA5A657" w14:textId="77777777" w:rsidR="00E9265A" w:rsidRDefault="00E9265A" w:rsidP="00E9265A">
      <w:pPr>
        <w:autoSpaceDE w:val="0"/>
        <w:autoSpaceDN w:val="0"/>
        <w:adjustRightInd w:val="0"/>
        <w:jc w:val="both"/>
        <w:rPr>
          <w:rFonts w:ascii="Arial Narrow" w:hAnsi="Arial Narrow" w:cs="Arial"/>
          <w:sz w:val="22"/>
          <w:szCs w:val="22"/>
        </w:rPr>
      </w:pPr>
    </w:p>
    <w:p w14:paraId="60EB1891" w14:textId="77777777" w:rsidR="00E9265A" w:rsidRDefault="00E9265A" w:rsidP="00E9265A">
      <w:pPr>
        <w:autoSpaceDE w:val="0"/>
        <w:autoSpaceDN w:val="0"/>
        <w:adjustRightInd w:val="0"/>
        <w:jc w:val="both"/>
        <w:rPr>
          <w:rFonts w:ascii="Arial Narrow" w:hAnsi="Arial Narrow" w:cs="Arial"/>
          <w:b/>
          <w:bCs/>
          <w:sz w:val="22"/>
          <w:szCs w:val="22"/>
        </w:rPr>
      </w:pPr>
      <w:r>
        <w:rPr>
          <w:rFonts w:ascii="Arial Narrow" w:hAnsi="Arial Narrow" w:cs="Arial Narrow"/>
          <w:b/>
          <w:bCs/>
          <w:sz w:val="22"/>
          <w:szCs w:val="22"/>
        </w:rPr>
        <w:t>PARÁGRAFO ÚNICO</w:t>
      </w:r>
      <w:r>
        <w:rPr>
          <w:rFonts w:ascii="Arial Narrow" w:hAnsi="Arial Narrow" w:cs="Arial Narrow"/>
          <w:sz w:val="22"/>
          <w:szCs w:val="22"/>
        </w:rPr>
        <w:t xml:space="preserve"> - </w:t>
      </w:r>
      <w:r>
        <w:rPr>
          <w:rFonts w:ascii="Arial Narrow" w:hAnsi="Arial Narrow" w:cs="Arial Narrow"/>
          <w:color w:val="000000"/>
          <w:sz w:val="22"/>
          <w:szCs w:val="22"/>
        </w:rPr>
        <w:t xml:space="preserve">Fica designado o </w:t>
      </w:r>
      <w:proofErr w:type="spellStart"/>
      <w:r>
        <w:rPr>
          <w:rFonts w:ascii="Arial Narrow" w:hAnsi="Arial Narrow" w:cs="Arial Narrow"/>
          <w:color w:val="000000"/>
          <w:sz w:val="22"/>
          <w:szCs w:val="22"/>
        </w:rPr>
        <w:t>Sr</w:t>
      </w:r>
      <w:proofErr w:type="spellEnd"/>
      <w:r>
        <w:rPr>
          <w:rFonts w:ascii="Arial Narrow" w:hAnsi="Arial Narrow" w:cs="Arial Narrow"/>
          <w:color w:val="000000"/>
          <w:sz w:val="22"/>
          <w:szCs w:val="22"/>
        </w:rPr>
        <w:t xml:space="preserve"> Jonas Alessandro de Miranda, Técnico Tributário, matriculado sob nº 338, </w:t>
      </w:r>
      <w:r>
        <w:rPr>
          <w:rFonts w:ascii="Arial Narrow" w:hAnsi="Arial Narrow" w:cs="Arial Narrow"/>
          <w:sz w:val="22"/>
          <w:szCs w:val="22"/>
        </w:rPr>
        <w:t>sendo o responsável pelo acompanhamento e fiscalização na execução deste contrato.</w:t>
      </w:r>
    </w:p>
    <w:p w14:paraId="361A5F06" w14:textId="77777777" w:rsidR="00E9265A" w:rsidRDefault="00E9265A" w:rsidP="00E9265A">
      <w:pPr>
        <w:pStyle w:val="Corpodetexto"/>
        <w:rPr>
          <w:rFonts w:ascii="Arial Narrow" w:hAnsi="Arial Narrow" w:cs="Arial Narrow"/>
          <w:b/>
          <w:bCs/>
          <w:sz w:val="22"/>
          <w:szCs w:val="22"/>
        </w:rPr>
      </w:pPr>
    </w:p>
    <w:p w14:paraId="2CBC35AF" w14:textId="77777777" w:rsidR="00E9265A" w:rsidRDefault="00E9265A" w:rsidP="00E9265A">
      <w:pPr>
        <w:autoSpaceDE w:val="0"/>
        <w:autoSpaceDN w:val="0"/>
        <w:adjustRightInd w:val="0"/>
        <w:jc w:val="both"/>
        <w:rPr>
          <w:rFonts w:ascii="Arial Narrow" w:hAnsi="Arial Narrow" w:cs="Arial"/>
          <w:b/>
          <w:bCs/>
          <w:sz w:val="22"/>
          <w:szCs w:val="22"/>
        </w:rPr>
      </w:pPr>
      <w:r>
        <w:rPr>
          <w:rFonts w:ascii="Arial Narrow" w:hAnsi="Arial Narrow" w:cs="Arial"/>
          <w:b/>
          <w:bCs/>
          <w:sz w:val="22"/>
          <w:szCs w:val="22"/>
        </w:rPr>
        <w:t>DECIMA PRIMEIRA (DISPOSIÇÕES GERAIS):</w:t>
      </w:r>
    </w:p>
    <w:p w14:paraId="4B643F82"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 xml:space="preserve">a) </w:t>
      </w:r>
      <w:r>
        <w:rPr>
          <w:rFonts w:ascii="Arial Narrow" w:hAnsi="Arial Narrow" w:cs="Arial"/>
          <w:sz w:val="22"/>
          <w:szCs w:val="22"/>
        </w:rPr>
        <w:t>a contratante poderá determinar a qualquer momento, mediante prévia comunicação ao BANCO, a realização de inspeções e levantamentos, inclusive nas agências integrantes da rede arrecadadora, para certificação dos procedimentos de processamento e repasse dos recursos arrecadados.</w:t>
      </w:r>
    </w:p>
    <w:p w14:paraId="5FE53C43"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b)</w:t>
      </w:r>
      <w:r>
        <w:rPr>
          <w:rFonts w:ascii="Arial Narrow" w:hAnsi="Arial Narrow" w:cs="Arial"/>
          <w:b/>
          <w:bCs/>
          <w:sz w:val="22"/>
          <w:szCs w:val="22"/>
        </w:rPr>
        <w:t xml:space="preserve"> </w:t>
      </w:r>
      <w:r>
        <w:rPr>
          <w:rFonts w:ascii="Arial Narrow" w:hAnsi="Arial Narrow" w:cs="Arial"/>
          <w:sz w:val="22"/>
          <w:szCs w:val="22"/>
        </w:rPr>
        <w:t>a contratante, poderá a qualquer tempo solicitar a alteração de rotinas operacionais previstas neste instrumento, mediante comunicação prévia ao BANCO, desde que o interesse público assim recomenda.</w:t>
      </w:r>
    </w:p>
    <w:p w14:paraId="7845AE9A"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c)</w:t>
      </w:r>
      <w:r>
        <w:rPr>
          <w:rFonts w:ascii="Arial Narrow" w:hAnsi="Arial Narrow" w:cs="Arial"/>
          <w:b/>
          <w:bCs/>
          <w:sz w:val="22"/>
          <w:szCs w:val="22"/>
        </w:rPr>
        <w:t xml:space="preserve"> </w:t>
      </w:r>
      <w:r>
        <w:rPr>
          <w:rFonts w:ascii="Arial Narrow" w:hAnsi="Arial Narrow" w:cs="Arial"/>
          <w:sz w:val="22"/>
          <w:szCs w:val="22"/>
        </w:rPr>
        <w:t xml:space="preserve">a previsão do número de guias a serem recolhidas, anualmente, estão relacionadas no item 10.1. O BANCO declara conhecer que, conforme as normas legais vigentes, lhe é proibido fornecer a </w:t>
      </w:r>
      <w:proofErr w:type="gramStart"/>
      <w:r>
        <w:rPr>
          <w:rFonts w:ascii="Arial Narrow" w:hAnsi="Arial Narrow" w:cs="Arial"/>
          <w:sz w:val="22"/>
          <w:szCs w:val="22"/>
        </w:rPr>
        <w:t>terceiros qualquer tipo</w:t>
      </w:r>
      <w:proofErr w:type="gramEnd"/>
      <w:r>
        <w:rPr>
          <w:rFonts w:ascii="Arial Narrow" w:hAnsi="Arial Narrow" w:cs="Arial"/>
          <w:sz w:val="22"/>
          <w:szCs w:val="22"/>
        </w:rPr>
        <w:t xml:space="preserve"> de informação que tenha obtido por ocasião da execução deste instrumento. Em consequência o BANCO se obriga a realizar todos os atos necessários para manter esta reserva, inclusive instruindo neste sentido os seus funcionários, agentes e representantes.</w:t>
      </w:r>
    </w:p>
    <w:p w14:paraId="2448491A"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d)</w:t>
      </w:r>
      <w:r>
        <w:rPr>
          <w:rFonts w:ascii="Arial Narrow" w:hAnsi="Arial Narrow" w:cs="Arial"/>
          <w:b/>
          <w:bCs/>
          <w:sz w:val="22"/>
          <w:szCs w:val="22"/>
        </w:rPr>
        <w:t xml:space="preserve"> </w:t>
      </w:r>
      <w:r>
        <w:rPr>
          <w:rFonts w:ascii="Arial Narrow" w:hAnsi="Arial Narrow" w:cs="Arial"/>
          <w:sz w:val="22"/>
          <w:szCs w:val="22"/>
        </w:rPr>
        <w:t>O BANCO assume a responsabilidade pelos atos praticados por seus funcionários, agentes, assessores, representantes e qualquer pessoa vinculada a sua Instituição no cumprimento do presente contrato que venham em prejuízo dos interesses do Município.</w:t>
      </w:r>
    </w:p>
    <w:p w14:paraId="0429275E" w14:textId="77777777" w:rsidR="00E9265A" w:rsidRDefault="00E9265A" w:rsidP="00E9265A">
      <w:pPr>
        <w:autoSpaceDE w:val="0"/>
        <w:autoSpaceDN w:val="0"/>
        <w:adjustRightInd w:val="0"/>
        <w:jc w:val="both"/>
        <w:rPr>
          <w:rFonts w:ascii="Arial Narrow" w:hAnsi="Arial Narrow" w:cs="Arial"/>
          <w:sz w:val="22"/>
          <w:szCs w:val="22"/>
        </w:rPr>
      </w:pPr>
      <w:r>
        <w:rPr>
          <w:rFonts w:ascii="Arial Narrow" w:hAnsi="Arial Narrow" w:cs="Arial"/>
          <w:bCs/>
          <w:sz w:val="22"/>
          <w:szCs w:val="22"/>
        </w:rPr>
        <w:t>e)</w:t>
      </w:r>
      <w:r>
        <w:rPr>
          <w:rFonts w:ascii="Arial Narrow" w:hAnsi="Arial Narrow" w:cs="Arial"/>
          <w:b/>
          <w:bCs/>
          <w:sz w:val="22"/>
          <w:szCs w:val="22"/>
        </w:rPr>
        <w:t xml:space="preserve"> </w:t>
      </w:r>
      <w:r>
        <w:rPr>
          <w:rFonts w:ascii="Arial Narrow" w:hAnsi="Arial Narrow" w:cs="Arial"/>
          <w:sz w:val="22"/>
          <w:szCs w:val="22"/>
        </w:rPr>
        <w:t>Caso o BANCO não repasse o valor dos pagamentos realizados pelos contribuintes e/ou devedores, assumirá a responsabilidade pelo valor total não repassado, inclusive seus acréscimos legais.</w:t>
      </w:r>
    </w:p>
    <w:p w14:paraId="39D7E81D" w14:textId="77777777" w:rsidR="00E9265A" w:rsidRDefault="00E9265A" w:rsidP="00E9265A">
      <w:pPr>
        <w:pStyle w:val="Corpodetexto"/>
        <w:rPr>
          <w:rFonts w:ascii="Arial Narrow" w:hAnsi="Arial Narrow" w:cs="Arial Narrow"/>
          <w:b/>
          <w:bCs/>
          <w:sz w:val="22"/>
          <w:szCs w:val="22"/>
        </w:rPr>
      </w:pPr>
    </w:p>
    <w:p w14:paraId="2AF06565"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DECIMA SEGUNDA (DAS PENALIDADES)</w:t>
      </w:r>
      <w:r>
        <w:rPr>
          <w:rFonts w:ascii="Arial Narrow" w:hAnsi="Arial Narrow" w:cs="Arial Narrow"/>
          <w:sz w:val="22"/>
          <w:szCs w:val="22"/>
        </w:rPr>
        <w:t xml:space="preserve"> – Ao Contratado, total ou parcialmente inadimplente, serão aplicadas as sanções previstas nos </w:t>
      </w:r>
      <w:proofErr w:type="spellStart"/>
      <w:r>
        <w:rPr>
          <w:rFonts w:ascii="Arial Narrow" w:hAnsi="Arial Narrow" w:cs="Arial Narrow"/>
          <w:sz w:val="22"/>
          <w:szCs w:val="22"/>
        </w:rPr>
        <w:t>arts</w:t>
      </w:r>
      <w:proofErr w:type="spellEnd"/>
      <w:r>
        <w:rPr>
          <w:rFonts w:ascii="Arial Narrow" w:hAnsi="Arial Narrow" w:cs="Arial Narrow"/>
          <w:sz w:val="22"/>
          <w:szCs w:val="22"/>
        </w:rPr>
        <w:t xml:space="preserve">. 86 e 87 da Lei Federal nº 8.666/93, a saber: </w:t>
      </w:r>
    </w:p>
    <w:p w14:paraId="636EAAC2" w14:textId="77777777" w:rsidR="00E9265A" w:rsidRDefault="00E9265A" w:rsidP="00E9265A">
      <w:pPr>
        <w:autoSpaceDE w:val="0"/>
        <w:autoSpaceDN w:val="0"/>
        <w:adjustRightInd w:val="0"/>
        <w:jc w:val="both"/>
        <w:rPr>
          <w:rFonts w:ascii="Arial Narrow" w:hAnsi="Arial Narrow" w:cs="Arial Narrow"/>
          <w:sz w:val="22"/>
          <w:szCs w:val="22"/>
        </w:rPr>
      </w:pPr>
      <w:r>
        <w:rPr>
          <w:rFonts w:ascii="Arial Narrow" w:hAnsi="Arial Narrow" w:cs="Arial Narrow"/>
          <w:bCs/>
          <w:sz w:val="22"/>
          <w:szCs w:val="22"/>
        </w:rPr>
        <w:t>a)</w:t>
      </w:r>
      <w:r>
        <w:rPr>
          <w:rFonts w:ascii="Arial Narrow" w:hAnsi="Arial Narrow" w:cs="Arial Narrow"/>
          <w:sz w:val="22"/>
          <w:szCs w:val="22"/>
        </w:rPr>
        <w:t xml:space="preserve"> Atraso injustificado, sem prejuízo do disposto no parágrafo 1º do artigo 86 da Lei nº 8.666/93, sujeitará o contratado à multa de mora, calculado por dia de atraso da obrigação não cumprida na seguinte proporção:</w:t>
      </w:r>
    </w:p>
    <w:p w14:paraId="2799B0DD" w14:textId="77777777" w:rsidR="00E9265A" w:rsidRDefault="00E9265A" w:rsidP="00E9265A">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I) atraso de até 30 (trinta) dias, multa de 0,1% (um décimo por cento) ao dia; e</w:t>
      </w:r>
    </w:p>
    <w:p w14:paraId="4E22E6B3" w14:textId="77777777" w:rsidR="00E9265A" w:rsidRDefault="00E9265A" w:rsidP="00E9265A">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II) atraso superior a 30 (trinta) dias, multa de 0,2% (dois décimos por cento) ao dia.</w:t>
      </w:r>
    </w:p>
    <w:p w14:paraId="2BF947C1" w14:textId="77777777" w:rsidR="00E9265A" w:rsidRDefault="00E9265A" w:rsidP="00E9265A">
      <w:pPr>
        <w:autoSpaceDE w:val="0"/>
        <w:autoSpaceDN w:val="0"/>
        <w:adjustRightInd w:val="0"/>
        <w:jc w:val="both"/>
        <w:rPr>
          <w:rFonts w:ascii="Arial Narrow" w:hAnsi="Arial Narrow" w:cs="Arial Narrow"/>
          <w:sz w:val="22"/>
          <w:szCs w:val="22"/>
        </w:rPr>
      </w:pPr>
    </w:p>
    <w:p w14:paraId="15429214" w14:textId="77777777" w:rsidR="00E9265A" w:rsidRDefault="00E9265A" w:rsidP="00E9265A">
      <w:pPr>
        <w:autoSpaceDE w:val="0"/>
        <w:autoSpaceDN w:val="0"/>
        <w:adjustRightInd w:val="0"/>
        <w:jc w:val="both"/>
        <w:rPr>
          <w:rFonts w:ascii="Arial Narrow" w:hAnsi="Arial Narrow" w:cs="Arial Narrow"/>
          <w:sz w:val="22"/>
          <w:szCs w:val="22"/>
        </w:rPr>
      </w:pPr>
      <w:r>
        <w:rPr>
          <w:rFonts w:ascii="Arial Narrow" w:hAnsi="Arial Narrow" w:cs="Arial Narrow"/>
          <w:bCs/>
          <w:sz w:val="22"/>
          <w:szCs w:val="22"/>
        </w:rPr>
        <w:t>b)</w:t>
      </w:r>
      <w:r>
        <w:rPr>
          <w:rFonts w:ascii="Arial Narrow" w:hAnsi="Arial Narrow" w:cs="Arial Narrow"/>
          <w:b/>
          <w:bCs/>
          <w:sz w:val="22"/>
          <w:szCs w:val="22"/>
        </w:rPr>
        <w:t xml:space="preserve"> </w:t>
      </w:r>
      <w:r>
        <w:rPr>
          <w:rFonts w:ascii="Arial Narrow" w:hAnsi="Arial Narrow" w:cs="Arial Narrow"/>
          <w:sz w:val="22"/>
          <w:szCs w:val="22"/>
        </w:rPr>
        <w:t>Pela inexecução total ou parcial do contrato, poderão ser aplicadas ao contratado as seguintes penalidades:</w:t>
      </w:r>
    </w:p>
    <w:p w14:paraId="35EAD060" w14:textId="77777777" w:rsidR="00E9265A" w:rsidRDefault="00E9265A" w:rsidP="00E9265A">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I) multa de até 20% (vinte por cento) sobre o valor total ou parcial da obrigação não cumprida; ou</w:t>
      </w:r>
    </w:p>
    <w:p w14:paraId="0C48B4D1" w14:textId="77777777" w:rsidR="00E9265A" w:rsidRDefault="00E9265A" w:rsidP="00E9265A">
      <w:pPr>
        <w:pStyle w:val="Lista4"/>
        <w:ind w:left="0" w:firstLine="0"/>
        <w:jc w:val="both"/>
        <w:rPr>
          <w:rFonts w:ascii="Arial Narrow" w:hAnsi="Arial Narrow" w:cs="Arial Narrow"/>
          <w:sz w:val="22"/>
          <w:szCs w:val="22"/>
        </w:rPr>
      </w:pPr>
      <w:r>
        <w:rPr>
          <w:rFonts w:ascii="Arial Narrow" w:hAnsi="Arial Narrow" w:cs="Arial Narrow"/>
          <w:sz w:val="22"/>
          <w:szCs w:val="22"/>
        </w:rPr>
        <w:t xml:space="preserve">II) a aplicação de suspensão temporária para licitar e contratar com a Municipalidade e/ou declaração de inidoneidade, conforme previsto pelo artigo 7º da Lei Federal 10.520/02. </w:t>
      </w:r>
    </w:p>
    <w:p w14:paraId="5C4D6368" w14:textId="77777777" w:rsidR="00E9265A" w:rsidRDefault="00E9265A" w:rsidP="00E9265A">
      <w:pPr>
        <w:pStyle w:val="Lista4"/>
        <w:ind w:left="0" w:firstLine="0"/>
        <w:jc w:val="both"/>
        <w:rPr>
          <w:rFonts w:ascii="Arial Narrow" w:hAnsi="Arial Narrow" w:cs="Arial Narrow"/>
          <w:sz w:val="22"/>
          <w:szCs w:val="22"/>
        </w:rPr>
      </w:pPr>
    </w:p>
    <w:p w14:paraId="1FEB7070" w14:textId="77777777" w:rsidR="00E9265A" w:rsidRDefault="00E9265A" w:rsidP="00E9265A">
      <w:pPr>
        <w:pStyle w:val="Lista5"/>
        <w:ind w:left="0" w:firstLine="0"/>
        <w:jc w:val="both"/>
        <w:rPr>
          <w:rFonts w:ascii="Arial Narrow" w:hAnsi="Arial Narrow" w:cs="Arial Narrow"/>
          <w:sz w:val="22"/>
          <w:szCs w:val="22"/>
        </w:rPr>
      </w:pPr>
      <w:r>
        <w:rPr>
          <w:rFonts w:ascii="Arial Narrow" w:hAnsi="Arial Narrow" w:cs="Arial Narrow"/>
          <w:b/>
          <w:bCs/>
          <w:sz w:val="22"/>
          <w:szCs w:val="22"/>
        </w:rPr>
        <w:lastRenderedPageBreak/>
        <w:t>PARÁGRAFO PRIMEIRO</w:t>
      </w:r>
      <w:r>
        <w:rPr>
          <w:rFonts w:ascii="Arial Narrow" w:hAnsi="Arial Narrow" w:cs="Arial Narrow"/>
          <w:sz w:val="22"/>
          <w:szCs w:val="22"/>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 </w:t>
      </w:r>
    </w:p>
    <w:p w14:paraId="2645427E" w14:textId="77777777" w:rsidR="00E9265A" w:rsidRDefault="00E9265A" w:rsidP="00E9265A">
      <w:pPr>
        <w:pStyle w:val="Corpodetexto"/>
        <w:rPr>
          <w:rFonts w:ascii="Arial Narrow" w:hAnsi="Arial Narrow" w:cs="Arial Narrow"/>
          <w:sz w:val="22"/>
          <w:szCs w:val="22"/>
        </w:rPr>
      </w:pPr>
    </w:p>
    <w:p w14:paraId="4A14B264"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PARÁGRAFO SEGUNDO</w:t>
      </w:r>
      <w:r>
        <w:rPr>
          <w:rFonts w:ascii="Arial Narrow" w:hAnsi="Arial Narrow" w:cs="Arial Narrow"/>
          <w:sz w:val="22"/>
          <w:szCs w:val="22"/>
        </w:rPr>
        <w:t xml:space="preserve"> – As multas previstas nesta cláusula não têm natureza compensatória e o seu pagamento não elide a responsabilidade do Contratado por danos causados à Contratante.</w:t>
      </w:r>
    </w:p>
    <w:p w14:paraId="170C7F45" w14:textId="77777777" w:rsidR="00E9265A" w:rsidRDefault="00E9265A" w:rsidP="00E9265A">
      <w:pPr>
        <w:pStyle w:val="Corpodetexto"/>
        <w:rPr>
          <w:rFonts w:ascii="Arial Narrow" w:hAnsi="Arial Narrow" w:cs="Arial Narrow"/>
          <w:b/>
          <w:bCs/>
          <w:sz w:val="22"/>
          <w:szCs w:val="22"/>
        </w:rPr>
      </w:pPr>
    </w:p>
    <w:p w14:paraId="557B44D8"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DECIMA TERCEIRA (DA RESCISÃO)</w:t>
      </w:r>
      <w:r>
        <w:rPr>
          <w:rFonts w:ascii="Arial Narrow" w:hAnsi="Arial Narrow" w:cs="Arial Narrow"/>
          <w:sz w:val="22"/>
          <w:szCs w:val="22"/>
        </w:rPr>
        <w:t xml:space="preserve"> – O presente contrato poderá ser rescindido nas hipóteses previstas no art. 78 da Lei Federal nº 8.666/93, com as consequências indicadas no art. 80, sem prejuízo das sanções previstas naquela Lei e no Edital.</w:t>
      </w:r>
    </w:p>
    <w:p w14:paraId="750CF6F2" w14:textId="77777777" w:rsidR="00E9265A" w:rsidRDefault="00E9265A" w:rsidP="00E9265A">
      <w:pPr>
        <w:pStyle w:val="Corpodetexto"/>
        <w:rPr>
          <w:rFonts w:ascii="Arial Narrow" w:hAnsi="Arial Narrow" w:cs="Arial Narrow"/>
          <w:b/>
          <w:bCs/>
          <w:sz w:val="22"/>
          <w:szCs w:val="22"/>
        </w:rPr>
      </w:pPr>
    </w:p>
    <w:p w14:paraId="0D6A9203"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PARÁGRAFO ÚNICO</w:t>
      </w:r>
      <w:r>
        <w:rPr>
          <w:rFonts w:ascii="Arial Narrow" w:hAnsi="Arial Narrow" w:cs="Arial Narrow"/>
          <w:sz w:val="22"/>
          <w:szCs w:val="22"/>
        </w:rPr>
        <w:t xml:space="preserve"> – Os casos de rescisão contratual serão formalmente motivados nos autos do Processo, assegurado o direito à prévia e ampla defesa.</w:t>
      </w:r>
    </w:p>
    <w:p w14:paraId="4C702660" w14:textId="77777777" w:rsidR="00E9265A" w:rsidRDefault="00E9265A" w:rsidP="00E9265A">
      <w:pPr>
        <w:pStyle w:val="Corpodetexto"/>
        <w:rPr>
          <w:rFonts w:ascii="Arial Narrow" w:hAnsi="Arial Narrow" w:cs="Arial Narrow"/>
          <w:sz w:val="22"/>
          <w:szCs w:val="22"/>
        </w:rPr>
      </w:pPr>
    </w:p>
    <w:p w14:paraId="057D0DF1"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DECIMA QUARTA (DA CESSÃO OU DA TRANSFERÊNCIA)</w:t>
      </w:r>
      <w:r>
        <w:rPr>
          <w:rFonts w:ascii="Arial Narrow" w:hAnsi="Arial Narrow" w:cs="Arial Narrow"/>
          <w:sz w:val="22"/>
          <w:szCs w:val="22"/>
        </w:rPr>
        <w:t xml:space="preserve"> – O presente contrato não poderá ser objetivo de cessão, subcontratação ou transferência, no todo ou em parte.</w:t>
      </w:r>
    </w:p>
    <w:p w14:paraId="298C7A98" w14:textId="77777777" w:rsidR="00E9265A" w:rsidRDefault="00E9265A" w:rsidP="00E9265A">
      <w:pPr>
        <w:pStyle w:val="Corpodetexto"/>
        <w:rPr>
          <w:rFonts w:ascii="Arial Narrow" w:hAnsi="Arial Narrow" w:cs="Arial Narrow"/>
          <w:sz w:val="22"/>
          <w:szCs w:val="22"/>
        </w:rPr>
      </w:pPr>
    </w:p>
    <w:p w14:paraId="0D47DADC"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DECIMA QUINTA (DAS RESPONSABILIDADES)</w:t>
      </w:r>
      <w:r>
        <w:rPr>
          <w:rFonts w:ascii="Arial Narrow" w:hAnsi="Arial Narrow" w:cs="Arial Narrow"/>
          <w:sz w:val="22"/>
          <w:szCs w:val="22"/>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w:t>
      </w:r>
    </w:p>
    <w:p w14:paraId="18A3E1E5" w14:textId="77777777" w:rsidR="00E9265A" w:rsidRDefault="00E9265A" w:rsidP="00E9265A">
      <w:pPr>
        <w:pStyle w:val="Corpodetexto"/>
        <w:rPr>
          <w:rFonts w:ascii="Arial Narrow" w:hAnsi="Arial Narrow" w:cs="Arial Narrow"/>
          <w:sz w:val="22"/>
          <w:szCs w:val="22"/>
        </w:rPr>
      </w:pPr>
    </w:p>
    <w:p w14:paraId="621DDBF7"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PARÁGRAFO PRIMEIRO</w:t>
      </w:r>
      <w:r>
        <w:rPr>
          <w:rFonts w:ascii="Arial Narrow" w:hAnsi="Arial Narrow" w:cs="Arial Narrow"/>
          <w:sz w:val="22"/>
          <w:szCs w:val="22"/>
        </w:rPr>
        <w:t xml:space="preserve"> – O Contratante não responderá por quaisquer ônus, direitos ou obrigações vinculadas à legislação tributária, trabalhista, previdenciária ou securitária, e decorrentes da execução do presente contrato, cujo cumprimento e responsabilidade caberão, exclusivamente ao Contratado.     </w:t>
      </w:r>
    </w:p>
    <w:p w14:paraId="2E8C8167" w14:textId="77777777" w:rsidR="00E9265A" w:rsidRDefault="00E9265A" w:rsidP="00E9265A">
      <w:pPr>
        <w:pStyle w:val="Corpodetexto"/>
        <w:rPr>
          <w:rFonts w:ascii="Arial Narrow" w:hAnsi="Arial Narrow" w:cs="Arial Narrow"/>
          <w:sz w:val="22"/>
          <w:szCs w:val="22"/>
        </w:rPr>
      </w:pPr>
    </w:p>
    <w:p w14:paraId="5F4D0AC2"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PARÁGRAFO SEGUNDO</w:t>
      </w:r>
      <w:r>
        <w:rPr>
          <w:rFonts w:ascii="Arial Narrow" w:hAnsi="Arial Narrow" w:cs="Arial Narrow"/>
          <w:sz w:val="22"/>
          <w:szCs w:val="22"/>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29A2931D" w14:textId="77777777" w:rsidR="00E9265A" w:rsidRDefault="00E9265A" w:rsidP="00E9265A">
      <w:pPr>
        <w:pStyle w:val="Corpodetexto"/>
        <w:rPr>
          <w:rFonts w:ascii="Arial Narrow" w:hAnsi="Arial Narrow" w:cs="Arial Narrow"/>
          <w:sz w:val="22"/>
          <w:szCs w:val="22"/>
        </w:rPr>
      </w:pPr>
    </w:p>
    <w:p w14:paraId="5CF282D2"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PARÁGRAFO TERCEIRO</w:t>
      </w:r>
      <w:r>
        <w:rPr>
          <w:rFonts w:ascii="Arial Narrow" w:hAnsi="Arial Narrow" w:cs="Arial Narrow"/>
          <w:sz w:val="22"/>
          <w:szCs w:val="22"/>
        </w:rPr>
        <w:t xml:space="preserve"> - O Contratado manterá, durante toda a execução do contrato, as condições de habilitação e qualificação que lhe foram exigidos na licitação.</w:t>
      </w:r>
    </w:p>
    <w:p w14:paraId="5E919079" w14:textId="77777777" w:rsidR="00E9265A" w:rsidRDefault="00E9265A" w:rsidP="00E9265A">
      <w:pPr>
        <w:pStyle w:val="Corpodetexto"/>
        <w:rPr>
          <w:rFonts w:ascii="Arial Narrow" w:hAnsi="Arial Narrow" w:cs="Arial Narrow"/>
          <w:sz w:val="22"/>
          <w:szCs w:val="22"/>
        </w:rPr>
      </w:pPr>
    </w:p>
    <w:p w14:paraId="1160582A"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 xml:space="preserve">DECIMA SEXTA (DOS TRIBUTOS E DESPESAS) </w:t>
      </w:r>
      <w:r>
        <w:rPr>
          <w:rFonts w:ascii="Arial Narrow" w:hAnsi="Arial Narrow" w:cs="Arial Narrow"/>
          <w:sz w:val="22"/>
          <w:szCs w:val="22"/>
        </w:rPr>
        <w:t>– Constituirá encargo exclusivo do Contratado o pagamento de tributos, tarifas, emolumentos e despesas decorrentes da formalização deste contrato e da execução de seu objeto.</w:t>
      </w:r>
    </w:p>
    <w:p w14:paraId="3822ED71" w14:textId="77777777" w:rsidR="00E9265A" w:rsidRDefault="00E9265A" w:rsidP="00E9265A">
      <w:pPr>
        <w:pStyle w:val="Corpodetexto"/>
        <w:rPr>
          <w:rFonts w:ascii="Arial Narrow" w:hAnsi="Arial Narrow" w:cs="Arial Narrow"/>
          <w:b/>
          <w:bCs/>
          <w:sz w:val="22"/>
          <w:szCs w:val="22"/>
        </w:rPr>
      </w:pPr>
    </w:p>
    <w:p w14:paraId="2EFBEC02"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DECIMA SETIMA (DA PUBLICIDADE DO CONTRATO)</w:t>
      </w:r>
      <w:r>
        <w:rPr>
          <w:rFonts w:ascii="Arial Narrow" w:hAnsi="Arial Narrow" w:cs="Arial Narrow"/>
          <w:sz w:val="22"/>
          <w:szCs w:val="22"/>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14:paraId="539C1421" w14:textId="77777777" w:rsidR="00E9265A" w:rsidRDefault="00E9265A" w:rsidP="00E9265A">
      <w:pPr>
        <w:pStyle w:val="Corpodetexto"/>
        <w:rPr>
          <w:rFonts w:ascii="Arial Narrow" w:hAnsi="Arial Narrow" w:cs="Arial Narrow"/>
          <w:b/>
          <w:bCs/>
          <w:sz w:val="22"/>
          <w:szCs w:val="22"/>
        </w:rPr>
      </w:pPr>
    </w:p>
    <w:p w14:paraId="25BD106E" w14:textId="77777777" w:rsidR="00E9265A" w:rsidRDefault="00E9265A" w:rsidP="00E9265A">
      <w:pPr>
        <w:pStyle w:val="Corpodetexto"/>
        <w:rPr>
          <w:rFonts w:ascii="Arial Narrow" w:hAnsi="Arial Narrow" w:cs="Arial Narrow"/>
          <w:sz w:val="22"/>
          <w:szCs w:val="22"/>
        </w:rPr>
      </w:pPr>
      <w:r>
        <w:rPr>
          <w:rFonts w:ascii="Arial Narrow" w:hAnsi="Arial Narrow" w:cs="Arial Narrow"/>
          <w:b/>
          <w:bCs/>
          <w:sz w:val="22"/>
          <w:szCs w:val="22"/>
        </w:rPr>
        <w:t>DÉCIMA OITAVA (DO FORO)</w:t>
      </w:r>
      <w:r>
        <w:rPr>
          <w:rFonts w:ascii="Arial Narrow" w:hAnsi="Arial Narrow" w:cs="Arial Narrow"/>
          <w:sz w:val="22"/>
          <w:szCs w:val="22"/>
        </w:rPr>
        <w:t xml:space="preserve"> – O Foro do contrato será o da Comarca de Capão Bonito/SP, excluído qualquer outro.</w:t>
      </w:r>
    </w:p>
    <w:p w14:paraId="612C08A7" w14:textId="77777777" w:rsidR="00E9265A" w:rsidRDefault="00E9265A" w:rsidP="00E9265A">
      <w:pPr>
        <w:pStyle w:val="Corpodetexto"/>
        <w:rPr>
          <w:rFonts w:ascii="Arial Narrow" w:hAnsi="Arial Narrow" w:cs="Arial Narrow"/>
          <w:sz w:val="22"/>
          <w:szCs w:val="22"/>
        </w:rPr>
      </w:pPr>
    </w:p>
    <w:p w14:paraId="4F99D560" w14:textId="77C017CC" w:rsidR="005D7F5B" w:rsidRPr="00DA2536" w:rsidRDefault="00E9265A" w:rsidP="00DA2536">
      <w:pPr>
        <w:pStyle w:val="Corpodetexto"/>
        <w:rPr>
          <w:rFonts w:ascii="Arial Narrow" w:hAnsi="Arial Narrow" w:cs="Arial Narrow"/>
          <w:sz w:val="22"/>
          <w:szCs w:val="22"/>
        </w:rPr>
      </w:pPr>
      <w:r>
        <w:rPr>
          <w:rFonts w:ascii="Arial Narrow" w:hAnsi="Arial Narrow" w:cs="Arial Narrow"/>
          <w:sz w:val="22"/>
          <w:szCs w:val="22"/>
        </w:rPr>
        <w:t>Para firmeza e validade do pactuado, o presente termo foi lavrado em 3 (três) vias de igual teor, que, depois de lido e achado em ordem, vai assinado pelos contraentes.</w:t>
      </w:r>
    </w:p>
    <w:p w14:paraId="5B9BA4E8" w14:textId="527C32EF" w:rsidR="005D7F5B" w:rsidRDefault="008B7169">
      <w:pPr>
        <w:pStyle w:val="Ttulo3"/>
        <w:jc w:val="right"/>
        <w:rPr>
          <w:rFonts w:ascii="Arial Narrow" w:hAnsi="Arial Narrow"/>
          <w:b w:val="0"/>
          <w:bCs w:val="0"/>
          <w:sz w:val="22"/>
          <w:szCs w:val="22"/>
        </w:rPr>
      </w:pPr>
      <w:r w:rsidRPr="00D1499B">
        <w:rPr>
          <w:rFonts w:ascii="Arial Narrow" w:hAnsi="Arial Narrow"/>
          <w:b w:val="0"/>
          <w:bCs w:val="0"/>
          <w:sz w:val="22"/>
          <w:szCs w:val="22"/>
        </w:rPr>
        <w:t>Ribeirão Grande</w:t>
      </w:r>
      <w:r w:rsidR="004513CA">
        <w:rPr>
          <w:rFonts w:ascii="Arial Narrow" w:hAnsi="Arial Narrow"/>
          <w:b w:val="0"/>
          <w:bCs w:val="0"/>
          <w:sz w:val="22"/>
          <w:szCs w:val="22"/>
        </w:rPr>
        <w:t>/SP</w:t>
      </w:r>
      <w:r w:rsidR="00872A9E">
        <w:rPr>
          <w:rFonts w:ascii="Arial Narrow" w:hAnsi="Arial Narrow"/>
          <w:b w:val="0"/>
          <w:bCs w:val="0"/>
          <w:sz w:val="22"/>
          <w:szCs w:val="22"/>
        </w:rPr>
        <w:t xml:space="preserve">, </w:t>
      </w:r>
      <w:r w:rsidR="003F7D91">
        <w:rPr>
          <w:rFonts w:ascii="Arial Narrow" w:hAnsi="Arial Narrow"/>
          <w:b w:val="0"/>
          <w:bCs w:val="0"/>
          <w:sz w:val="22"/>
          <w:szCs w:val="22"/>
        </w:rPr>
        <w:t>2</w:t>
      </w:r>
      <w:r w:rsidR="009834D2">
        <w:rPr>
          <w:rFonts w:ascii="Arial Narrow" w:hAnsi="Arial Narrow"/>
          <w:b w:val="0"/>
          <w:bCs w:val="0"/>
          <w:sz w:val="22"/>
          <w:szCs w:val="22"/>
        </w:rPr>
        <w:t>7</w:t>
      </w:r>
      <w:r w:rsidR="00B12EB0" w:rsidRPr="00D1499B">
        <w:rPr>
          <w:rFonts w:ascii="Arial Narrow" w:hAnsi="Arial Narrow"/>
          <w:b w:val="0"/>
          <w:bCs w:val="0"/>
          <w:sz w:val="22"/>
          <w:szCs w:val="22"/>
        </w:rPr>
        <w:t xml:space="preserve"> de </w:t>
      </w:r>
      <w:r w:rsidR="009834D2">
        <w:rPr>
          <w:rFonts w:ascii="Arial Narrow" w:hAnsi="Arial Narrow"/>
          <w:b w:val="0"/>
          <w:bCs w:val="0"/>
          <w:sz w:val="22"/>
          <w:szCs w:val="22"/>
        </w:rPr>
        <w:t>dez</w:t>
      </w:r>
      <w:r w:rsidR="00872A9E">
        <w:rPr>
          <w:rFonts w:ascii="Arial Narrow" w:hAnsi="Arial Narrow"/>
          <w:b w:val="0"/>
          <w:bCs w:val="0"/>
          <w:sz w:val="22"/>
          <w:szCs w:val="22"/>
        </w:rPr>
        <w:t>embr</w:t>
      </w:r>
      <w:r w:rsidR="00B12EB0" w:rsidRPr="00D1499B">
        <w:rPr>
          <w:rFonts w:ascii="Arial Narrow" w:hAnsi="Arial Narrow"/>
          <w:b w:val="0"/>
          <w:bCs w:val="0"/>
          <w:sz w:val="22"/>
          <w:szCs w:val="22"/>
        </w:rPr>
        <w:t>o</w:t>
      </w:r>
      <w:r w:rsidR="00F5517F" w:rsidRPr="00D1499B">
        <w:rPr>
          <w:rFonts w:ascii="Arial Narrow" w:hAnsi="Arial Narrow"/>
          <w:b w:val="0"/>
          <w:bCs w:val="0"/>
          <w:sz w:val="22"/>
          <w:szCs w:val="22"/>
        </w:rPr>
        <w:t xml:space="preserve"> de 2022</w:t>
      </w:r>
      <w:r w:rsidRPr="00D1499B">
        <w:rPr>
          <w:rFonts w:ascii="Arial Narrow" w:hAnsi="Arial Narrow"/>
          <w:b w:val="0"/>
          <w:bCs w:val="0"/>
          <w:sz w:val="22"/>
          <w:szCs w:val="22"/>
        </w:rPr>
        <w:t>.</w:t>
      </w:r>
    </w:p>
    <w:p w14:paraId="0C19B35D" w14:textId="780047D8" w:rsidR="00EF10E9" w:rsidRPr="00D1499B" w:rsidRDefault="00EF10E9" w:rsidP="00F5517F">
      <w:pPr>
        <w:rPr>
          <w:rFonts w:ascii="Arial Narrow" w:hAnsi="Arial Narrow" w:cs="Arial"/>
          <w:sz w:val="22"/>
          <w:szCs w:val="22"/>
        </w:rPr>
      </w:pPr>
    </w:p>
    <w:p w14:paraId="6E561D7E" w14:textId="77777777" w:rsidR="00EF10E9" w:rsidRPr="00D1499B" w:rsidRDefault="00EF10E9">
      <w:pPr>
        <w:jc w:val="center"/>
        <w:rPr>
          <w:rFonts w:ascii="Arial Narrow" w:hAnsi="Arial Narrow" w:cs="Arial"/>
          <w:b/>
          <w:bCs/>
          <w:sz w:val="22"/>
          <w:szCs w:val="22"/>
        </w:rPr>
      </w:pPr>
    </w:p>
    <w:p w14:paraId="3240DC56" w14:textId="5102AA8F" w:rsidR="005D7F5B" w:rsidRPr="00D1499B" w:rsidRDefault="008B7169">
      <w:pPr>
        <w:jc w:val="center"/>
        <w:rPr>
          <w:rFonts w:ascii="Arial Narrow" w:hAnsi="Arial Narrow" w:cs="Arial"/>
          <w:b/>
          <w:bCs/>
          <w:sz w:val="22"/>
          <w:szCs w:val="22"/>
        </w:rPr>
      </w:pPr>
      <w:r w:rsidRPr="00D1499B">
        <w:rPr>
          <w:rFonts w:ascii="Arial Narrow" w:hAnsi="Arial Narrow" w:cs="Arial"/>
          <w:b/>
          <w:bCs/>
          <w:sz w:val="22"/>
          <w:szCs w:val="22"/>
        </w:rPr>
        <w:t>PREFEITURA MUNICIPAL DE RIBEIRÃO GRANDE</w:t>
      </w:r>
    </w:p>
    <w:p w14:paraId="7D519526" w14:textId="548D4930" w:rsidR="005D7F5B" w:rsidRPr="00D1499B" w:rsidRDefault="00F1572C">
      <w:pPr>
        <w:jc w:val="center"/>
        <w:rPr>
          <w:rFonts w:ascii="Arial Narrow" w:hAnsi="Arial Narrow" w:cs="Arial"/>
          <w:b/>
          <w:bCs/>
          <w:sz w:val="22"/>
          <w:szCs w:val="22"/>
        </w:rPr>
      </w:pPr>
      <w:r>
        <w:rPr>
          <w:rFonts w:ascii="Arial Narrow" w:hAnsi="Arial Narrow" w:cs="Arial"/>
          <w:b/>
          <w:bCs/>
          <w:sz w:val="22"/>
          <w:szCs w:val="22"/>
        </w:rPr>
        <w:t>CONTRATANTE</w:t>
      </w:r>
    </w:p>
    <w:p w14:paraId="0E68FB0D" w14:textId="1F5DEFA3" w:rsidR="00F5517F" w:rsidRDefault="00F5517F" w:rsidP="00DA2536">
      <w:pPr>
        <w:rPr>
          <w:rFonts w:ascii="Arial Narrow" w:hAnsi="Arial Narrow" w:cs="Arial"/>
          <w:b/>
          <w:bCs/>
          <w:color w:val="000000"/>
          <w:sz w:val="22"/>
          <w:szCs w:val="22"/>
        </w:rPr>
      </w:pPr>
    </w:p>
    <w:p w14:paraId="71BF03DF" w14:textId="77777777" w:rsidR="00DA2536" w:rsidRPr="00D1499B" w:rsidRDefault="00DA2536" w:rsidP="00DA2536">
      <w:pPr>
        <w:rPr>
          <w:rFonts w:ascii="Arial Narrow" w:hAnsi="Arial Narrow" w:cs="Arial"/>
          <w:b/>
          <w:bCs/>
          <w:color w:val="000000"/>
          <w:sz w:val="22"/>
          <w:szCs w:val="22"/>
        </w:rPr>
      </w:pPr>
    </w:p>
    <w:p w14:paraId="257D98AE" w14:textId="7FB8A6B1" w:rsidR="00DA2CE4" w:rsidRPr="00F1572C" w:rsidRDefault="00895449" w:rsidP="00895449">
      <w:pPr>
        <w:rPr>
          <w:rFonts w:ascii="Arial Narrow" w:hAnsi="Arial Narrow" w:cs="Arial"/>
          <w:b/>
          <w:bCs/>
          <w:iCs/>
          <w:noProof/>
          <w:sz w:val="22"/>
          <w:szCs w:val="22"/>
        </w:rPr>
      </w:pPr>
      <w:r w:rsidRPr="00895449">
        <w:rPr>
          <w:rFonts w:ascii="Arial Narrow" w:hAnsi="Arial Narrow"/>
          <w:b/>
          <w:bCs/>
          <w:sz w:val="22"/>
          <w:szCs w:val="22"/>
        </w:rPr>
        <w:t xml:space="preserve">              VALTER TELLES DO NASCIMENTO       </w:t>
      </w:r>
      <w:r w:rsidR="0000143C">
        <w:rPr>
          <w:rFonts w:ascii="Arial Narrow" w:hAnsi="Arial Narrow"/>
          <w:b/>
          <w:bCs/>
          <w:sz w:val="22"/>
          <w:szCs w:val="22"/>
        </w:rPr>
        <w:t xml:space="preserve">       </w:t>
      </w:r>
      <w:r w:rsidRPr="00895449">
        <w:rPr>
          <w:rFonts w:ascii="Arial Narrow" w:hAnsi="Arial Narrow"/>
          <w:b/>
          <w:bCs/>
          <w:sz w:val="22"/>
          <w:szCs w:val="22"/>
        </w:rPr>
        <w:t xml:space="preserve">                                       </w:t>
      </w:r>
      <w:r w:rsidR="0000143C" w:rsidRPr="0000143C">
        <w:rPr>
          <w:rFonts w:ascii="Arial Narrow" w:hAnsi="Arial Narrow"/>
          <w:b/>
          <w:bCs/>
          <w:sz w:val="22"/>
          <w:szCs w:val="22"/>
        </w:rPr>
        <w:t>MARIA AMÉLIA GOMES DA SILVA</w:t>
      </w:r>
    </w:p>
    <w:p w14:paraId="270CE67D" w14:textId="6A242481" w:rsidR="007F083F" w:rsidRPr="00F1572C" w:rsidRDefault="00DA2CE4" w:rsidP="00DA2CE4">
      <w:pPr>
        <w:rPr>
          <w:rFonts w:ascii="Arial Narrow" w:hAnsi="Arial Narrow" w:cs="Arial"/>
          <w:b/>
          <w:bCs/>
          <w:iCs/>
          <w:noProof/>
          <w:sz w:val="22"/>
          <w:szCs w:val="22"/>
        </w:rPr>
      </w:pPr>
      <w:r>
        <w:rPr>
          <w:rFonts w:ascii="Arial Narrow" w:hAnsi="Arial Narrow"/>
          <w:b/>
          <w:bCs/>
          <w:sz w:val="22"/>
          <w:szCs w:val="22"/>
        </w:rPr>
        <w:t xml:space="preserve">                                   </w:t>
      </w:r>
      <w:r w:rsidRPr="00D1499B">
        <w:rPr>
          <w:rFonts w:ascii="Arial Narrow" w:hAnsi="Arial Narrow" w:cs="Arial"/>
          <w:b/>
          <w:iCs/>
          <w:noProof/>
          <w:sz w:val="22"/>
          <w:szCs w:val="22"/>
        </w:rPr>
        <w:t>CO</w:t>
      </w:r>
      <w:r>
        <w:rPr>
          <w:rFonts w:ascii="Arial Narrow" w:hAnsi="Arial Narrow" w:cs="Arial"/>
          <w:b/>
          <w:iCs/>
          <w:noProof/>
          <w:sz w:val="22"/>
          <w:szCs w:val="22"/>
        </w:rPr>
        <w:t>NTRATADA</w:t>
      </w:r>
      <w:r>
        <w:rPr>
          <w:rFonts w:ascii="Arial Narrow" w:hAnsi="Arial Narrow"/>
          <w:b/>
          <w:bCs/>
          <w:sz w:val="22"/>
          <w:szCs w:val="22"/>
        </w:rPr>
        <w:t xml:space="preserve">                                                                              </w:t>
      </w:r>
      <w:r w:rsidR="00FD4F95">
        <w:rPr>
          <w:rFonts w:ascii="Arial Narrow" w:hAnsi="Arial Narrow"/>
          <w:b/>
          <w:bCs/>
          <w:sz w:val="22"/>
          <w:szCs w:val="22"/>
        </w:rPr>
        <w:t xml:space="preserve">    </w:t>
      </w:r>
      <w:r>
        <w:rPr>
          <w:rFonts w:ascii="Arial Narrow" w:hAnsi="Arial Narrow"/>
          <w:b/>
          <w:bCs/>
          <w:sz w:val="22"/>
          <w:szCs w:val="22"/>
        </w:rPr>
        <w:t xml:space="preserve"> </w:t>
      </w:r>
      <w:r w:rsidRPr="00D1499B">
        <w:rPr>
          <w:rFonts w:ascii="Arial Narrow" w:hAnsi="Arial Narrow" w:cs="Arial"/>
          <w:b/>
          <w:iCs/>
          <w:noProof/>
          <w:sz w:val="22"/>
          <w:szCs w:val="22"/>
        </w:rPr>
        <w:t>CO</w:t>
      </w:r>
      <w:r>
        <w:rPr>
          <w:rFonts w:ascii="Arial Narrow" w:hAnsi="Arial Narrow" w:cs="Arial"/>
          <w:b/>
          <w:iCs/>
          <w:noProof/>
          <w:sz w:val="22"/>
          <w:szCs w:val="22"/>
        </w:rPr>
        <w:t>NTRATADA</w:t>
      </w:r>
      <w:r>
        <w:rPr>
          <w:rFonts w:ascii="Arial Narrow" w:hAnsi="Arial Narrow"/>
          <w:b/>
          <w:bCs/>
          <w:sz w:val="22"/>
          <w:szCs w:val="22"/>
        </w:rPr>
        <w:t xml:space="preserve">                                        </w:t>
      </w:r>
    </w:p>
    <w:p w14:paraId="43D0C534" w14:textId="07994E52" w:rsidR="00872A9E" w:rsidRPr="00FD4F95" w:rsidRDefault="00DA2CE4" w:rsidP="00FD4F95">
      <w:pPr>
        <w:rPr>
          <w:rFonts w:ascii="Arial Narrow" w:hAnsi="Arial Narrow" w:cs="Arial"/>
          <w:b/>
          <w:iCs/>
          <w:noProof/>
          <w:sz w:val="22"/>
          <w:szCs w:val="22"/>
        </w:rPr>
      </w:pPr>
      <w:r>
        <w:rPr>
          <w:rFonts w:ascii="Arial Narrow" w:hAnsi="Arial Narrow" w:cs="Arial"/>
          <w:b/>
          <w:iCs/>
          <w:noProof/>
          <w:sz w:val="22"/>
          <w:szCs w:val="22"/>
        </w:rPr>
        <w:lastRenderedPageBreak/>
        <w:t xml:space="preserve">          </w:t>
      </w:r>
    </w:p>
    <w:p w14:paraId="71F10306" w14:textId="77777777" w:rsidR="004513CA" w:rsidRPr="00D1499B" w:rsidRDefault="004513CA">
      <w:pPr>
        <w:jc w:val="center"/>
        <w:rPr>
          <w:rFonts w:ascii="Arial Narrow" w:hAnsi="Arial Narrow" w:cs="Arial"/>
          <w:b/>
          <w:bCs/>
          <w:color w:val="000000"/>
          <w:sz w:val="22"/>
          <w:szCs w:val="22"/>
        </w:rPr>
      </w:pPr>
    </w:p>
    <w:p w14:paraId="3D503A71" w14:textId="77777777" w:rsidR="005D7F5B" w:rsidRPr="00D1499B" w:rsidRDefault="008B7169">
      <w:pPr>
        <w:jc w:val="center"/>
        <w:rPr>
          <w:rFonts w:ascii="Arial Narrow" w:hAnsi="Arial Narrow" w:cs="Arial"/>
          <w:b/>
          <w:bCs/>
          <w:sz w:val="22"/>
          <w:szCs w:val="22"/>
          <w:u w:val="single"/>
        </w:rPr>
      </w:pPr>
      <w:r w:rsidRPr="00D1499B">
        <w:rPr>
          <w:rFonts w:ascii="Arial Narrow" w:hAnsi="Arial Narrow" w:cs="Arial"/>
          <w:b/>
          <w:bCs/>
          <w:sz w:val="22"/>
          <w:szCs w:val="22"/>
          <w:u w:val="single"/>
        </w:rPr>
        <w:t>TERMO DE CIÊNCIA E DE NOTIFICAÇÃO</w:t>
      </w:r>
    </w:p>
    <w:p w14:paraId="49DEC5D6" w14:textId="77777777" w:rsidR="005D7F5B" w:rsidRPr="00D1499B" w:rsidRDefault="005D7F5B">
      <w:pPr>
        <w:jc w:val="center"/>
        <w:rPr>
          <w:rFonts w:ascii="Arial Narrow" w:hAnsi="Arial Narrow" w:cs="Arial"/>
          <w:b/>
          <w:bCs/>
          <w:sz w:val="22"/>
          <w:szCs w:val="22"/>
          <w:u w:val="single"/>
        </w:rPr>
      </w:pPr>
    </w:p>
    <w:p w14:paraId="025872D8" w14:textId="77777777" w:rsidR="005D7F5B" w:rsidRPr="00D1499B" w:rsidRDefault="008B7169">
      <w:pPr>
        <w:jc w:val="center"/>
        <w:rPr>
          <w:rFonts w:ascii="Arial Narrow" w:hAnsi="Arial Narrow" w:cs="Arial"/>
          <w:b/>
          <w:bCs/>
          <w:sz w:val="22"/>
          <w:szCs w:val="22"/>
        </w:rPr>
      </w:pPr>
      <w:r w:rsidRPr="00D1499B">
        <w:rPr>
          <w:rFonts w:ascii="Arial Narrow" w:hAnsi="Arial Narrow" w:cs="Arial"/>
          <w:b/>
          <w:bCs/>
          <w:sz w:val="22"/>
          <w:szCs w:val="22"/>
        </w:rPr>
        <w:t>CONTRATOS OU ATOS JURÍDICOS ANÁLOGOS</w:t>
      </w:r>
    </w:p>
    <w:p w14:paraId="163A829E" w14:textId="77777777" w:rsidR="005D7F5B" w:rsidRPr="00D1499B" w:rsidRDefault="005D7F5B">
      <w:pPr>
        <w:rPr>
          <w:rFonts w:ascii="Arial Narrow" w:hAnsi="Arial Narrow" w:cs="Arial"/>
          <w:b/>
          <w:bCs/>
          <w:sz w:val="22"/>
          <w:szCs w:val="22"/>
        </w:rPr>
      </w:pPr>
    </w:p>
    <w:p w14:paraId="0C9A5570" w14:textId="77777777" w:rsidR="003F7D91" w:rsidRPr="00735013" w:rsidRDefault="003F7D91" w:rsidP="003F7D91">
      <w:pPr>
        <w:rPr>
          <w:rFonts w:ascii="Arial Narrow" w:hAnsi="Arial Narrow" w:cs="Arial"/>
          <w:sz w:val="22"/>
          <w:szCs w:val="22"/>
        </w:rPr>
      </w:pPr>
      <w:r w:rsidRPr="00735013">
        <w:rPr>
          <w:rFonts w:ascii="Arial Narrow" w:hAnsi="Arial Narrow" w:cs="Arial"/>
          <w:b/>
          <w:bCs/>
          <w:sz w:val="22"/>
          <w:szCs w:val="22"/>
        </w:rPr>
        <w:t>CONTRATANTE:</w:t>
      </w:r>
      <w:r w:rsidRPr="00735013">
        <w:rPr>
          <w:rFonts w:ascii="Arial Narrow" w:hAnsi="Arial Narrow" w:cs="Arial"/>
          <w:sz w:val="22"/>
          <w:szCs w:val="22"/>
        </w:rPr>
        <w:t xml:space="preserve"> PREFEITURA MUNICIPAL DE RIBEIRÃO GRANDE/SP</w:t>
      </w:r>
    </w:p>
    <w:p w14:paraId="17CC6183" w14:textId="4C31E561" w:rsidR="003F7D91" w:rsidRPr="00735013" w:rsidRDefault="003F7D91" w:rsidP="003F7D91">
      <w:pPr>
        <w:rPr>
          <w:rFonts w:ascii="Arial Narrow" w:hAnsi="Arial Narrow" w:cs="Arial"/>
          <w:sz w:val="22"/>
          <w:szCs w:val="22"/>
        </w:rPr>
      </w:pPr>
      <w:r w:rsidRPr="00735013">
        <w:rPr>
          <w:rFonts w:ascii="Arial Narrow" w:hAnsi="Arial Narrow" w:cs="Arial"/>
          <w:b/>
          <w:bCs/>
          <w:sz w:val="22"/>
          <w:szCs w:val="22"/>
        </w:rPr>
        <w:t>CONTRATAD</w:t>
      </w:r>
      <w:r>
        <w:rPr>
          <w:rFonts w:ascii="Arial Narrow" w:hAnsi="Arial Narrow" w:cs="Arial"/>
          <w:b/>
          <w:bCs/>
          <w:sz w:val="22"/>
          <w:szCs w:val="22"/>
        </w:rPr>
        <w:t>A</w:t>
      </w:r>
      <w:r w:rsidRPr="00735013">
        <w:rPr>
          <w:rFonts w:ascii="Arial Narrow" w:hAnsi="Arial Narrow" w:cs="Arial"/>
          <w:b/>
          <w:bCs/>
          <w:sz w:val="22"/>
          <w:szCs w:val="22"/>
        </w:rPr>
        <w:t>:</w:t>
      </w:r>
      <w:r w:rsidRPr="00735013">
        <w:rPr>
          <w:rFonts w:ascii="Arial Narrow" w:hAnsi="Arial Narrow" w:cs="Arial"/>
          <w:sz w:val="22"/>
          <w:szCs w:val="22"/>
        </w:rPr>
        <w:t xml:space="preserve">  </w:t>
      </w:r>
      <w:r w:rsidR="000F484F" w:rsidRPr="000F484F">
        <w:rPr>
          <w:rFonts w:ascii="Arial Narrow" w:hAnsi="Arial Narrow" w:cstheme="minorHAnsi"/>
          <w:sz w:val="22"/>
          <w:szCs w:val="22"/>
        </w:rPr>
        <w:t>ITAÚ UNIBANCO S/A</w:t>
      </w:r>
    </w:p>
    <w:p w14:paraId="16C59E6E" w14:textId="07FE3FEF" w:rsidR="003F7D91" w:rsidRPr="00735013" w:rsidRDefault="003F7D91" w:rsidP="003F7D91">
      <w:pPr>
        <w:rPr>
          <w:rFonts w:ascii="Arial Narrow" w:hAnsi="Arial Narrow" w:cs="Arial"/>
          <w:sz w:val="22"/>
          <w:szCs w:val="22"/>
        </w:rPr>
      </w:pPr>
      <w:r w:rsidRPr="00735013">
        <w:rPr>
          <w:rFonts w:ascii="Arial Narrow" w:hAnsi="Arial Narrow" w:cs="Arial"/>
          <w:b/>
          <w:bCs/>
          <w:sz w:val="22"/>
          <w:szCs w:val="22"/>
        </w:rPr>
        <w:t>CONTRATO Nº:</w:t>
      </w:r>
      <w:r w:rsidRPr="00735013">
        <w:rPr>
          <w:rFonts w:ascii="Arial Narrow" w:hAnsi="Arial Narrow" w:cs="Arial"/>
          <w:sz w:val="22"/>
          <w:szCs w:val="22"/>
        </w:rPr>
        <w:t xml:space="preserve">  0</w:t>
      </w:r>
      <w:r w:rsidR="009834D2">
        <w:rPr>
          <w:rFonts w:ascii="Arial Narrow" w:hAnsi="Arial Narrow" w:cs="Arial"/>
          <w:sz w:val="22"/>
          <w:szCs w:val="22"/>
        </w:rPr>
        <w:t>7</w:t>
      </w:r>
      <w:r w:rsidR="000F484F">
        <w:rPr>
          <w:rFonts w:ascii="Arial Narrow" w:hAnsi="Arial Narrow" w:cs="Arial"/>
          <w:sz w:val="22"/>
          <w:szCs w:val="22"/>
        </w:rPr>
        <w:t>7</w:t>
      </w:r>
      <w:r w:rsidRPr="00735013">
        <w:rPr>
          <w:rFonts w:ascii="Arial Narrow" w:hAnsi="Arial Narrow" w:cs="Arial"/>
          <w:sz w:val="22"/>
          <w:szCs w:val="22"/>
        </w:rPr>
        <w:t>/2022</w:t>
      </w:r>
    </w:p>
    <w:p w14:paraId="365BB283" w14:textId="662D6D1E" w:rsidR="003F7D91" w:rsidRPr="00735013" w:rsidRDefault="003F7D91" w:rsidP="003F7D91">
      <w:pPr>
        <w:pStyle w:val="Lista"/>
        <w:tabs>
          <w:tab w:val="left" w:pos="0"/>
        </w:tabs>
        <w:ind w:left="0" w:firstLine="0"/>
        <w:jc w:val="both"/>
        <w:rPr>
          <w:rFonts w:ascii="Arial Narrow" w:hAnsi="Arial Narrow" w:cs="Arial"/>
          <w:bCs/>
          <w:iCs/>
          <w:noProof/>
          <w:sz w:val="22"/>
          <w:szCs w:val="22"/>
        </w:rPr>
      </w:pPr>
      <w:r w:rsidRPr="00735013">
        <w:rPr>
          <w:rFonts w:ascii="Arial Narrow" w:hAnsi="Arial Narrow" w:cs="Arial"/>
          <w:b/>
          <w:bCs/>
          <w:sz w:val="22"/>
          <w:szCs w:val="22"/>
        </w:rPr>
        <w:t>OBJETO:</w:t>
      </w:r>
      <w:r w:rsidRPr="00735013">
        <w:rPr>
          <w:rFonts w:ascii="Arial Narrow" w:hAnsi="Arial Narrow" w:cs="Arial"/>
          <w:sz w:val="22"/>
          <w:szCs w:val="22"/>
        </w:rPr>
        <w:t xml:space="preserve"> </w:t>
      </w:r>
      <w:r w:rsidRPr="00735013">
        <w:rPr>
          <w:rFonts w:ascii="Arial Narrow" w:hAnsi="Arial Narrow" w:cs="Arial"/>
          <w:bCs/>
          <w:sz w:val="22"/>
          <w:szCs w:val="22"/>
        </w:rPr>
        <w:t xml:space="preserve"> </w:t>
      </w:r>
      <w:r w:rsidR="00DA2536" w:rsidRPr="00DA2536">
        <w:rPr>
          <w:rFonts w:ascii="Arial Narrow" w:hAnsi="Arial Narrow" w:cs="Arial Narrow"/>
          <w:color w:val="000000"/>
          <w:sz w:val="22"/>
          <w:szCs w:val="22"/>
        </w:rPr>
        <w:t xml:space="preserve">Credenciamento de Instituição Financeira para Prestação de Serviços Bancários de recebimento de tributos e demais receitas municipais através de </w:t>
      </w:r>
      <w:r w:rsidR="00DA2536" w:rsidRPr="00DA2536">
        <w:rPr>
          <w:rFonts w:ascii="Arial Narrow" w:hAnsi="Arial Narrow" w:cs="Arial Narrow"/>
          <w:color w:val="000000"/>
          <w:sz w:val="22"/>
          <w:szCs w:val="22"/>
          <w:u w:val="single"/>
        </w:rPr>
        <w:t>DAM</w:t>
      </w:r>
      <w:r w:rsidR="00DA2536" w:rsidRPr="00DA2536">
        <w:rPr>
          <w:rFonts w:ascii="Arial Narrow" w:hAnsi="Arial Narrow" w:cs="Arial Narrow"/>
          <w:color w:val="000000"/>
          <w:sz w:val="22"/>
          <w:szCs w:val="22"/>
        </w:rPr>
        <w:t xml:space="preserve"> (Documento de Arrecadação Municipal) com código de barras em padrão FEBRABAN, por intermédio de suas agências, com prestação de contas por meio magnético de valores arrecadados para esta Prefeitura Municipal.</w:t>
      </w:r>
    </w:p>
    <w:p w14:paraId="10FEFB7E" w14:textId="77777777" w:rsidR="004A04BD" w:rsidRPr="00576511" w:rsidRDefault="004A04BD">
      <w:pPr>
        <w:rPr>
          <w:rFonts w:ascii="Arial Narrow" w:hAnsi="Arial Narrow" w:cs="Arial"/>
          <w:sz w:val="22"/>
          <w:szCs w:val="22"/>
        </w:rPr>
      </w:pPr>
    </w:p>
    <w:p w14:paraId="3513E878" w14:textId="389A42BC" w:rsidR="005D7F5B" w:rsidRPr="00D1499B" w:rsidRDefault="008B7169">
      <w:pPr>
        <w:rPr>
          <w:rFonts w:ascii="Arial Narrow" w:hAnsi="Arial Narrow" w:cs="Arial"/>
          <w:sz w:val="22"/>
          <w:szCs w:val="22"/>
        </w:rPr>
      </w:pPr>
      <w:r w:rsidRPr="00D1499B">
        <w:rPr>
          <w:rFonts w:ascii="Arial Narrow" w:hAnsi="Arial Narrow" w:cs="Arial"/>
          <w:b/>
          <w:bCs/>
          <w:sz w:val="22"/>
          <w:szCs w:val="22"/>
        </w:rPr>
        <w:t>ADVOGADO (S):</w:t>
      </w:r>
      <w:r w:rsidRPr="00D1499B">
        <w:rPr>
          <w:rFonts w:ascii="Arial Narrow" w:hAnsi="Arial Narrow" w:cs="Arial"/>
          <w:sz w:val="22"/>
          <w:szCs w:val="22"/>
        </w:rPr>
        <w:t xml:space="preserve"> DÊNIS DE OLIVEIRA RAMOS SOUZA – OAB nº 248.842/SP.</w:t>
      </w:r>
    </w:p>
    <w:p w14:paraId="57CA130E" w14:textId="77777777" w:rsidR="005D7F5B" w:rsidRPr="00D1499B" w:rsidRDefault="005D7F5B">
      <w:pPr>
        <w:rPr>
          <w:rFonts w:ascii="Arial Narrow" w:hAnsi="Arial Narrow" w:cs="Arial"/>
          <w:sz w:val="22"/>
          <w:szCs w:val="22"/>
        </w:rPr>
      </w:pPr>
    </w:p>
    <w:p w14:paraId="7E49EA68" w14:textId="77777777" w:rsidR="005D7F5B" w:rsidRPr="00D1499B" w:rsidRDefault="008B7169">
      <w:pPr>
        <w:jc w:val="both"/>
        <w:rPr>
          <w:rFonts w:ascii="Arial Narrow" w:hAnsi="Arial Narrow" w:cs="Arial"/>
          <w:sz w:val="22"/>
          <w:szCs w:val="22"/>
        </w:rPr>
      </w:pPr>
      <w:r w:rsidRPr="00D1499B">
        <w:rPr>
          <w:rFonts w:ascii="Arial Narrow" w:hAnsi="Arial Narrow" w:cs="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4B28E51" w14:textId="77777777" w:rsidR="005D7F5B" w:rsidRPr="00D1499B" w:rsidRDefault="005D7F5B">
      <w:pPr>
        <w:rPr>
          <w:rFonts w:ascii="Arial Narrow" w:hAnsi="Arial Narrow" w:cs="Arial"/>
          <w:sz w:val="22"/>
          <w:szCs w:val="22"/>
        </w:rPr>
      </w:pPr>
    </w:p>
    <w:p w14:paraId="010AA10E" w14:textId="5A35E999" w:rsidR="005D7F5B" w:rsidRPr="00D1499B" w:rsidRDefault="008B7169">
      <w:pPr>
        <w:jc w:val="both"/>
        <w:rPr>
          <w:rFonts w:ascii="Arial Narrow" w:hAnsi="Arial Narrow" w:cs="Arial"/>
          <w:sz w:val="22"/>
          <w:szCs w:val="22"/>
        </w:rPr>
      </w:pPr>
      <w:r w:rsidRPr="00D1499B">
        <w:rPr>
          <w:rFonts w:ascii="Arial Narrow" w:hAnsi="Arial Narrow" w:cs="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614F836C" w14:textId="77777777" w:rsidR="007B2670" w:rsidRPr="00D1499B" w:rsidRDefault="007B2670">
      <w:pPr>
        <w:jc w:val="both"/>
        <w:rPr>
          <w:rFonts w:ascii="Arial Narrow" w:hAnsi="Arial Narrow" w:cs="Arial"/>
          <w:sz w:val="22"/>
          <w:szCs w:val="22"/>
        </w:rPr>
      </w:pPr>
    </w:p>
    <w:p w14:paraId="0FD151A8" w14:textId="77777777" w:rsidR="005D7F5B" w:rsidRPr="00D1499B" w:rsidRDefault="005D7F5B">
      <w:pPr>
        <w:rPr>
          <w:rFonts w:ascii="Arial Narrow" w:hAnsi="Arial Narrow" w:cs="Arial"/>
          <w:b/>
          <w:bCs/>
          <w:sz w:val="22"/>
          <w:szCs w:val="22"/>
        </w:rPr>
      </w:pPr>
    </w:p>
    <w:p w14:paraId="0655C228" w14:textId="4934986F" w:rsidR="00EF476C" w:rsidRPr="00D1499B" w:rsidRDefault="00B12EB0" w:rsidP="00EF476C">
      <w:pPr>
        <w:pStyle w:val="Ttulo3"/>
        <w:jc w:val="right"/>
        <w:rPr>
          <w:rFonts w:ascii="Arial Narrow" w:hAnsi="Arial Narrow"/>
          <w:sz w:val="22"/>
          <w:szCs w:val="22"/>
        </w:rPr>
      </w:pPr>
      <w:r w:rsidRPr="00D1499B">
        <w:rPr>
          <w:rFonts w:ascii="Arial Narrow" w:hAnsi="Arial Narrow"/>
          <w:b w:val="0"/>
          <w:bCs w:val="0"/>
          <w:sz w:val="22"/>
          <w:szCs w:val="22"/>
        </w:rPr>
        <w:t>Ribeirão Grande</w:t>
      </w:r>
      <w:r w:rsidR="004513CA">
        <w:rPr>
          <w:rFonts w:ascii="Arial Narrow" w:hAnsi="Arial Narrow"/>
          <w:b w:val="0"/>
          <w:bCs w:val="0"/>
          <w:sz w:val="22"/>
          <w:szCs w:val="22"/>
        </w:rPr>
        <w:t>/SP</w:t>
      </w:r>
      <w:r w:rsidRPr="00D1499B">
        <w:rPr>
          <w:rFonts w:ascii="Arial Narrow" w:hAnsi="Arial Narrow"/>
          <w:b w:val="0"/>
          <w:bCs w:val="0"/>
          <w:sz w:val="22"/>
          <w:szCs w:val="22"/>
        </w:rPr>
        <w:t xml:space="preserve">, </w:t>
      </w:r>
      <w:r w:rsidR="003F7D91">
        <w:rPr>
          <w:rFonts w:ascii="Arial Narrow" w:hAnsi="Arial Narrow"/>
          <w:b w:val="0"/>
          <w:bCs w:val="0"/>
          <w:sz w:val="22"/>
          <w:szCs w:val="22"/>
        </w:rPr>
        <w:t>2</w:t>
      </w:r>
      <w:r w:rsidR="009834D2">
        <w:rPr>
          <w:rFonts w:ascii="Arial Narrow" w:hAnsi="Arial Narrow"/>
          <w:b w:val="0"/>
          <w:bCs w:val="0"/>
          <w:sz w:val="22"/>
          <w:szCs w:val="22"/>
        </w:rPr>
        <w:t>7</w:t>
      </w:r>
      <w:r w:rsidR="00576511">
        <w:rPr>
          <w:rFonts w:ascii="Arial Narrow" w:hAnsi="Arial Narrow"/>
          <w:b w:val="0"/>
          <w:bCs w:val="0"/>
          <w:sz w:val="22"/>
          <w:szCs w:val="22"/>
        </w:rPr>
        <w:t xml:space="preserve"> </w:t>
      </w:r>
      <w:r w:rsidRPr="00D1499B">
        <w:rPr>
          <w:rFonts w:ascii="Arial Narrow" w:hAnsi="Arial Narrow"/>
          <w:b w:val="0"/>
          <w:bCs w:val="0"/>
          <w:sz w:val="22"/>
          <w:szCs w:val="22"/>
        </w:rPr>
        <w:t xml:space="preserve">de </w:t>
      </w:r>
      <w:r w:rsidR="009834D2">
        <w:rPr>
          <w:rFonts w:ascii="Arial Narrow" w:hAnsi="Arial Narrow"/>
          <w:b w:val="0"/>
          <w:bCs w:val="0"/>
          <w:sz w:val="22"/>
          <w:szCs w:val="22"/>
        </w:rPr>
        <w:t>dez</w:t>
      </w:r>
      <w:r w:rsidR="00576511">
        <w:rPr>
          <w:rFonts w:ascii="Arial Narrow" w:hAnsi="Arial Narrow"/>
          <w:b w:val="0"/>
          <w:bCs w:val="0"/>
          <w:sz w:val="22"/>
          <w:szCs w:val="22"/>
        </w:rPr>
        <w:t>embr</w:t>
      </w:r>
      <w:r w:rsidRPr="00D1499B">
        <w:rPr>
          <w:rFonts w:ascii="Arial Narrow" w:hAnsi="Arial Narrow"/>
          <w:b w:val="0"/>
          <w:bCs w:val="0"/>
          <w:sz w:val="22"/>
          <w:szCs w:val="22"/>
        </w:rPr>
        <w:t>o de 2022.</w:t>
      </w:r>
    </w:p>
    <w:p w14:paraId="1F41661B" w14:textId="77777777" w:rsidR="007B2670" w:rsidRPr="00D1499B" w:rsidRDefault="007B2670" w:rsidP="007B2670">
      <w:pPr>
        <w:rPr>
          <w:rFonts w:ascii="Arial Narrow" w:hAnsi="Arial Narrow" w:cs="Arial"/>
          <w:sz w:val="22"/>
          <w:szCs w:val="22"/>
        </w:rPr>
      </w:pPr>
    </w:p>
    <w:p w14:paraId="7C9B56A0" w14:textId="77777777" w:rsidR="005D7F5B" w:rsidRPr="00D1499B" w:rsidRDefault="005D7F5B">
      <w:pPr>
        <w:rPr>
          <w:rFonts w:ascii="Arial Narrow" w:hAnsi="Arial Narrow" w:cs="Arial"/>
          <w:sz w:val="22"/>
          <w:szCs w:val="22"/>
        </w:rPr>
      </w:pPr>
    </w:p>
    <w:p w14:paraId="6E573D92" w14:textId="1B232493" w:rsidR="005D7F5B" w:rsidRPr="00D1499B" w:rsidRDefault="003F7D91">
      <w:pPr>
        <w:rPr>
          <w:rFonts w:ascii="Arial Narrow" w:hAnsi="Arial Narrow" w:cs="Arial"/>
          <w:b/>
          <w:bCs/>
          <w:sz w:val="22"/>
          <w:szCs w:val="22"/>
          <w:u w:val="single"/>
        </w:rPr>
      </w:pPr>
      <w:r>
        <w:rPr>
          <w:rFonts w:ascii="Arial Narrow" w:hAnsi="Arial Narrow" w:cs="Arial"/>
          <w:b/>
          <w:bCs/>
          <w:sz w:val="22"/>
          <w:szCs w:val="22"/>
          <w:u w:val="single"/>
        </w:rPr>
        <w:t>CONTRATANTE:</w:t>
      </w:r>
    </w:p>
    <w:p w14:paraId="2ED59F1F" w14:textId="4D6962F2" w:rsidR="005D7F5B" w:rsidRPr="00D1499B" w:rsidRDefault="008B7169">
      <w:pPr>
        <w:rPr>
          <w:rFonts w:ascii="Arial Narrow" w:hAnsi="Arial Narrow" w:cs="Arial"/>
          <w:sz w:val="22"/>
          <w:szCs w:val="22"/>
        </w:rPr>
      </w:pPr>
      <w:r w:rsidRPr="00D1499B">
        <w:rPr>
          <w:rFonts w:ascii="Arial Narrow" w:hAnsi="Arial Narrow" w:cs="Arial"/>
          <w:sz w:val="22"/>
          <w:szCs w:val="22"/>
        </w:rPr>
        <w:t xml:space="preserve">Nome e cargo: </w:t>
      </w:r>
      <w:r w:rsidR="004A04BD" w:rsidRPr="00D1499B">
        <w:rPr>
          <w:rFonts w:ascii="Arial Narrow" w:hAnsi="Arial Narrow" w:cs="Arial"/>
          <w:sz w:val="22"/>
          <w:szCs w:val="22"/>
        </w:rPr>
        <w:t xml:space="preserve">Marcelo </w:t>
      </w:r>
      <w:proofErr w:type="spellStart"/>
      <w:r w:rsidR="004A04BD" w:rsidRPr="00D1499B">
        <w:rPr>
          <w:rFonts w:ascii="Arial Narrow" w:hAnsi="Arial Narrow" w:cs="Arial"/>
          <w:sz w:val="22"/>
          <w:szCs w:val="22"/>
        </w:rPr>
        <w:t>Luis</w:t>
      </w:r>
      <w:proofErr w:type="spellEnd"/>
      <w:r w:rsidR="004A04BD" w:rsidRPr="00D1499B">
        <w:rPr>
          <w:rFonts w:ascii="Arial Narrow" w:hAnsi="Arial Narrow" w:cs="Arial"/>
          <w:sz w:val="22"/>
          <w:szCs w:val="22"/>
        </w:rPr>
        <w:t xml:space="preserve"> Nunes - Prefeito municipal</w:t>
      </w:r>
    </w:p>
    <w:p w14:paraId="54462D32" w14:textId="77777777" w:rsidR="005D7F5B" w:rsidRPr="00D1499B" w:rsidRDefault="008B7169">
      <w:pPr>
        <w:rPr>
          <w:rFonts w:ascii="Arial Narrow" w:hAnsi="Arial Narrow" w:cs="Arial"/>
          <w:sz w:val="22"/>
          <w:szCs w:val="22"/>
        </w:rPr>
      </w:pPr>
      <w:r w:rsidRPr="00D1499B">
        <w:rPr>
          <w:rFonts w:ascii="Arial Narrow" w:hAnsi="Arial Narrow" w:cs="Arial"/>
          <w:sz w:val="22"/>
          <w:szCs w:val="22"/>
        </w:rPr>
        <w:t xml:space="preserve">E-mail institucional: </w:t>
      </w:r>
      <w:hyperlink r:id="rId8">
        <w:r w:rsidRPr="00D1499B">
          <w:rPr>
            <w:rStyle w:val="LinkdaInternet"/>
            <w:rFonts w:ascii="Arial Narrow" w:hAnsi="Arial Narrow" w:cs="Arial"/>
            <w:sz w:val="22"/>
            <w:szCs w:val="22"/>
          </w:rPr>
          <w:t>gabinete@ribeiraogrande.sp.gov.br</w:t>
        </w:r>
      </w:hyperlink>
      <w:r w:rsidRPr="00D1499B">
        <w:rPr>
          <w:rFonts w:ascii="Arial Narrow" w:hAnsi="Arial Narrow" w:cs="Arial"/>
          <w:sz w:val="22"/>
          <w:szCs w:val="22"/>
        </w:rPr>
        <w:t xml:space="preserve"> </w:t>
      </w:r>
    </w:p>
    <w:p w14:paraId="2340B533" w14:textId="2B4A7B21" w:rsidR="005D7F5B" w:rsidRDefault="008B7169">
      <w:pPr>
        <w:rPr>
          <w:rFonts w:ascii="Arial Narrow" w:hAnsi="Arial Narrow" w:cs="Arial"/>
          <w:sz w:val="22"/>
          <w:szCs w:val="22"/>
        </w:rPr>
      </w:pPr>
      <w:r w:rsidRPr="00D1499B">
        <w:rPr>
          <w:rFonts w:ascii="Arial Narrow" w:hAnsi="Arial Narrow" w:cs="Arial"/>
          <w:sz w:val="22"/>
          <w:szCs w:val="22"/>
        </w:rPr>
        <w:t xml:space="preserve">E-mail pessoal: </w:t>
      </w:r>
      <w:hyperlink r:id="rId9" w:history="1">
        <w:r w:rsidR="007B2670" w:rsidRPr="00D1499B">
          <w:rPr>
            <w:rStyle w:val="Hyperlink"/>
            <w:rFonts w:ascii="Arial Narrow" w:hAnsi="Arial Narrow" w:cs="Arial"/>
            <w:sz w:val="22"/>
            <w:szCs w:val="22"/>
          </w:rPr>
          <w:t>marcelo.nunes@bol.com.br</w:t>
        </w:r>
      </w:hyperlink>
      <w:r w:rsidR="007B2670" w:rsidRPr="00D1499B">
        <w:rPr>
          <w:rFonts w:ascii="Arial Narrow" w:hAnsi="Arial Narrow" w:cs="Arial"/>
          <w:sz w:val="22"/>
          <w:szCs w:val="22"/>
        </w:rPr>
        <w:t xml:space="preserve"> </w:t>
      </w:r>
    </w:p>
    <w:p w14:paraId="63626998" w14:textId="03806E2C" w:rsidR="0030367C" w:rsidRPr="00D1499B" w:rsidRDefault="0030367C">
      <w:pPr>
        <w:rPr>
          <w:rFonts w:ascii="Arial Narrow" w:hAnsi="Arial Narrow" w:cs="Arial"/>
          <w:sz w:val="22"/>
          <w:szCs w:val="22"/>
        </w:rPr>
      </w:pPr>
      <w:r>
        <w:rPr>
          <w:rFonts w:ascii="Arial Narrow" w:hAnsi="Arial Narrow" w:cs="Arial"/>
          <w:sz w:val="22"/>
          <w:szCs w:val="22"/>
        </w:rPr>
        <w:t>Fone (15) 3544-8800</w:t>
      </w:r>
    </w:p>
    <w:p w14:paraId="04743DCC" w14:textId="77777777" w:rsidR="005D7F5B" w:rsidRPr="00D1499B" w:rsidRDefault="008B7169">
      <w:pPr>
        <w:rPr>
          <w:rFonts w:ascii="Arial Narrow" w:hAnsi="Arial Narrow" w:cs="Arial"/>
          <w:sz w:val="22"/>
          <w:szCs w:val="22"/>
        </w:rPr>
      </w:pPr>
      <w:r w:rsidRPr="00D1499B">
        <w:rPr>
          <w:rFonts w:ascii="Arial Narrow" w:hAnsi="Arial Narrow" w:cs="Arial"/>
          <w:sz w:val="22"/>
          <w:szCs w:val="22"/>
        </w:rPr>
        <w:t>Assinatura:</w:t>
      </w:r>
    </w:p>
    <w:p w14:paraId="7A736D88" w14:textId="77777777" w:rsidR="005D7F5B" w:rsidRPr="00D1499B" w:rsidRDefault="005D7F5B">
      <w:pPr>
        <w:rPr>
          <w:rFonts w:ascii="Arial Narrow" w:hAnsi="Arial Narrow" w:cs="Arial"/>
          <w:sz w:val="22"/>
          <w:szCs w:val="22"/>
        </w:rPr>
      </w:pPr>
    </w:p>
    <w:p w14:paraId="393E03FA" w14:textId="05AF53C0" w:rsidR="005D7F5B" w:rsidRPr="00D1499B" w:rsidRDefault="003F7D91">
      <w:pPr>
        <w:rPr>
          <w:rFonts w:ascii="Arial Narrow" w:hAnsi="Arial Narrow" w:cs="Arial"/>
          <w:b/>
          <w:bCs/>
          <w:sz w:val="22"/>
          <w:szCs w:val="22"/>
          <w:u w:val="single"/>
        </w:rPr>
      </w:pPr>
      <w:r>
        <w:rPr>
          <w:rFonts w:ascii="Arial Narrow" w:hAnsi="Arial Narrow" w:cs="Arial"/>
          <w:b/>
          <w:bCs/>
          <w:sz w:val="22"/>
          <w:szCs w:val="22"/>
          <w:u w:val="single"/>
        </w:rPr>
        <w:t>CONTRATADA:</w:t>
      </w:r>
    </w:p>
    <w:p w14:paraId="684931B0" w14:textId="3162356E" w:rsidR="005D7F5B" w:rsidRPr="00D1499B" w:rsidRDefault="008B7169">
      <w:pPr>
        <w:rPr>
          <w:rFonts w:ascii="Arial Narrow" w:hAnsi="Arial Narrow" w:cs="Arial"/>
          <w:sz w:val="22"/>
          <w:szCs w:val="22"/>
        </w:rPr>
      </w:pPr>
      <w:r w:rsidRPr="00D1499B">
        <w:rPr>
          <w:rFonts w:ascii="Arial Narrow" w:hAnsi="Arial Narrow" w:cs="Arial"/>
          <w:color w:val="000000"/>
          <w:sz w:val="22"/>
          <w:szCs w:val="22"/>
        </w:rPr>
        <w:t>Responsável:</w:t>
      </w:r>
      <w:r w:rsidR="00CD3E57">
        <w:rPr>
          <w:rFonts w:ascii="Arial Narrow" w:hAnsi="Arial Narrow" w:cs="Arial"/>
          <w:bCs/>
          <w:iCs/>
          <w:noProof/>
          <w:sz w:val="22"/>
          <w:szCs w:val="22"/>
        </w:rPr>
        <w:t xml:space="preserve"> </w:t>
      </w:r>
      <w:r w:rsidR="000C417C">
        <w:rPr>
          <w:rFonts w:ascii="Arial Narrow" w:hAnsi="Arial Narrow"/>
          <w:sz w:val="22"/>
          <w:szCs w:val="22"/>
        </w:rPr>
        <w:t>Valter Telles do Nascimento</w:t>
      </w:r>
    </w:p>
    <w:p w14:paraId="2BBE32BC" w14:textId="6640CC60" w:rsidR="005D7F5B" w:rsidRDefault="008B7169">
      <w:pPr>
        <w:rPr>
          <w:rFonts w:ascii="Arial Narrow" w:hAnsi="Arial Narrow" w:cs="Arial"/>
          <w:color w:val="000000"/>
          <w:sz w:val="22"/>
          <w:szCs w:val="22"/>
        </w:rPr>
      </w:pPr>
      <w:r w:rsidRPr="00D1499B">
        <w:rPr>
          <w:rFonts w:ascii="Arial Narrow" w:hAnsi="Arial Narrow" w:cs="Arial"/>
          <w:color w:val="000000"/>
          <w:sz w:val="22"/>
          <w:szCs w:val="22"/>
        </w:rPr>
        <w:t>Assinatura:</w:t>
      </w:r>
    </w:p>
    <w:p w14:paraId="53A4C850" w14:textId="207B6925" w:rsidR="00CD3E57" w:rsidRPr="00D1499B" w:rsidRDefault="00CD3E57" w:rsidP="00CD3E57">
      <w:pPr>
        <w:rPr>
          <w:rFonts w:ascii="Arial Narrow" w:hAnsi="Arial Narrow" w:cs="Arial"/>
          <w:sz w:val="22"/>
          <w:szCs w:val="22"/>
        </w:rPr>
      </w:pPr>
      <w:r w:rsidRPr="00D1499B">
        <w:rPr>
          <w:rFonts w:ascii="Arial Narrow" w:hAnsi="Arial Narrow" w:cs="Arial"/>
          <w:color w:val="000000"/>
          <w:sz w:val="22"/>
          <w:szCs w:val="22"/>
        </w:rPr>
        <w:t>Responsável:</w:t>
      </w:r>
      <w:r>
        <w:rPr>
          <w:rFonts w:ascii="Arial Narrow" w:hAnsi="Arial Narrow" w:cs="Arial"/>
          <w:color w:val="000000"/>
          <w:sz w:val="22"/>
          <w:szCs w:val="22"/>
        </w:rPr>
        <w:t xml:space="preserve"> </w:t>
      </w:r>
      <w:r w:rsidR="0000143C">
        <w:rPr>
          <w:rFonts w:ascii="Arial Narrow" w:hAnsi="Arial Narrow"/>
          <w:sz w:val="22"/>
          <w:szCs w:val="22"/>
        </w:rPr>
        <w:t>Maria Amélia Gomes da Silva</w:t>
      </w:r>
    </w:p>
    <w:p w14:paraId="73A591DB" w14:textId="77777777" w:rsidR="00CD3E57" w:rsidRPr="00D1499B" w:rsidRDefault="00CD3E57" w:rsidP="00CD3E57">
      <w:pPr>
        <w:rPr>
          <w:rFonts w:ascii="Arial Narrow" w:hAnsi="Arial Narrow" w:cs="Arial"/>
          <w:color w:val="000000"/>
          <w:sz w:val="22"/>
          <w:szCs w:val="22"/>
        </w:rPr>
      </w:pPr>
      <w:r w:rsidRPr="00D1499B">
        <w:rPr>
          <w:rFonts w:ascii="Arial Narrow" w:hAnsi="Arial Narrow" w:cs="Arial"/>
          <w:color w:val="000000"/>
          <w:sz w:val="22"/>
          <w:szCs w:val="22"/>
        </w:rPr>
        <w:t>Assinatura:</w:t>
      </w:r>
    </w:p>
    <w:p w14:paraId="5EED60BB" w14:textId="77777777" w:rsidR="00CD3E57" w:rsidRPr="00D1499B" w:rsidRDefault="00CD3E57">
      <w:pPr>
        <w:rPr>
          <w:rFonts w:ascii="Arial Narrow" w:hAnsi="Arial Narrow" w:cs="Arial"/>
          <w:color w:val="000000"/>
          <w:sz w:val="22"/>
          <w:szCs w:val="22"/>
        </w:rPr>
      </w:pPr>
    </w:p>
    <w:p w14:paraId="3AAD14CA" w14:textId="57331381" w:rsidR="005D7F5B" w:rsidRDefault="005D7F5B">
      <w:pPr>
        <w:rPr>
          <w:rFonts w:ascii="Arial Narrow" w:hAnsi="Arial Narrow" w:cs="Arial"/>
          <w:color w:val="000000"/>
          <w:sz w:val="22"/>
          <w:szCs w:val="22"/>
        </w:rPr>
      </w:pPr>
    </w:p>
    <w:p w14:paraId="5D801F37" w14:textId="173A7BA4" w:rsidR="0030367C" w:rsidRDefault="0030367C">
      <w:pPr>
        <w:rPr>
          <w:rFonts w:ascii="Arial Narrow" w:hAnsi="Arial Narrow" w:cs="Arial"/>
          <w:color w:val="000000"/>
          <w:sz w:val="22"/>
          <w:szCs w:val="22"/>
        </w:rPr>
      </w:pPr>
    </w:p>
    <w:p w14:paraId="39A60351" w14:textId="30DA11DE" w:rsidR="0030367C" w:rsidRDefault="0030367C">
      <w:pPr>
        <w:rPr>
          <w:rFonts w:ascii="Arial Narrow" w:hAnsi="Arial Narrow" w:cs="Arial"/>
          <w:color w:val="000000"/>
          <w:sz w:val="22"/>
          <w:szCs w:val="22"/>
        </w:rPr>
      </w:pPr>
    </w:p>
    <w:p w14:paraId="38EC4A84" w14:textId="5BF36DC3" w:rsidR="0030367C" w:rsidRDefault="0030367C">
      <w:pPr>
        <w:rPr>
          <w:rFonts w:ascii="Arial Narrow" w:hAnsi="Arial Narrow" w:cs="Arial"/>
          <w:color w:val="000000"/>
          <w:sz w:val="22"/>
          <w:szCs w:val="22"/>
        </w:rPr>
      </w:pPr>
    </w:p>
    <w:p w14:paraId="24C6BA71" w14:textId="76EB4A67" w:rsidR="0030367C" w:rsidRDefault="0030367C">
      <w:pPr>
        <w:rPr>
          <w:rFonts w:ascii="Arial Narrow" w:hAnsi="Arial Narrow" w:cs="Arial"/>
          <w:color w:val="000000"/>
          <w:sz w:val="22"/>
          <w:szCs w:val="22"/>
        </w:rPr>
      </w:pPr>
    </w:p>
    <w:p w14:paraId="3B924AF4" w14:textId="76523E17" w:rsidR="0030367C" w:rsidRDefault="0030367C">
      <w:pPr>
        <w:rPr>
          <w:rFonts w:ascii="Arial Narrow" w:hAnsi="Arial Narrow" w:cs="Arial"/>
          <w:color w:val="000000"/>
          <w:sz w:val="22"/>
          <w:szCs w:val="22"/>
        </w:rPr>
      </w:pPr>
    </w:p>
    <w:p w14:paraId="4C24F530" w14:textId="40DEFD97" w:rsidR="0030367C" w:rsidRDefault="0030367C">
      <w:pPr>
        <w:rPr>
          <w:rFonts w:ascii="Arial Narrow" w:hAnsi="Arial Narrow" w:cs="Arial"/>
          <w:color w:val="000000"/>
          <w:sz w:val="22"/>
          <w:szCs w:val="22"/>
        </w:rPr>
      </w:pPr>
    </w:p>
    <w:p w14:paraId="0B85B34E" w14:textId="77777777" w:rsidR="0030367C" w:rsidRPr="00D1499B" w:rsidRDefault="0030367C">
      <w:pPr>
        <w:rPr>
          <w:rFonts w:ascii="Arial Narrow" w:hAnsi="Arial Narrow" w:cs="Arial"/>
          <w:color w:val="000000"/>
          <w:sz w:val="22"/>
          <w:szCs w:val="22"/>
        </w:rPr>
      </w:pPr>
    </w:p>
    <w:p w14:paraId="1D034F98" w14:textId="77777777" w:rsidR="005D7F5B" w:rsidRPr="00D1499B" w:rsidRDefault="005D7F5B">
      <w:pPr>
        <w:rPr>
          <w:rFonts w:ascii="Arial Narrow" w:hAnsi="Arial Narrow" w:cs="Arial"/>
          <w:sz w:val="22"/>
          <w:szCs w:val="22"/>
        </w:rPr>
      </w:pPr>
    </w:p>
    <w:p w14:paraId="71CC74C8" w14:textId="77777777" w:rsidR="00EF10E9" w:rsidRPr="00D1499B" w:rsidRDefault="00EF10E9" w:rsidP="006E1238">
      <w:pPr>
        <w:rPr>
          <w:rFonts w:ascii="Arial Narrow" w:hAnsi="Arial Narrow" w:cs="Arial"/>
          <w:b/>
          <w:bCs/>
          <w:color w:val="000000"/>
          <w:sz w:val="22"/>
          <w:szCs w:val="22"/>
        </w:rPr>
      </w:pPr>
    </w:p>
    <w:p w14:paraId="7FA2143D" w14:textId="6031B7C4" w:rsidR="005D7F5B" w:rsidRPr="00D1499B" w:rsidRDefault="008B7169">
      <w:pPr>
        <w:pStyle w:val="Ttulo01"/>
        <w:rPr>
          <w:rFonts w:ascii="Arial Narrow" w:hAnsi="Arial Narrow"/>
          <w:sz w:val="22"/>
          <w:szCs w:val="22"/>
          <w:u w:val="single"/>
        </w:rPr>
      </w:pPr>
      <w:r w:rsidRPr="00D1499B">
        <w:rPr>
          <w:rFonts w:ascii="Arial Narrow" w:hAnsi="Arial Narrow"/>
          <w:sz w:val="22"/>
          <w:szCs w:val="22"/>
          <w:u w:val="single"/>
        </w:rPr>
        <w:t>CADASTRO DO RESPONSÁVEL</w:t>
      </w:r>
    </w:p>
    <w:p w14:paraId="6E63C80C" w14:textId="77777777" w:rsidR="00820DBD" w:rsidRPr="00D1499B" w:rsidRDefault="00820DBD">
      <w:pPr>
        <w:pStyle w:val="Ttulo01"/>
        <w:rPr>
          <w:rFonts w:ascii="Arial Narrow" w:hAnsi="Arial Narrow"/>
          <w:sz w:val="22"/>
          <w:szCs w:val="22"/>
          <w:u w:val="single"/>
        </w:rPr>
      </w:pPr>
    </w:p>
    <w:p w14:paraId="0481009C" w14:textId="4A4B0852" w:rsidR="005D7F5B" w:rsidRPr="00D1499B" w:rsidRDefault="008B7169">
      <w:pPr>
        <w:pStyle w:val="Ttulo01"/>
        <w:rPr>
          <w:rFonts w:ascii="Arial Narrow" w:hAnsi="Arial Narrow"/>
          <w:sz w:val="22"/>
          <w:szCs w:val="22"/>
        </w:rPr>
      </w:pPr>
      <w:r w:rsidRPr="00D1499B">
        <w:rPr>
          <w:rFonts w:ascii="Arial Narrow" w:hAnsi="Arial Narrow"/>
          <w:sz w:val="22"/>
          <w:szCs w:val="22"/>
        </w:rPr>
        <w:t>CONTRATOS OU ATOS JURÍDICOS ANÁLOGOS</w:t>
      </w:r>
    </w:p>
    <w:p w14:paraId="3B8B1E70" w14:textId="77777777" w:rsidR="006E1238" w:rsidRPr="00D1499B" w:rsidRDefault="006E1238">
      <w:pPr>
        <w:pStyle w:val="Ttulo01"/>
        <w:rPr>
          <w:rFonts w:ascii="Arial Narrow" w:hAnsi="Arial Narrow"/>
          <w:sz w:val="22"/>
          <w:szCs w:val="22"/>
        </w:rPr>
      </w:pPr>
    </w:p>
    <w:p w14:paraId="3058AA05" w14:textId="77777777" w:rsidR="00CD3E57" w:rsidRPr="00735013" w:rsidRDefault="00CD3E57" w:rsidP="00CD3E57">
      <w:pPr>
        <w:rPr>
          <w:rFonts w:ascii="Arial Narrow" w:hAnsi="Arial Narrow" w:cs="Arial"/>
          <w:sz w:val="22"/>
          <w:szCs w:val="22"/>
        </w:rPr>
      </w:pPr>
      <w:r w:rsidRPr="00735013">
        <w:rPr>
          <w:rFonts w:ascii="Arial Narrow" w:hAnsi="Arial Narrow" w:cs="Arial"/>
          <w:b/>
          <w:bCs/>
          <w:sz w:val="22"/>
          <w:szCs w:val="22"/>
        </w:rPr>
        <w:t>CONTRATANTE:</w:t>
      </w:r>
      <w:r w:rsidRPr="00735013">
        <w:rPr>
          <w:rFonts w:ascii="Arial Narrow" w:hAnsi="Arial Narrow" w:cs="Arial"/>
          <w:sz w:val="22"/>
          <w:szCs w:val="22"/>
        </w:rPr>
        <w:t xml:space="preserve"> PREFEITURA MUNICIPAL DE RIBEIRÃO GRANDE/SP</w:t>
      </w:r>
    </w:p>
    <w:p w14:paraId="547F469A" w14:textId="2C221EC2" w:rsidR="00CD3E57" w:rsidRPr="00735013" w:rsidRDefault="00CD3E57" w:rsidP="00CD3E57">
      <w:pPr>
        <w:rPr>
          <w:rFonts w:ascii="Arial Narrow" w:hAnsi="Arial Narrow" w:cs="Arial"/>
          <w:sz w:val="22"/>
          <w:szCs w:val="22"/>
        </w:rPr>
      </w:pPr>
      <w:r w:rsidRPr="00735013">
        <w:rPr>
          <w:rFonts w:ascii="Arial Narrow" w:hAnsi="Arial Narrow" w:cs="Arial"/>
          <w:b/>
          <w:bCs/>
          <w:sz w:val="22"/>
          <w:szCs w:val="22"/>
        </w:rPr>
        <w:t>CONTRATAD</w:t>
      </w:r>
      <w:r>
        <w:rPr>
          <w:rFonts w:ascii="Arial Narrow" w:hAnsi="Arial Narrow" w:cs="Arial"/>
          <w:b/>
          <w:bCs/>
          <w:sz w:val="22"/>
          <w:szCs w:val="22"/>
        </w:rPr>
        <w:t>A</w:t>
      </w:r>
      <w:r w:rsidRPr="00735013">
        <w:rPr>
          <w:rFonts w:ascii="Arial Narrow" w:hAnsi="Arial Narrow" w:cs="Arial"/>
          <w:b/>
          <w:bCs/>
          <w:sz w:val="22"/>
          <w:szCs w:val="22"/>
        </w:rPr>
        <w:t>:</w:t>
      </w:r>
      <w:r w:rsidRPr="00735013">
        <w:rPr>
          <w:rFonts w:ascii="Arial Narrow" w:hAnsi="Arial Narrow" w:cs="Arial"/>
          <w:sz w:val="22"/>
          <w:szCs w:val="22"/>
        </w:rPr>
        <w:t xml:space="preserve">  </w:t>
      </w:r>
      <w:r w:rsidR="000F484F" w:rsidRPr="000F484F">
        <w:rPr>
          <w:rFonts w:ascii="Arial Narrow" w:hAnsi="Arial Narrow" w:cstheme="minorHAnsi"/>
          <w:sz w:val="22"/>
          <w:szCs w:val="22"/>
        </w:rPr>
        <w:t>ITAÚ UNIBANCO S/A</w:t>
      </w:r>
    </w:p>
    <w:p w14:paraId="31C4520B" w14:textId="680C8478" w:rsidR="00CD3E57" w:rsidRPr="00735013" w:rsidRDefault="00CD3E57" w:rsidP="00CD3E57">
      <w:pPr>
        <w:rPr>
          <w:rFonts w:ascii="Arial Narrow" w:hAnsi="Arial Narrow" w:cs="Arial"/>
          <w:sz w:val="22"/>
          <w:szCs w:val="22"/>
        </w:rPr>
      </w:pPr>
      <w:r w:rsidRPr="00735013">
        <w:rPr>
          <w:rFonts w:ascii="Arial Narrow" w:hAnsi="Arial Narrow" w:cs="Arial"/>
          <w:b/>
          <w:bCs/>
          <w:sz w:val="22"/>
          <w:szCs w:val="22"/>
        </w:rPr>
        <w:t>CONTRATO Nº:</w:t>
      </w:r>
      <w:r w:rsidRPr="00735013">
        <w:rPr>
          <w:rFonts w:ascii="Arial Narrow" w:hAnsi="Arial Narrow" w:cs="Arial"/>
          <w:sz w:val="22"/>
          <w:szCs w:val="22"/>
        </w:rPr>
        <w:t xml:space="preserve">  0</w:t>
      </w:r>
      <w:r w:rsidR="00DA2536">
        <w:rPr>
          <w:rFonts w:ascii="Arial Narrow" w:hAnsi="Arial Narrow" w:cs="Arial"/>
          <w:sz w:val="22"/>
          <w:szCs w:val="22"/>
        </w:rPr>
        <w:t>7</w:t>
      </w:r>
      <w:r w:rsidR="000F484F">
        <w:rPr>
          <w:rFonts w:ascii="Arial Narrow" w:hAnsi="Arial Narrow" w:cs="Arial"/>
          <w:sz w:val="22"/>
          <w:szCs w:val="22"/>
        </w:rPr>
        <w:t>7</w:t>
      </w:r>
      <w:r w:rsidRPr="00735013">
        <w:rPr>
          <w:rFonts w:ascii="Arial Narrow" w:hAnsi="Arial Narrow" w:cs="Arial"/>
          <w:sz w:val="22"/>
          <w:szCs w:val="22"/>
        </w:rPr>
        <w:t>/2022</w:t>
      </w:r>
    </w:p>
    <w:p w14:paraId="538C5081" w14:textId="2C2804D6" w:rsidR="00CD3E57" w:rsidRPr="00735013" w:rsidRDefault="00CD3E57" w:rsidP="00CD3E57">
      <w:pPr>
        <w:pStyle w:val="Lista"/>
        <w:tabs>
          <w:tab w:val="left" w:pos="0"/>
        </w:tabs>
        <w:ind w:left="0" w:firstLine="0"/>
        <w:jc w:val="both"/>
        <w:rPr>
          <w:rFonts w:ascii="Arial Narrow" w:hAnsi="Arial Narrow" w:cs="Arial"/>
          <w:bCs/>
          <w:iCs/>
          <w:noProof/>
          <w:sz w:val="22"/>
          <w:szCs w:val="22"/>
        </w:rPr>
      </w:pPr>
      <w:r w:rsidRPr="00735013">
        <w:rPr>
          <w:rFonts w:ascii="Arial Narrow" w:hAnsi="Arial Narrow" w:cs="Arial"/>
          <w:b/>
          <w:bCs/>
          <w:sz w:val="22"/>
          <w:szCs w:val="22"/>
        </w:rPr>
        <w:t>OBJETO:</w:t>
      </w:r>
      <w:r w:rsidRPr="00735013">
        <w:rPr>
          <w:rFonts w:ascii="Arial Narrow" w:hAnsi="Arial Narrow" w:cs="Arial"/>
          <w:sz w:val="22"/>
          <w:szCs w:val="22"/>
        </w:rPr>
        <w:t xml:space="preserve"> </w:t>
      </w:r>
      <w:r w:rsidRPr="00735013">
        <w:rPr>
          <w:rFonts w:ascii="Arial Narrow" w:hAnsi="Arial Narrow" w:cs="Arial"/>
          <w:bCs/>
          <w:sz w:val="22"/>
          <w:szCs w:val="22"/>
        </w:rPr>
        <w:t xml:space="preserve"> </w:t>
      </w:r>
      <w:r w:rsidR="00DA2536" w:rsidRPr="00DA2536">
        <w:rPr>
          <w:rFonts w:ascii="Arial Narrow" w:hAnsi="Arial Narrow" w:cs="Arial Narrow"/>
          <w:color w:val="000000"/>
          <w:sz w:val="22"/>
          <w:szCs w:val="22"/>
        </w:rPr>
        <w:t xml:space="preserve">Credenciamento de Instituição Financeira para Prestação de Serviços Bancários de recebimento de tributos e demais receitas municipais através de </w:t>
      </w:r>
      <w:r w:rsidR="00DA2536" w:rsidRPr="00DA2536">
        <w:rPr>
          <w:rFonts w:ascii="Arial Narrow" w:hAnsi="Arial Narrow" w:cs="Arial Narrow"/>
          <w:color w:val="000000"/>
          <w:sz w:val="22"/>
          <w:szCs w:val="22"/>
          <w:u w:val="single"/>
        </w:rPr>
        <w:t>DAM</w:t>
      </w:r>
      <w:r w:rsidR="00DA2536" w:rsidRPr="00DA2536">
        <w:rPr>
          <w:rFonts w:ascii="Arial Narrow" w:hAnsi="Arial Narrow" w:cs="Arial Narrow"/>
          <w:color w:val="000000"/>
          <w:sz w:val="22"/>
          <w:szCs w:val="22"/>
        </w:rPr>
        <w:t xml:space="preserve"> (Documento de Arrecadação Municipal) com código de barras em padrão FEBRABAN, por intermédio de suas agências, com prestação de contas por meio magnético de valores arrecadados para esta Prefeitura Municipal.</w:t>
      </w:r>
    </w:p>
    <w:p w14:paraId="634C1DC0" w14:textId="77777777" w:rsidR="008A1582" w:rsidRPr="00D1499B" w:rsidRDefault="008A1582" w:rsidP="008A1582">
      <w:pPr>
        <w:jc w:val="both"/>
        <w:rPr>
          <w:rFonts w:ascii="Arial Narrow" w:hAnsi="Arial Narrow" w:cs="Arial"/>
          <w:b/>
          <w:bCs/>
          <w:sz w:val="22"/>
          <w:szCs w:val="22"/>
        </w:rPr>
      </w:pPr>
    </w:p>
    <w:p w14:paraId="6DD4841A" w14:textId="301604F9" w:rsidR="005D7F5B" w:rsidRPr="00D1499B" w:rsidRDefault="008B7169">
      <w:pPr>
        <w:rPr>
          <w:rFonts w:ascii="Arial Narrow" w:hAnsi="Arial Narrow" w:cs="Arial"/>
          <w:sz w:val="22"/>
          <w:szCs w:val="22"/>
        </w:rPr>
      </w:pPr>
      <w:r w:rsidRPr="00D1499B">
        <w:rPr>
          <w:rFonts w:ascii="Arial Narrow" w:hAnsi="Arial Narrow" w:cs="Arial"/>
          <w:b/>
          <w:bCs/>
          <w:sz w:val="22"/>
          <w:szCs w:val="22"/>
        </w:rPr>
        <w:t>ADVOGADO (S):</w:t>
      </w:r>
      <w:r w:rsidRPr="00D1499B">
        <w:rPr>
          <w:rFonts w:ascii="Arial Narrow" w:hAnsi="Arial Narrow" w:cs="Arial"/>
          <w:sz w:val="22"/>
          <w:szCs w:val="22"/>
        </w:rPr>
        <w:t xml:space="preserve"> DÊNIS DE OLIVEIRA RAMOS SOUZA – OAB nº 248.842/SP.</w:t>
      </w:r>
    </w:p>
    <w:p w14:paraId="57C9A138" w14:textId="77777777" w:rsidR="00A54EAD" w:rsidRPr="00D1499B" w:rsidRDefault="00A54EAD">
      <w:pPr>
        <w:rPr>
          <w:rFonts w:ascii="Arial Narrow" w:hAnsi="Arial Narrow" w:cs="Arial"/>
          <w:sz w:val="22"/>
          <w:szCs w:val="22"/>
        </w:rPr>
      </w:pPr>
    </w:p>
    <w:tbl>
      <w:tblPr>
        <w:tblW w:w="9328" w:type="dxa"/>
        <w:tblInd w:w="283" w:type="dxa"/>
        <w:tblLook w:val="04A0" w:firstRow="1" w:lastRow="0" w:firstColumn="1" w:lastColumn="0" w:noHBand="0" w:noVBand="1"/>
      </w:tblPr>
      <w:tblGrid>
        <w:gridCol w:w="1521"/>
        <w:gridCol w:w="7807"/>
      </w:tblGrid>
      <w:tr w:rsidR="005D7F5B" w:rsidRPr="00D1499B" w14:paraId="565DFA12" w14:textId="77777777">
        <w:trPr>
          <w:trHeight w:val="567"/>
        </w:trPr>
        <w:tc>
          <w:tcPr>
            <w:tcW w:w="1521" w:type="dxa"/>
            <w:tcBorders>
              <w:top w:val="single" w:sz="4" w:space="0" w:color="000000"/>
              <w:left w:val="single" w:sz="4" w:space="0" w:color="000000"/>
              <w:bottom w:val="single" w:sz="4" w:space="0" w:color="000000"/>
            </w:tcBorders>
            <w:vAlign w:val="center"/>
          </w:tcPr>
          <w:p w14:paraId="0CDCC678" w14:textId="77777777" w:rsidR="005D7F5B" w:rsidRPr="00D1499B" w:rsidRDefault="008B7169">
            <w:pPr>
              <w:jc w:val="both"/>
              <w:rPr>
                <w:rFonts w:ascii="Arial Narrow" w:hAnsi="Arial Narrow" w:cs="Arial"/>
                <w:sz w:val="22"/>
                <w:szCs w:val="22"/>
              </w:rPr>
            </w:pPr>
            <w:r w:rsidRPr="00D1499B">
              <w:rPr>
                <w:rFonts w:ascii="Arial Narrow" w:hAnsi="Arial Narrow" w:cs="Arial"/>
                <w:sz w:val="22"/>
                <w:szCs w:val="22"/>
              </w:rPr>
              <w:t>Nome</w:t>
            </w:r>
          </w:p>
        </w:tc>
        <w:tc>
          <w:tcPr>
            <w:tcW w:w="7806" w:type="dxa"/>
            <w:tcBorders>
              <w:top w:val="single" w:sz="4" w:space="0" w:color="000000"/>
              <w:left w:val="single" w:sz="4" w:space="0" w:color="000000"/>
              <w:bottom w:val="single" w:sz="4" w:space="0" w:color="000000"/>
              <w:right w:val="single" w:sz="4" w:space="0" w:color="000000"/>
            </w:tcBorders>
          </w:tcPr>
          <w:p w14:paraId="0CB6A82A" w14:textId="359E0041" w:rsidR="005D7F5B" w:rsidRPr="00D1499B" w:rsidRDefault="004A04BD">
            <w:pPr>
              <w:jc w:val="both"/>
              <w:rPr>
                <w:rFonts w:ascii="Arial Narrow" w:hAnsi="Arial Narrow" w:cs="Arial"/>
                <w:sz w:val="22"/>
                <w:szCs w:val="22"/>
              </w:rPr>
            </w:pPr>
            <w:r w:rsidRPr="00D1499B">
              <w:rPr>
                <w:rFonts w:ascii="Arial Narrow" w:hAnsi="Arial Narrow" w:cs="Arial"/>
                <w:b/>
                <w:sz w:val="22"/>
                <w:szCs w:val="22"/>
              </w:rPr>
              <w:t>MARCELO LUIS NUNES</w:t>
            </w:r>
            <w:r w:rsidR="008B7169" w:rsidRPr="00D1499B">
              <w:rPr>
                <w:rFonts w:ascii="Arial Narrow" w:hAnsi="Arial Narrow" w:cs="Arial"/>
                <w:b/>
                <w:sz w:val="22"/>
                <w:szCs w:val="22"/>
              </w:rPr>
              <w:t xml:space="preserve">  </w:t>
            </w:r>
          </w:p>
        </w:tc>
      </w:tr>
      <w:tr w:rsidR="005D7F5B" w:rsidRPr="00D1499B" w14:paraId="2AD94B02" w14:textId="77777777">
        <w:trPr>
          <w:trHeight w:val="567"/>
        </w:trPr>
        <w:tc>
          <w:tcPr>
            <w:tcW w:w="1521" w:type="dxa"/>
            <w:tcBorders>
              <w:top w:val="single" w:sz="4" w:space="0" w:color="000000"/>
              <w:left w:val="single" w:sz="4" w:space="0" w:color="000000"/>
              <w:bottom w:val="single" w:sz="4" w:space="0" w:color="000000"/>
            </w:tcBorders>
            <w:vAlign w:val="center"/>
          </w:tcPr>
          <w:p w14:paraId="6E4F61D3" w14:textId="77777777" w:rsidR="005D7F5B" w:rsidRPr="00D1499B" w:rsidRDefault="008B7169">
            <w:pPr>
              <w:jc w:val="both"/>
              <w:rPr>
                <w:rFonts w:ascii="Arial Narrow" w:hAnsi="Arial Narrow" w:cs="Arial"/>
                <w:sz w:val="22"/>
                <w:szCs w:val="22"/>
              </w:rPr>
            </w:pPr>
            <w:r w:rsidRPr="00D1499B">
              <w:rPr>
                <w:rFonts w:ascii="Arial Narrow" w:hAnsi="Arial Narrow" w:cs="Arial"/>
                <w:sz w:val="22"/>
                <w:szCs w:val="22"/>
              </w:rPr>
              <w:t>Cargo</w:t>
            </w:r>
          </w:p>
        </w:tc>
        <w:tc>
          <w:tcPr>
            <w:tcW w:w="7806" w:type="dxa"/>
            <w:tcBorders>
              <w:top w:val="single" w:sz="4" w:space="0" w:color="000000"/>
              <w:left w:val="single" w:sz="4" w:space="0" w:color="000000"/>
              <w:bottom w:val="single" w:sz="4" w:space="0" w:color="000000"/>
              <w:right w:val="single" w:sz="4" w:space="0" w:color="000000"/>
            </w:tcBorders>
          </w:tcPr>
          <w:p w14:paraId="7668BAF5" w14:textId="0B1E9693" w:rsidR="005D7F5B" w:rsidRPr="00D1499B" w:rsidRDefault="008B7169">
            <w:pPr>
              <w:jc w:val="both"/>
              <w:rPr>
                <w:rFonts w:ascii="Arial Narrow" w:hAnsi="Arial Narrow" w:cs="Arial"/>
                <w:sz w:val="22"/>
                <w:szCs w:val="22"/>
              </w:rPr>
            </w:pPr>
            <w:r w:rsidRPr="00D1499B">
              <w:rPr>
                <w:rFonts w:ascii="Arial Narrow" w:hAnsi="Arial Narrow" w:cs="Arial"/>
                <w:b/>
                <w:sz w:val="22"/>
                <w:szCs w:val="22"/>
              </w:rPr>
              <w:t>Prefeit</w:t>
            </w:r>
            <w:r w:rsidR="004A04BD" w:rsidRPr="00D1499B">
              <w:rPr>
                <w:rFonts w:ascii="Arial Narrow" w:hAnsi="Arial Narrow" w:cs="Arial"/>
                <w:b/>
                <w:sz w:val="22"/>
                <w:szCs w:val="22"/>
              </w:rPr>
              <w:t>o</w:t>
            </w:r>
            <w:r w:rsidRPr="00D1499B">
              <w:rPr>
                <w:rFonts w:ascii="Arial Narrow" w:hAnsi="Arial Narrow" w:cs="Arial"/>
                <w:b/>
                <w:sz w:val="22"/>
                <w:szCs w:val="22"/>
              </w:rPr>
              <w:t xml:space="preserve"> Municipal</w:t>
            </w:r>
          </w:p>
        </w:tc>
      </w:tr>
      <w:tr w:rsidR="005D7F5B" w:rsidRPr="00D1499B" w14:paraId="7DBA008A" w14:textId="77777777">
        <w:trPr>
          <w:trHeight w:val="567"/>
        </w:trPr>
        <w:tc>
          <w:tcPr>
            <w:tcW w:w="1521" w:type="dxa"/>
            <w:tcBorders>
              <w:top w:val="single" w:sz="4" w:space="0" w:color="000000"/>
              <w:left w:val="single" w:sz="4" w:space="0" w:color="000000"/>
              <w:bottom w:val="single" w:sz="4" w:space="0" w:color="000000"/>
            </w:tcBorders>
            <w:vAlign w:val="center"/>
          </w:tcPr>
          <w:p w14:paraId="6D1F44E5" w14:textId="77777777" w:rsidR="005D7F5B" w:rsidRPr="00D1499B" w:rsidRDefault="008B7169">
            <w:pPr>
              <w:jc w:val="both"/>
              <w:rPr>
                <w:rFonts w:ascii="Arial Narrow" w:hAnsi="Arial Narrow" w:cs="Arial"/>
                <w:sz w:val="22"/>
                <w:szCs w:val="22"/>
              </w:rPr>
            </w:pPr>
            <w:r w:rsidRPr="00D1499B">
              <w:rPr>
                <w:rFonts w:ascii="Arial Narrow" w:hAnsi="Arial Narrow" w:cs="Arial"/>
                <w:sz w:val="22"/>
                <w:szCs w:val="22"/>
              </w:rPr>
              <w:t>RG nº</w:t>
            </w:r>
          </w:p>
        </w:tc>
        <w:tc>
          <w:tcPr>
            <w:tcW w:w="7806" w:type="dxa"/>
            <w:tcBorders>
              <w:top w:val="single" w:sz="4" w:space="0" w:color="000000"/>
              <w:left w:val="single" w:sz="4" w:space="0" w:color="000000"/>
              <w:bottom w:val="single" w:sz="4" w:space="0" w:color="000000"/>
              <w:right w:val="single" w:sz="4" w:space="0" w:color="000000"/>
            </w:tcBorders>
          </w:tcPr>
          <w:p w14:paraId="63A2F5BB" w14:textId="686573F4" w:rsidR="005D7F5B" w:rsidRPr="00D1499B" w:rsidRDefault="007B2670">
            <w:pPr>
              <w:jc w:val="both"/>
              <w:rPr>
                <w:rFonts w:ascii="Arial Narrow" w:hAnsi="Arial Narrow" w:cs="Arial"/>
                <w:b/>
                <w:bCs/>
                <w:sz w:val="22"/>
                <w:szCs w:val="22"/>
              </w:rPr>
            </w:pPr>
            <w:r w:rsidRPr="00D1499B">
              <w:rPr>
                <w:rFonts w:ascii="Arial Narrow" w:hAnsi="Arial Narrow" w:cs="Arial"/>
                <w:b/>
                <w:bCs/>
                <w:sz w:val="22"/>
                <w:szCs w:val="22"/>
              </w:rPr>
              <w:t>22.523.</w:t>
            </w:r>
            <w:r w:rsidR="00EF476C" w:rsidRPr="00D1499B">
              <w:rPr>
                <w:rFonts w:ascii="Arial Narrow" w:hAnsi="Arial Narrow" w:cs="Arial"/>
                <w:b/>
                <w:bCs/>
                <w:sz w:val="22"/>
                <w:szCs w:val="22"/>
              </w:rPr>
              <w:t>881-0</w:t>
            </w:r>
          </w:p>
        </w:tc>
      </w:tr>
      <w:tr w:rsidR="005D7F5B" w:rsidRPr="00D1499B" w14:paraId="0405E530" w14:textId="77777777">
        <w:trPr>
          <w:trHeight w:val="567"/>
        </w:trPr>
        <w:tc>
          <w:tcPr>
            <w:tcW w:w="1521" w:type="dxa"/>
            <w:tcBorders>
              <w:top w:val="single" w:sz="4" w:space="0" w:color="000000"/>
              <w:left w:val="single" w:sz="4" w:space="0" w:color="000000"/>
              <w:bottom w:val="single" w:sz="4" w:space="0" w:color="000000"/>
            </w:tcBorders>
            <w:vAlign w:val="center"/>
          </w:tcPr>
          <w:p w14:paraId="63B3A6C4" w14:textId="77777777" w:rsidR="005D7F5B" w:rsidRPr="00D1499B" w:rsidRDefault="008B7169">
            <w:pPr>
              <w:jc w:val="both"/>
              <w:rPr>
                <w:rFonts w:ascii="Arial Narrow" w:hAnsi="Arial Narrow" w:cs="Arial"/>
                <w:sz w:val="22"/>
                <w:szCs w:val="22"/>
              </w:rPr>
            </w:pPr>
            <w:proofErr w:type="gramStart"/>
            <w:r w:rsidRPr="00D1499B">
              <w:rPr>
                <w:rFonts w:ascii="Arial Narrow" w:hAnsi="Arial Narrow" w:cs="Arial"/>
                <w:sz w:val="22"/>
                <w:szCs w:val="22"/>
              </w:rPr>
              <w:t>Endereço(</w:t>
            </w:r>
            <w:proofErr w:type="gramEnd"/>
            <w:r w:rsidRPr="00D1499B">
              <w:rPr>
                <w:rFonts w:ascii="Arial Narrow" w:hAnsi="Arial Narrow" w:cs="Arial"/>
                <w:sz w:val="22"/>
                <w:szCs w:val="22"/>
              </w:rPr>
              <w:t>*)</w:t>
            </w:r>
          </w:p>
        </w:tc>
        <w:tc>
          <w:tcPr>
            <w:tcW w:w="7806" w:type="dxa"/>
            <w:tcBorders>
              <w:top w:val="single" w:sz="4" w:space="0" w:color="000000"/>
              <w:left w:val="single" w:sz="4" w:space="0" w:color="000000"/>
              <w:bottom w:val="single" w:sz="4" w:space="0" w:color="000000"/>
              <w:right w:val="single" w:sz="4" w:space="0" w:color="000000"/>
            </w:tcBorders>
          </w:tcPr>
          <w:p w14:paraId="7E11981F" w14:textId="475379D0" w:rsidR="005D7F5B" w:rsidRPr="00D1499B" w:rsidRDefault="004A04BD">
            <w:pPr>
              <w:jc w:val="both"/>
              <w:rPr>
                <w:rFonts w:ascii="Arial Narrow" w:hAnsi="Arial Narrow" w:cs="Arial"/>
                <w:b/>
                <w:bCs/>
                <w:sz w:val="22"/>
                <w:szCs w:val="22"/>
              </w:rPr>
            </w:pPr>
            <w:r w:rsidRPr="00D1499B">
              <w:rPr>
                <w:rFonts w:ascii="Arial Narrow" w:hAnsi="Arial Narrow" w:cs="Arial"/>
                <w:b/>
                <w:bCs/>
                <w:sz w:val="22"/>
                <w:szCs w:val="22"/>
              </w:rPr>
              <w:t>Avenida José Paulino Assumpção</w:t>
            </w:r>
            <w:r w:rsidR="000A466E">
              <w:rPr>
                <w:rFonts w:ascii="Arial Narrow" w:hAnsi="Arial Narrow" w:cs="Arial"/>
                <w:b/>
                <w:bCs/>
                <w:sz w:val="22"/>
                <w:szCs w:val="22"/>
              </w:rPr>
              <w:t xml:space="preserve">, </w:t>
            </w:r>
            <w:r w:rsidRPr="00D1499B">
              <w:rPr>
                <w:rFonts w:ascii="Arial Narrow" w:hAnsi="Arial Narrow" w:cs="Arial"/>
                <w:b/>
                <w:bCs/>
                <w:sz w:val="22"/>
                <w:szCs w:val="22"/>
              </w:rPr>
              <w:t>Bairro dos Nunes, CEP 18.315-000, Ribeirão Grande</w:t>
            </w:r>
            <w:r w:rsidR="000A466E">
              <w:rPr>
                <w:rFonts w:ascii="Arial Narrow" w:hAnsi="Arial Narrow" w:cs="Arial"/>
                <w:b/>
                <w:bCs/>
                <w:sz w:val="22"/>
                <w:szCs w:val="22"/>
              </w:rPr>
              <w:t>/</w:t>
            </w:r>
            <w:r w:rsidRPr="00D1499B">
              <w:rPr>
                <w:rFonts w:ascii="Arial Narrow" w:hAnsi="Arial Narrow" w:cs="Arial"/>
                <w:b/>
                <w:bCs/>
                <w:sz w:val="22"/>
                <w:szCs w:val="22"/>
              </w:rPr>
              <w:t xml:space="preserve"> SP</w:t>
            </w:r>
            <w:r w:rsidR="00915AD1">
              <w:rPr>
                <w:rFonts w:ascii="Arial Narrow" w:hAnsi="Arial Narrow" w:cs="Arial"/>
                <w:b/>
                <w:bCs/>
                <w:sz w:val="22"/>
                <w:szCs w:val="22"/>
              </w:rPr>
              <w:t>.</w:t>
            </w:r>
          </w:p>
        </w:tc>
      </w:tr>
      <w:tr w:rsidR="005D7F5B" w:rsidRPr="00D1499B" w14:paraId="4CA59FBD" w14:textId="77777777">
        <w:trPr>
          <w:trHeight w:val="567"/>
        </w:trPr>
        <w:tc>
          <w:tcPr>
            <w:tcW w:w="1521" w:type="dxa"/>
            <w:tcBorders>
              <w:top w:val="single" w:sz="4" w:space="0" w:color="000000"/>
              <w:left w:val="single" w:sz="4" w:space="0" w:color="000000"/>
              <w:bottom w:val="single" w:sz="4" w:space="0" w:color="000000"/>
            </w:tcBorders>
            <w:vAlign w:val="center"/>
          </w:tcPr>
          <w:p w14:paraId="713602BB" w14:textId="77777777" w:rsidR="005D7F5B" w:rsidRPr="00D1499B" w:rsidRDefault="008B7169">
            <w:pPr>
              <w:jc w:val="both"/>
              <w:rPr>
                <w:rFonts w:ascii="Arial Narrow" w:hAnsi="Arial Narrow" w:cs="Arial"/>
                <w:color w:val="000000"/>
                <w:sz w:val="22"/>
                <w:szCs w:val="22"/>
              </w:rPr>
            </w:pPr>
            <w:r w:rsidRPr="00D1499B">
              <w:rPr>
                <w:rFonts w:ascii="Arial Narrow" w:hAnsi="Arial Narrow" w:cs="Arial"/>
                <w:color w:val="000000"/>
                <w:sz w:val="22"/>
                <w:szCs w:val="22"/>
              </w:rPr>
              <w:t>Telefone</w:t>
            </w:r>
          </w:p>
        </w:tc>
        <w:tc>
          <w:tcPr>
            <w:tcW w:w="7806" w:type="dxa"/>
            <w:tcBorders>
              <w:top w:val="single" w:sz="4" w:space="0" w:color="000000"/>
              <w:left w:val="single" w:sz="4" w:space="0" w:color="000000"/>
              <w:bottom w:val="single" w:sz="4" w:space="0" w:color="000000"/>
              <w:right w:val="single" w:sz="4" w:space="0" w:color="000000"/>
            </w:tcBorders>
          </w:tcPr>
          <w:p w14:paraId="4013A4CA" w14:textId="77777777" w:rsidR="005D7F5B" w:rsidRPr="00D1499B" w:rsidRDefault="008B7169">
            <w:pPr>
              <w:jc w:val="both"/>
              <w:rPr>
                <w:rFonts w:ascii="Arial Narrow" w:hAnsi="Arial Narrow" w:cs="Arial"/>
                <w:b/>
                <w:color w:val="000000"/>
                <w:sz w:val="22"/>
                <w:szCs w:val="22"/>
              </w:rPr>
            </w:pPr>
            <w:r w:rsidRPr="00D1499B">
              <w:rPr>
                <w:rFonts w:ascii="Arial Narrow" w:hAnsi="Arial Narrow" w:cs="Arial"/>
                <w:b/>
                <w:color w:val="000000"/>
                <w:sz w:val="22"/>
                <w:szCs w:val="22"/>
              </w:rPr>
              <w:t>(15) 3544-8800</w:t>
            </w:r>
          </w:p>
        </w:tc>
      </w:tr>
      <w:tr w:rsidR="005D7F5B" w:rsidRPr="00D1499B" w14:paraId="53E7CEFE" w14:textId="77777777">
        <w:trPr>
          <w:trHeight w:val="567"/>
        </w:trPr>
        <w:tc>
          <w:tcPr>
            <w:tcW w:w="1521" w:type="dxa"/>
            <w:tcBorders>
              <w:top w:val="single" w:sz="4" w:space="0" w:color="000000"/>
              <w:left w:val="single" w:sz="4" w:space="0" w:color="000000"/>
              <w:bottom w:val="single" w:sz="4" w:space="0" w:color="000000"/>
            </w:tcBorders>
            <w:vAlign w:val="center"/>
          </w:tcPr>
          <w:p w14:paraId="08EE0502" w14:textId="77777777" w:rsidR="005D7F5B" w:rsidRPr="00D1499B" w:rsidRDefault="008B7169">
            <w:pPr>
              <w:jc w:val="both"/>
              <w:rPr>
                <w:rFonts w:ascii="Arial Narrow" w:hAnsi="Arial Narrow" w:cs="Arial"/>
                <w:color w:val="000000"/>
                <w:sz w:val="22"/>
                <w:szCs w:val="22"/>
              </w:rPr>
            </w:pPr>
            <w:r w:rsidRPr="00D1499B">
              <w:rPr>
                <w:rFonts w:ascii="Arial Narrow" w:hAnsi="Arial Narrow" w:cs="Arial"/>
                <w:color w:val="000000"/>
                <w:sz w:val="22"/>
                <w:szCs w:val="22"/>
              </w:rPr>
              <w:t>e-mail</w:t>
            </w:r>
          </w:p>
        </w:tc>
        <w:tc>
          <w:tcPr>
            <w:tcW w:w="7806" w:type="dxa"/>
            <w:tcBorders>
              <w:top w:val="single" w:sz="4" w:space="0" w:color="000000"/>
              <w:left w:val="single" w:sz="4" w:space="0" w:color="000000"/>
              <w:bottom w:val="single" w:sz="4" w:space="0" w:color="000000"/>
              <w:right w:val="single" w:sz="4" w:space="0" w:color="000000"/>
            </w:tcBorders>
          </w:tcPr>
          <w:p w14:paraId="2E42CE0F" w14:textId="21CDAC4A" w:rsidR="005D7F5B" w:rsidRPr="00D1499B" w:rsidRDefault="00000000">
            <w:pPr>
              <w:jc w:val="both"/>
              <w:rPr>
                <w:rFonts w:ascii="Arial Narrow" w:hAnsi="Arial Narrow" w:cs="Arial"/>
                <w:sz w:val="22"/>
                <w:szCs w:val="22"/>
              </w:rPr>
            </w:pPr>
            <w:hyperlink r:id="rId10" w:history="1">
              <w:r w:rsidR="003A7F41" w:rsidRPr="00D1499B">
                <w:rPr>
                  <w:rStyle w:val="Hyperlink"/>
                  <w:rFonts w:ascii="Arial Narrow" w:hAnsi="Arial Narrow" w:cs="Arial"/>
                  <w:b/>
                  <w:sz w:val="22"/>
                  <w:szCs w:val="22"/>
                </w:rPr>
                <w:t>gabinete@ribeiraogrande.sp.gov.br</w:t>
              </w:r>
            </w:hyperlink>
            <w:r w:rsidR="008B7169" w:rsidRPr="00D1499B">
              <w:rPr>
                <w:rFonts w:ascii="Arial Narrow" w:hAnsi="Arial Narrow" w:cs="Arial"/>
                <w:b/>
                <w:color w:val="000000"/>
                <w:sz w:val="22"/>
                <w:szCs w:val="22"/>
              </w:rPr>
              <w:t xml:space="preserve"> </w:t>
            </w:r>
          </w:p>
        </w:tc>
      </w:tr>
    </w:tbl>
    <w:p w14:paraId="0105F7B0" w14:textId="77777777" w:rsidR="00EF476C" w:rsidRPr="00D1499B" w:rsidRDefault="00EF476C" w:rsidP="00307418">
      <w:pPr>
        <w:ind w:right="328"/>
        <w:jc w:val="center"/>
        <w:rPr>
          <w:rFonts w:ascii="Arial Narrow" w:hAnsi="Arial Narrow" w:cs="Arial"/>
          <w:sz w:val="22"/>
          <w:szCs w:val="22"/>
        </w:rPr>
      </w:pPr>
    </w:p>
    <w:p w14:paraId="477097D1" w14:textId="5CFBDE12" w:rsidR="005D7F5B" w:rsidRPr="00D1499B" w:rsidRDefault="008B7169" w:rsidP="00307418">
      <w:pPr>
        <w:ind w:right="328"/>
        <w:jc w:val="center"/>
        <w:rPr>
          <w:rFonts w:ascii="Arial Narrow" w:hAnsi="Arial Narrow" w:cs="Arial"/>
          <w:b/>
          <w:bCs/>
          <w:sz w:val="22"/>
          <w:szCs w:val="22"/>
        </w:rPr>
      </w:pPr>
      <w:r w:rsidRPr="00D1499B">
        <w:rPr>
          <w:rFonts w:ascii="Arial Narrow" w:hAnsi="Arial Narrow" w:cs="Arial"/>
          <w:b/>
          <w:bCs/>
          <w:sz w:val="22"/>
          <w:szCs w:val="22"/>
        </w:rPr>
        <w:t>Responsável pelo atendimento a requisições de documentos do TCESP</w:t>
      </w:r>
    </w:p>
    <w:p w14:paraId="45834F27" w14:textId="77777777" w:rsidR="00EF476C" w:rsidRPr="00D1499B" w:rsidRDefault="00EF476C" w:rsidP="00307418">
      <w:pPr>
        <w:ind w:right="328"/>
        <w:jc w:val="center"/>
        <w:rPr>
          <w:rFonts w:ascii="Arial Narrow" w:hAnsi="Arial Narrow" w:cs="Arial"/>
          <w:b/>
          <w:bCs/>
          <w:sz w:val="22"/>
          <w:szCs w:val="22"/>
        </w:rPr>
      </w:pPr>
    </w:p>
    <w:tbl>
      <w:tblPr>
        <w:tblW w:w="9328" w:type="dxa"/>
        <w:tblInd w:w="283" w:type="dxa"/>
        <w:tblLook w:val="04A0" w:firstRow="1" w:lastRow="0" w:firstColumn="1" w:lastColumn="0" w:noHBand="0" w:noVBand="1"/>
      </w:tblPr>
      <w:tblGrid>
        <w:gridCol w:w="2513"/>
        <w:gridCol w:w="6815"/>
      </w:tblGrid>
      <w:tr w:rsidR="005D7F5B" w:rsidRPr="00D1499B" w14:paraId="7BAC315A" w14:textId="77777777">
        <w:trPr>
          <w:trHeight w:val="567"/>
        </w:trPr>
        <w:tc>
          <w:tcPr>
            <w:tcW w:w="2513" w:type="dxa"/>
            <w:tcBorders>
              <w:top w:val="single" w:sz="4" w:space="0" w:color="000000"/>
              <w:left w:val="single" w:sz="4" w:space="0" w:color="000000"/>
              <w:bottom w:val="single" w:sz="4" w:space="0" w:color="000000"/>
            </w:tcBorders>
            <w:vAlign w:val="center"/>
          </w:tcPr>
          <w:p w14:paraId="457D039E" w14:textId="77777777" w:rsidR="005D7F5B" w:rsidRPr="00D1499B" w:rsidRDefault="008B7169">
            <w:pPr>
              <w:ind w:right="328"/>
              <w:jc w:val="both"/>
              <w:rPr>
                <w:rFonts w:ascii="Arial Narrow" w:hAnsi="Arial Narrow" w:cs="Arial"/>
                <w:sz w:val="22"/>
                <w:szCs w:val="22"/>
              </w:rPr>
            </w:pPr>
            <w:r w:rsidRPr="00D1499B">
              <w:rPr>
                <w:rFonts w:ascii="Arial Narrow" w:hAnsi="Arial Narrow" w:cs="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14:paraId="6800A44E" w14:textId="77777777" w:rsidR="005D7F5B" w:rsidRPr="00D1499B" w:rsidRDefault="008B7169">
            <w:pPr>
              <w:ind w:right="328"/>
              <w:jc w:val="both"/>
              <w:rPr>
                <w:rFonts w:ascii="Arial Narrow" w:hAnsi="Arial Narrow" w:cs="Arial"/>
                <w:b/>
                <w:sz w:val="22"/>
                <w:szCs w:val="22"/>
              </w:rPr>
            </w:pPr>
            <w:r w:rsidRPr="00D1499B">
              <w:rPr>
                <w:rFonts w:ascii="Arial Narrow" w:hAnsi="Arial Narrow" w:cs="Arial"/>
                <w:b/>
                <w:sz w:val="22"/>
                <w:szCs w:val="22"/>
              </w:rPr>
              <w:t>JOSE ANTONIO MANOEL</w:t>
            </w:r>
          </w:p>
        </w:tc>
      </w:tr>
      <w:tr w:rsidR="005D7F5B" w:rsidRPr="00D1499B" w14:paraId="7F89EE20" w14:textId="77777777">
        <w:trPr>
          <w:trHeight w:val="567"/>
        </w:trPr>
        <w:tc>
          <w:tcPr>
            <w:tcW w:w="2513" w:type="dxa"/>
            <w:tcBorders>
              <w:top w:val="single" w:sz="4" w:space="0" w:color="000000"/>
              <w:left w:val="single" w:sz="4" w:space="0" w:color="000000"/>
              <w:bottom w:val="single" w:sz="4" w:space="0" w:color="000000"/>
            </w:tcBorders>
            <w:vAlign w:val="center"/>
          </w:tcPr>
          <w:p w14:paraId="17EE54EA" w14:textId="77777777" w:rsidR="005D7F5B" w:rsidRPr="00D1499B" w:rsidRDefault="008B7169">
            <w:pPr>
              <w:ind w:right="328"/>
              <w:jc w:val="both"/>
              <w:rPr>
                <w:rFonts w:ascii="Arial Narrow" w:hAnsi="Arial Narrow" w:cs="Arial"/>
                <w:sz w:val="22"/>
                <w:szCs w:val="22"/>
              </w:rPr>
            </w:pPr>
            <w:r w:rsidRPr="00D1499B">
              <w:rPr>
                <w:rFonts w:ascii="Arial Narrow" w:hAnsi="Arial Narrow" w:cs="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14:paraId="2D3C5B5E" w14:textId="77777777" w:rsidR="005D7F5B" w:rsidRPr="00D1499B" w:rsidRDefault="008B7169">
            <w:pPr>
              <w:ind w:right="328"/>
              <w:jc w:val="both"/>
              <w:rPr>
                <w:rFonts w:ascii="Arial Narrow" w:hAnsi="Arial Narrow" w:cs="Arial"/>
                <w:b/>
                <w:sz w:val="22"/>
                <w:szCs w:val="22"/>
              </w:rPr>
            </w:pPr>
            <w:r w:rsidRPr="00D1499B">
              <w:rPr>
                <w:rFonts w:ascii="Arial Narrow" w:hAnsi="Arial Narrow" w:cs="Arial"/>
                <w:b/>
                <w:sz w:val="22"/>
                <w:szCs w:val="22"/>
              </w:rPr>
              <w:t>Coordenador de Compras e Licitações</w:t>
            </w:r>
          </w:p>
        </w:tc>
      </w:tr>
      <w:tr w:rsidR="005D7F5B" w:rsidRPr="00D1499B" w14:paraId="438C40CA" w14:textId="77777777">
        <w:trPr>
          <w:trHeight w:val="567"/>
        </w:trPr>
        <w:tc>
          <w:tcPr>
            <w:tcW w:w="2513" w:type="dxa"/>
            <w:tcBorders>
              <w:top w:val="single" w:sz="4" w:space="0" w:color="000000"/>
              <w:left w:val="single" w:sz="4" w:space="0" w:color="000000"/>
              <w:bottom w:val="single" w:sz="4" w:space="0" w:color="000000"/>
            </w:tcBorders>
            <w:vAlign w:val="center"/>
          </w:tcPr>
          <w:p w14:paraId="69813EAE" w14:textId="77777777" w:rsidR="005D7F5B" w:rsidRPr="00D1499B" w:rsidRDefault="008B7169">
            <w:pPr>
              <w:jc w:val="both"/>
              <w:rPr>
                <w:rFonts w:ascii="Arial Narrow" w:hAnsi="Arial Narrow" w:cs="Arial"/>
                <w:sz w:val="22"/>
                <w:szCs w:val="22"/>
              </w:rPr>
            </w:pPr>
            <w:r w:rsidRPr="00D1499B">
              <w:rPr>
                <w:rFonts w:ascii="Arial Narrow" w:hAnsi="Arial Narrow" w:cs="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14:paraId="1E4E7932" w14:textId="77777777" w:rsidR="005D7F5B" w:rsidRPr="00D1499B" w:rsidRDefault="008B7169">
            <w:pPr>
              <w:ind w:right="328"/>
              <w:jc w:val="both"/>
              <w:rPr>
                <w:rFonts w:ascii="Arial Narrow" w:hAnsi="Arial Narrow" w:cs="Arial"/>
                <w:b/>
                <w:sz w:val="22"/>
                <w:szCs w:val="22"/>
              </w:rPr>
            </w:pPr>
            <w:r w:rsidRPr="00D1499B">
              <w:rPr>
                <w:rFonts w:ascii="Arial Narrow" w:hAnsi="Arial Narrow" w:cs="Arial"/>
                <w:b/>
                <w:sz w:val="22"/>
                <w:szCs w:val="22"/>
              </w:rPr>
              <w:t xml:space="preserve">Rua Francisco </w:t>
            </w:r>
            <w:proofErr w:type="spellStart"/>
            <w:r w:rsidRPr="00D1499B">
              <w:rPr>
                <w:rFonts w:ascii="Arial Narrow" w:hAnsi="Arial Narrow" w:cs="Arial"/>
                <w:b/>
                <w:sz w:val="22"/>
                <w:szCs w:val="22"/>
              </w:rPr>
              <w:t>Fhellipe</w:t>
            </w:r>
            <w:proofErr w:type="spellEnd"/>
            <w:r w:rsidRPr="00D1499B">
              <w:rPr>
                <w:rFonts w:ascii="Arial Narrow" w:hAnsi="Arial Narrow" w:cs="Arial"/>
                <w:b/>
                <w:sz w:val="22"/>
                <w:szCs w:val="22"/>
              </w:rPr>
              <w:t xml:space="preserve"> de Lima, nº 40, CEP 18.315-000, Centro, Ribeirão </w:t>
            </w:r>
            <w:proofErr w:type="spellStart"/>
            <w:r w:rsidRPr="00D1499B">
              <w:rPr>
                <w:rFonts w:ascii="Arial Narrow" w:hAnsi="Arial Narrow" w:cs="Arial"/>
                <w:b/>
                <w:sz w:val="22"/>
                <w:szCs w:val="22"/>
              </w:rPr>
              <w:t>Grande-SP</w:t>
            </w:r>
            <w:proofErr w:type="spellEnd"/>
            <w:r w:rsidRPr="00D1499B">
              <w:rPr>
                <w:rFonts w:ascii="Arial Narrow" w:hAnsi="Arial Narrow" w:cs="Arial"/>
                <w:b/>
                <w:sz w:val="22"/>
                <w:szCs w:val="22"/>
              </w:rPr>
              <w:t>.</w:t>
            </w:r>
          </w:p>
        </w:tc>
      </w:tr>
      <w:tr w:rsidR="005D7F5B" w:rsidRPr="00D1499B" w14:paraId="2E4F73B8" w14:textId="77777777">
        <w:trPr>
          <w:trHeight w:val="567"/>
        </w:trPr>
        <w:tc>
          <w:tcPr>
            <w:tcW w:w="2513" w:type="dxa"/>
            <w:tcBorders>
              <w:top w:val="single" w:sz="4" w:space="0" w:color="000000"/>
              <w:left w:val="single" w:sz="4" w:space="0" w:color="000000"/>
              <w:bottom w:val="single" w:sz="4" w:space="0" w:color="000000"/>
            </w:tcBorders>
            <w:vAlign w:val="center"/>
          </w:tcPr>
          <w:p w14:paraId="769E661D" w14:textId="77777777" w:rsidR="005D7F5B" w:rsidRPr="00D1499B" w:rsidRDefault="008B7169">
            <w:pPr>
              <w:ind w:right="328"/>
              <w:jc w:val="both"/>
              <w:rPr>
                <w:rFonts w:ascii="Arial Narrow" w:hAnsi="Arial Narrow" w:cs="Arial"/>
                <w:sz w:val="22"/>
                <w:szCs w:val="22"/>
              </w:rPr>
            </w:pPr>
            <w:r w:rsidRPr="00D1499B">
              <w:rPr>
                <w:rFonts w:ascii="Arial Narrow" w:hAnsi="Arial Narrow" w:cs="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14:paraId="35C0537B" w14:textId="77777777" w:rsidR="005D7F5B" w:rsidRPr="00D1499B" w:rsidRDefault="008B7169">
            <w:pPr>
              <w:ind w:right="328"/>
              <w:jc w:val="both"/>
              <w:rPr>
                <w:rFonts w:ascii="Arial Narrow" w:hAnsi="Arial Narrow" w:cs="Arial"/>
                <w:sz w:val="22"/>
                <w:szCs w:val="22"/>
              </w:rPr>
            </w:pPr>
            <w:r w:rsidRPr="00D1499B">
              <w:rPr>
                <w:rFonts w:ascii="Arial Narrow" w:hAnsi="Arial Narrow" w:cs="Arial"/>
                <w:sz w:val="22"/>
                <w:szCs w:val="22"/>
              </w:rPr>
              <w:t>(</w:t>
            </w:r>
            <w:r w:rsidRPr="00D1499B">
              <w:rPr>
                <w:rFonts w:ascii="Arial Narrow" w:hAnsi="Arial Narrow" w:cs="Arial"/>
                <w:b/>
                <w:sz w:val="22"/>
                <w:szCs w:val="22"/>
              </w:rPr>
              <w:t>15) 3544-8800</w:t>
            </w:r>
          </w:p>
        </w:tc>
      </w:tr>
      <w:tr w:rsidR="005D7F5B" w:rsidRPr="00D1499B" w14:paraId="38FEA493" w14:textId="77777777">
        <w:trPr>
          <w:trHeight w:val="567"/>
        </w:trPr>
        <w:tc>
          <w:tcPr>
            <w:tcW w:w="2513" w:type="dxa"/>
            <w:tcBorders>
              <w:top w:val="single" w:sz="4" w:space="0" w:color="000000"/>
              <w:left w:val="single" w:sz="4" w:space="0" w:color="000000"/>
              <w:bottom w:val="single" w:sz="4" w:space="0" w:color="000000"/>
            </w:tcBorders>
            <w:vAlign w:val="center"/>
          </w:tcPr>
          <w:p w14:paraId="3917321C" w14:textId="77777777" w:rsidR="005D7F5B" w:rsidRPr="00D1499B" w:rsidRDefault="008B7169">
            <w:pPr>
              <w:ind w:right="328"/>
              <w:jc w:val="both"/>
              <w:rPr>
                <w:rFonts w:ascii="Arial Narrow" w:hAnsi="Arial Narrow" w:cs="Arial"/>
                <w:sz w:val="22"/>
                <w:szCs w:val="22"/>
              </w:rPr>
            </w:pPr>
            <w:r w:rsidRPr="00D1499B">
              <w:rPr>
                <w:rFonts w:ascii="Arial Narrow" w:hAnsi="Arial Narrow" w:cs="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14:paraId="49EA34F6" w14:textId="77777777" w:rsidR="005D7F5B" w:rsidRPr="00D1499B" w:rsidRDefault="00000000">
            <w:pPr>
              <w:ind w:right="328"/>
              <w:jc w:val="both"/>
              <w:rPr>
                <w:rFonts w:ascii="Arial Narrow" w:hAnsi="Arial Narrow" w:cs="Arial"/>
                <w:sz w:val="22"/>
                <w:szCs w:val="22"/>
              </w:rPr>
            </w:pPr>
            <w:hyperlink r:id="rId11">
              <w:r w:rsidR="008B7169" w:rsidRPr="00D1499B">
                <w:rPr>
                  <w:rStyle w:val="LinkdaInternet"/>
                  <w:rFonts w:ascii="Arial Narrow" w:hAnsi="Arial Narrow" w:cs="Arial"/>
                  <w:b/>
                  <w:sz w:val="22"/>
                  <w:szCs w:val="22"/>
                </w:rPr>
                <w:t>licitacao@ribeiraogrande.sp.gov.br</w:t>
              </w:r>
            </w:hyperlink>
            <w:r w:rsidR="008B7169" w:rsidRPr="00D1499B">
              <w:rPr>
                <w:rFonts w:ascii="Arial Narrow" w:hAnsi="Arial Narrow" w:cs="Arial"/>
                <w:b/>
                <w:sz w:val="22"/>
                <w:szCs w:val="22"/>
              </w:rPr>
              <w:t xml:space="preserve"> </w:t>
            </w:r>
          </w:p>
        </w:tc>
      </w:tr>
    </w:tbl>
    <w:p w14:paraId="1BFC61C3" w14:textId="77777777" w:rsidR="005D7F5B" w:rsidRPr="00D1499B" w:rsidRDefault="005D7F5B">
      <w:pPr>
        <w:rPr>
          <w:rFonts w:ascii="Arial Narrow" w:hAnsi="Arial Narrow" w:cs="Arial"/>
          <w:sz w:val="22"/>
          <w:szCs w:val="22"/>
        </w:rPr>
      </w:pPr>
    </w:p>
    <w:p w14:paraId="4F23DAB8" w14:textId="77777777" w:rsidR="00E90AF6" w:rsidRDefault="00E90AF6" w:rsidP="00E90AF6">
      <w:pPr>
        <w:pStyle w:val="Ttulo3"/>
        <w:jc w:val="right"/>
        <w:rPr>
          <w:rFonts w:ascii="Arial Narrow" w:hAnsi="Arial Narrow"/>
          <w:b w:val="0"/>
          <w:bCs w:val="0"/>
          <w:sz w:val="22"/>
          <w:szCs w:val="22"/>
        </w:rPr>
      </w:pPr>
    </w:p>
    <w:p w14:paraId="0B2EF8C8" w14:textId="2028CB85" w:rsidR="00E90AF6" w:rsidRPr="00D1499B" w:rsidRDefault="00E90AF6" w:rsidP="00E90AF6">
      <w:pPr>
        <w:pStyle w:val="Ttulo3"/>
        <w:jc w:val="right"/>
        <w:rPr>
          <w:rFonts w:ascii="Arial Narrow" w:hAnsi="Arial Narrow"/>
          <w:sz w:val="22"/>
          <w:szCs w:val="22"/>
        </w:rPr>
      </w:pPr>
      <w:r w:rsidRPr="00D1499B">
        <w:rPr>
          <w:rFonts w:ascii="Arial Narrow" w:hAnsi="Arial Narrow"/>
          <w:b w:val="0"/>
          <w:bCs w:val="0"/>
          <w:sz w:val="22"/>
          <w:szCs w:val="22"/>
        </w:rPr>
        <w:t>Ribeirão Grande</w:t>
      </w:r>
      <w:r>
        <w:rPr>
          <w:rFonts w:ascii="Arial Narrow" w:hAnsi="Arial Narrow"/>
          <w:b w:val="0"/>
          <w:bCs w:val="0"/>
          <w:sz w:val="22"/>
          <w:szCs w:val="22"/>
        </w:rPr>
        <w:t>/SP</w:t>
      </w:r>
      <w:r w:rsidRPr="00D1499B">
        <w:rPr>
          <w:rFonts w:ascii="Arial Narrow" w:hAnsi="Arial Narrow"/>
          <w:b w:val="0"/>
          <w:bCs w:val="0"/>
          <w:sz w:val="22"/>
          <w:szCs w:val="22"/>
        </w:rPr>
        <w:t xml:space="preserve">, </w:t>
      </w:r>
      <w:r w:rsidR="00CD3E57">
        <w:rPr>
          <w:rFonts w:ascii="Arial Narrow" w:hAnsi="Arial Narrow"/>
          <w:b w:val="0"/>
          <w:bCs w:val="0"/>
          <w:sz w:val="22"/>
          <w:szCs w:val="22"/>
        </w:rPr>
        <w:t>2</w:t>
      </w:r>
      <w:r w:rsidR="000F484F">
        <w:rPr>
          <w:rFonts w:ascii="Arial Narrow" w:hAnsi="Arial Narrow"/>
          <w:b w:val="0"/>
          <w:bCs w:val="0"/>
          <w:sz w:val="22"/>
          <w:szCs w:val="22"/>
        </w:rPr>
        <w:t>7</w:t>
      </w:r>
      <w:r>
        <w:rPr>
          <w:rFonts w:ascii="Arial Narrow" w:hAnsi="Arial Narrow"/>
          <w:b w:val="0"/>
          <w:bCs w:val="0"/>
          <w:sz w:val="22"/>
          <w:szCs w:val="22"/>
        </w:rPr>
        <w:t xml:space="preserve"> </w:t>
      </w:r>
      <w:r w:rsidRPr="00D1499B">
        <w:rPr>
          <w:rFonts w:ascii="Arial Narrow" w:hAnsi="Arial Narrow"/>
          <w:b w:val="0"/>
          <w:bCs w:val="0"/>
          <w:sz w:val="22"/>
          <w:szCs w:val="22"/>
        </w:rPr>
        <w:t xml:space="preserve">de </w:t>
      </w:r>
      <w:r w:rsidR="00DA2536">
        <w:rPr>
          <w:rFonts w:ascii="Arial Narrow" w:hAnsi="Arial Narrow"/>
          <w:b w:val="0"/>
          <w:bCs w:val="0"/>
          <w:sz w:val="22"/>
          <w:szCs w:val="22"/>
        </w:rPr>
        <w:t>dez</w:t>
      </w:r>
      <w:r>
        <w:rPr>
          <w:rFonts w:ascii="Arial Narrow" w:hAnsi="Arial Narrow"/>
          <w:b w:val="0"/>
          <w:bCs w:val="0"/>
          <w:sz w:val="22"/>
          <w:szCs w:val="22"/>
        </w:rPr>
        <w:t>embr</w:t>
      </w:r>
      <w:r w:rsidRPr="00D1499B">
        <w:rPr>
          <w:rFonts w:ascii="Arial Narrow" w:hAnsi="Arial Narrow"/>
          <w:b w:val="0"/>
          <w:bCs w:val="0"/>
          <w:sz w:val="22"/>
          <w:szCs w:val="22"/>
        </w:rPr>
        <w:t>o de 2022.</w:t>
      </w:r>
    </w:p>
    <w:p w14:paraId="64BC95E6" w14:textId="77777777" w:rsidR="000A466E" w:rsidRPr="00401D00" w:rsidRDefault="000A466E" w:rsidP="000A466E">
      <w:pPr>
        <w:rPr>
          <w:rFonts w:ascii="Arial Narrow" w:hAnsi="Arial Narrow" w:cs="Arial"/>
          <w:b/>
          <w:bCs/>
          <w:sz w:val="22"/>
          <w:szCs w:val="22"/>
        </w:rPr>
      </w:pPr>
    </w:p>
    <w:p w14:paraId="31CF7DDC" w14:textId="77777777" w:rsidR="000A466E" w:rsidRPr="00401D00" w:rsidRDefault="000A466E" w:rsidP="000A466E">
      <w:pPr>
        <w:jc w:val="center"/>
        <w:rPr>
          <w:rFonts w:ascii="Arial Narrow" w:hAnsi="Arial Narrow" w:cs="Arial"/>
          <w:sz w:val="22"/>
          <w:szCs w:val="22"/>
        </w:rPr>
      </w:pPr>
      <w:r w:rsidRPr="00401D00">
        <w:rPr>
          <w:rFonts w:ascii="Arial Narrow" w:hAnsi="Arial Narrow" w:cs="Arial"/>
          <w:sz w:val="22"/>
          <w:szCs w:val="22"/>
        </w:rPr>
        <w:t>________________________</w:t>
      </w:r>
    </w:p>
    <w:p w14:paraId="001C2A95" w14:textId="77777777" w:rsidR="000A466E" w:rsidRPr="00401D00" w:rsidRDefault="000A466E" w:rsidP="000A466E">
      <w:pPr>
        <w:jc w:val="center"/>
        <w:rPr>
          <w:rFonts w:ascii="Arial Narrow" w:hAnsi="Arial Narrow" w:cs="Arial"/>
          <w:b/>
          <w:sz w:val="22"/>
          <w:szCs w:val="22"/>
        </w:rPr>
      </w:pPr>
      <w:r w:rsidRPr="00401D00">
        <w:rPr>
          <w:rFonts w:ascii="Arial Narrow" w:hAnsi="Arial Narrow" w:cs="Arial"/>
          <w:b/>
          <w:sz w:val="22"/>
          <w:szCs w:val="22"/>
        </w:rPr>
        <w:t>MARCELO LUIS NUNES</w:t>
      </w:r>
    </w:p>
    <w:p w14:paraId="127613BB" w14:textId="539A3872" w:rsidR="005D7F5B" w:rsidRPr="00D1499B" w:rsidRDefault="000A466E" w:rsidP="000A466E">
      <w:pPr>
        <w:jc w:val="center"/>
        <w:rPr>
          <w:rFonts w:ascii="Arial Narrow" w:hAnsi="Arial Narrow" w:cs="Arial"/>
          <w:sz w:val="22"/>
          <w:szCs w:val="22"/>
        </w:rPr>
      </w:pPr>
      <w:r w:rsidRPr="00401D00">
        <w:rPr>
          <w:rFonts w:ascii="Arial Narrow" w:hAnsi="Arial Narrow" w:cs="Arial"/>
          <w:b/>
          <w:sz w:val="22"/>
          <w:szCs w:val="22"/>
        </w:rPr>
        <w:t xml:space="preserve">Prefeito Municipal </w:t>
      </w:r>
      <w:r w:rsidR="008B7169" w:rsidRPr="00D1499B">
        <w:rPr>
          <w:rFonts w:ascii="Arial Narrow" w:hAnsi="Arial Narrow" w:cs="Arial"/>
          <w:sz w:val="22"/>
          <w:szCs w:val="22"/>
        </w:rPr>
        <w:br w:type="page"/>
      </w:r>
    </w:p>
    <w:p w14:paraId="0ECFA91E" w14:textId="77777777" w:rsidR="005D7F5B" w:rsidRPr="00D1499B" w:rsidRDefault="005D7F5B" w:rsidP="00915AD1">
      <w:pPr>
        <w:pStyle w:val="Ttulo01"/>
        <w:jc w:val="left"/>
        <w:rPr>
          <w:rFonts w:ascii="Arial Narrow" w:hAnsi="Arial Narrow"/>
          <w:b w:val="0"/>
          <w:bCs w:val="0"/>
          <w:color w:val="000000"/>
          <w:sz w:val="22"/>
          <w:szCs w:val="22"/>
        </w:rPr>
      </w:pPr>
    </w:p>
    <w:p w14:paraId="4F979BCB" w14:textId="77777777" w:rsidR="005D7F5B" w:rsidRPr="00D1499B" w:rsidRDefault="005D7F5B">
      <w:pPr>
        <w:pStyle w:val="Ttulo01"/>
        <w:rPr>
          <w:rFonts w:ascii="Arial Narrow" w:hAnsi="Arial Narrow"/>
          <w:sz w:val="22"/>
          <w:szCs w:val="22"/>
        </w:rPr>
      </w:pPr>
    </w:p>
    <w:p w14:paraId="0640A7EC" w14:textId="77777777" w:rsidR="005D7F5B" w:rsidRPr="00D1499B" w:rsidRDefault="008B7169">
      <w:pPr>
        <w:pStyle w:val="Ttulo01"/>
        <w:rPr>
          <w:rFonts w:ascii="Arial Narrow" w:hAnsi="Arial Narrow"/>
          <w:sz w:val="22"/>
          <w:szCs w:val="22"/>
          <w:u w:val="single"/>
        </w:rPr>
      </w:pPr>
      <w:r w:rsidRPr="00D1499B">
        <w:rPr>
          <w:rFonts w:ascii="Arial Narrow" w:hAnsi="Arial Narrow"/>
          <w:sz w:val="22"/>
          <w:szCs w:val="22"/>
          <w:u w:val="single"/>
        </w:rPr>
        <w:t>DECLARAÇÃO DE DOCUMENTOS A DISPOSIÇÃO DO TRIBUNAL</w:t>
      </w:r>
    </w:p>
    <w:p w14:paraId="7976AECB" w14:textId="77777777" w:rsidR="005D7F5B" w:rsidRPr="00D1499B" w:rsidRDefault="005D7F5B">
      <w:pPr>
        <w:pStyle w:val="Ttulo01"/>
        <w:rPr>
          <w:rFonts w:ascii="Arial Narrow" w:hAnsi="Arial Narrow"/>
          <w:sz w:val="22"/>
          <w:szCs w:val="22"/>
          <w:u w:val="single"/>
        </w:rPr>
      </w:pPr>
    </w:p>
    <w:p w14:paraId="591CAC70" w14:textId="77777777" w:rsidR="005D7F5B" w:rsidRPr="00D1499B" w:rsidRDefault="008B7169">
      <w:pPr>
        <w:pStyle w:val="Ttulo01"/>
        <w:rPr>
          <w:rFonts w:ascii="Arial Narrow" w:hAnsi="Arial Narrow"/>
          <w:sz w:val="22"/>
          <w:szCs w:val="22"/>
        </w:rPr>
      </w:pPr>
      <w:r w:rsidRPr="00D1499B">
        <w:rPr>
          <w:rFonts w:ascii="Arial Narrow" w:hAnsi="Arial Narrow"/>
          <w:sz w:val="22"/>
          <w:szCs w:val="22"/>
        </w:rPr>
        <w:t>CONTRATOS OU ATOS JURÍDICOS ANÁLOGOS</w:t>
      </w:r>
    </w:p>
    <w:p w14:paraId="3C1026EB" w14:textId="77777777" w:rsidR="005D7F5B" w:rsidRPr="00D1499B" w:rsidRDefault="005D7F5B">
      <w:pPr>
        <w:pStyle w:val="Ttulo01"/>
        <w:rPr>
          <w:rFonts w:ascii="Arial Narrow" w:hAnsi="Arial Narrow"/>
          <w:sz w:val="22"/>
          <w:szCs w:val="22"/>
        </w:rPr>
      </w:pPr>
    </w:p>
    <w:p w14:paraId="52B1E43B" w14:textId="77777777" w:rsidR="005D7F5B" w:rsidRPr="00D1499B" w:rsidRDefault="005D7F5B">
      <w:pPr>
        <w:pStyle w:val="Default"/>
        <w:rPr>
          <w:rFonts w:ascii="Arial Narrow" w:hAnsi="Arial Narrow"/>
          <w:b/>
          <w:bCs/>
          <w:sz w:val="22"/>
          <w:szCs w:val="22"/>
        </w:rPr>
      </w:pPr>
    </w:p>
    <w:p w14:paraId="6D76BACB" w14:textId="1613694F" w:rsidR="00CD3E57" w:rsidRDefault="00CD3E57" w:rsidP="00CD3E57">
      <w:pPr>
        <w:rPr>
          <w:rFonts w:ascii="Arial Narrow" w:hAnsi="Arial Narrow" w:cs="Arial"/>
          <w:sz w:val="22"/>
          <w:szCs w:val="22"/>
        </w:rPr>
      </w:pPr>
      <w:r w:rsidRPr="00735013">
        <w:rPr>
          <w:rFonts w:ascii="Arial Narrow" w:hAnsi="Arial Narrow" w:cs="Arial"/>
          <w:b/>
          <w:bCs/>
          <w:sz w:val="22"/>
          <w:szCs w:val="22"/>
        </w:rPr>
        <w:t>CONTRATANTE:</w:t>
      </w:r>
      <w:r w:rsidRPr="00735013">
        <w:rPr>
          <w:rFonts w:ascii="Arial Narrow" w:hAnsi="Arial Narrow" w:cs="Arial"/>
          <w:sz w:val="22"/>
          <w:szCs w:val="22"/>
        </w:rPr>
        <w:t xml:space="preserve"> PREFEITURA MUNICIPAL DE RIBEIRÃO GRANDE/SP</w:t>
      </w:r>
    </w:p>
    <w:p w14:paraId="1A66EA10" w14:textId="77777777" w:rsidR="00D4383F" w:rsidRDefault="00D4383F" w:rsidP="00D4383F">
      <w:pPr>
        <w:pStyle w:val="Default"/>
        <w:rPr>
          <w:rFonts w:ascii="Arial Narrow" w:hAnsi="Arial Narrow"/>
          <w:sz w:val="22"/>
          <w:szCs w:val="22"/>
        </w:rPr>
      </w:pPr>
      <w:r>
        <w:rPr>
          <w:rFonts w:ascii="Arial Narrow" w:hAnsi="Arial Narrow"/>
          <w:b/>
          <w:bCs/>
          <w:sz w:val="22"/>
          <w:szCs w:val="22"/>
        </w:rPr>
        <w:t xml:space="preserve">CNPJ Nº: </w:t>
      </w:r>
      <w:r>
        <w:rPr>
          <w:rFonts w:ascii="Arial Narrow" w:hAnsi="Arial Narrow"/>
          <w:sz w:val="22"/>
          <w:szCs w:val="22"/>
        </w:rPr>
        <w:t xml:space="preserve"> 67.360.446/0001-06</w:t>
      </w:r>
    </w:p>
    <w:p w14:paraId="7EE8EBE3" w14:textId="7A271494" w:rsidR="00CD3E57" w:rsidRDefault="00CD3E57" w:rsidP="00CD3E57">
      <w:pPr>
        <w:rPr>
          <w:rFonts w:ascii="Arial Narrow" w:hAnsi="Arial Narrow"/>
          <w:sz w:val="22"/>
          <w:szCs w:val="22"/>
        </w:rPr>
      </w:pPr>
      <w:r w:rsidRPr="00735013">
        <w:rPr>
          <w:rFonts w:ascii="Arial Narrow" w:hAnsi="Arial Narrow" w:cs="Arial"/>
          <w:b/>
          <w:bCs/>
          <w:sz w:val="22"/>
          <w:szCs w:val="22"/>
        </w:rPr>
        <w:t>CONTRATAD</w:t>
      </w:r>
      <w:r>
        <w:rPr>
          <w:rFonts w:ascii="Arial Narrow" w:hAnsi="Arial Narrow" w:cs="Arial"/>
          <w:b/>
          <w:bCs/>
          <w:sz w:val="22"/>
          <w:szCs w:val="22"/>
        </w:rPr>
        <w:t>A</w:t>
      </w:r>
      <w:r w:rsidRPr="00735013">
        <w:rPr>
          <w:rFonts w:ascii="Arial Narrow" w:hAnsi="Arial Narrow" w:cs="Arial"/>
          <w:b/>
          <w:bCs/>
          <w:sz w:val="22"/>
          <w:szCs w:val="22"/>
        </w:rPr>
        <w:t>:</w:t>
      </w:r>
      <w:r w:rsidRPr="00735013">
        <w:rPr>
          <w:rFonts w:ascii="Arial Narrow" w:hAnsi="Arial Narrow" w:cs="Arial"/>
          <w:sz w:val="22"/>
          <w:szCs w:val="22"/>
        </w:rPr>
        <w:t xml:space="preserve">  </w:t>
      </w:r>
      <w:r w:rsidR="000F484F" w:rsidRPr="000F484F">
        <w:rPr>
          <w:rFonts w:ascii="Arial Narrow" w:hAnsi="Arial Narrow" w:cstheme="minorHAnsi"/>
          <w:sz w:val="22"/>
          <w:szCs w:val="22"/>
        </w:rPr>
        <w:t>ITAÚ UNIBANCO S/A</w:t>
      </w:r>
    </w:p>
    <w:p w14:paraId="668C2A74" w14:textId="11D00539" w:rsidR="00785F89" w:rsidRDefault="00785F89" w:rsidP="00785F89">
      <w:pPr>
        <w:pStyle w:val="Default"/>
        <w:rPr>
          <w:rFonts w:ascii="Arial Narrow" w:hAnsi="Arial Narrow"/>
          <w:sz w:val="22"/>
          <w:szCs w:val="22"/>
        </w:rPr>
      </w:pPr>
      <w:r>
        <w:rPr>
          <w:rFonts w:ascii="Arial Narrow" w:hAnsi="Arial Narrow"/>
          <w:b/>
          <w:bCs/>
          <w:sz w:val="22"/>
          <w:szCs w:val="22"/>
        </w:rPr>
        <w:t xml:space="preserve">CNPJ Nº: </w:t>
      </w:r>
      <w:r w:rsidR="000F484F">
        <w:rPr>
          <w:rFonts w:ascii="Arial Narrow" w:hAnsi="Arial Narrow"/>
          <w:bCs/>
          <w:iCs/>
          <w:noProof/>
          <w:sz w:val="22"/>
          <w:szCs w:val="22"/>
        </w:rPr>
        <w:t>60.701.190/0001-04</w:t>
      </w:r>
    </w:p>
    <w:p w14:paraId="48AE6444" w14:textId="5F089E2E" w:rsidR="00CD3E57" w:rsidRDefault="00CD3E57" w:rsidP="00CD3E57">
      <w:pPr>
        <w:rPr>
          <w:rFonts w:ascii="Arial Narrow" w:hAnsi="Arial Narrow" w:cs="Arial"/>
          <w:sz w:val="22"/>
          <w:szCs w:val="22"/>
        </w:rPr>
      </w:pPr>
      <w:r w:rsidRPr="00735013">
        <w:rPr>
          <w:rFonts w:ascii="Arial Narrow" w:hAnsi="Arial Narrow" w:cs="Arial"/>
          <w:b/>
          <w:bCs/>
          <w:sz w:val="22"/>
          <w:szCs w:val="22"/>
        </w:rPr>
        <w:t>CONTRATO Nº:</w:t>
      </w:r>
      <w:r w:rsidRPr="00735013">
        <w:rPr>
          <w:rFonts w:ascii="Arial Narrow" w:hAnsi="Arial Narrow" w:cs="Arial"/>
          <w:sz w:val="22"/>
          <w:szCs w:val="22"/>
        </w:rPr>
        <w:t xml:space="preserve">  0</w:t>
      </w:r>
      <w:r w:rsidR="00DA2536">
        <w:rPr>
          <w:rFonts w:ascii="Arial Narrow" w:hAnsi="Arial Narrow" w:cs="Arial"/>
          <w:sz w:val="22"/>
          <w:szCs w:val="22"/>
        </w:rPr>
        <w:t>7</w:t>
      </w:r>
      <w:r w:rsidR="000F484F">
        <w:rPr>
          <w:rFonts w:ascii="Arial Narrow" w:hAnsi="Arial Narrow" w:cs="Arial"/>
          <w:sz w:val="22"/>
          <w:szCs w:val="22"/>
        </w:rPr>
        <w:t>7</w:t>
      </w:r>
      <w:r w:rsidRPr="00735013">
        <w:rPr>
          <w:rFonts w:ascii="Arial Narrow" w:hAnsi="Arial Narrow" w:cs="Arial"/>
          <w:sz w:val="22"/>
          <w:szCs w:val="22"/>
        </w:rPr>
        <w:t>/2022</w:t>
      </w:r>
    </w:p>
    <w:p w14:paraId="18BD11DB" w14:textId="400F265A" w:rsidR="00C734E9" w:rsidRDefault="00C734E9" w:rsidP="00C734E9">
      <w:pPr>
        <w:pStyle w:val="Default"/>
        <w:rPr>
          <w:rFonts w:ascii="Arial Narrow" w:hAnsi="Arial Narrow"/>
          <w:b/>
          <w:bCs/>
          <w:sz w:val="22"/>
          <w:szCs w:val="22"/>
        </w:rPr>
      </w:pPr>
      <w:r>
        <w:rPr>
          <w:rFonts w:ascii="Arial Narrow" w:hAnsi="Arial Narrow"/>
          <w:b/>
          <w:bCs/>
          <w:sz w:val="22"/>
          <w:szCs w:val="22"/>
        </w:rPr>
        <w:t xml:space="preserve">DATA DA ASSINATURA:  </w:t>
      </w:r>
      <w:r>
        <w:rPr>
          <w:rFonts w:ascii="Arial Narrow" w:hAnsi="Arial Narrow"/>
          <w:sz w:val="22"/>
          <w:szCs w:val="22"/>
        </w:rPr>
        <w:t>2</w:t>
      </w:r>
      <w:r w:rsidR="00895449">
        <w:rPr>
          <w:rFonts w:ascii="Arial Narrow" w:hAnsi="Arial Narrow"/>
          <w:sz w:val="22"/>
          <w:szCs w:val="22"/>
        </w:rPr>
        <w:t>7</w:t>
      </w:r>
      <w:r>
        <w:rPr>
          <w:rFonts w:ascii="Arial Narrow" w:hAnsi="Arial Narrow"/>
          <w:sz w:val="22"/>
          <w:szCs w:val="22"/>
        </w:rPr>
        <w:t xml:space="preserve"> de </w:t>
      </w:r>
      <w:r w:rsidR="00DA2536">
        <w:rPr>
          <w:rFonts w:ascii="Arial Narrow" w:hAnsi="Arial Narrow"/>
          <w:sz w:val="22"/>
          <w:szCs w:val="22"/>
        </w:rPr>
        <w:t>dez</w:t>
      </w:r>
      <w:r>
        <w:rPr>
          <w:rFonts w:ascii="Arial Narrow" w:hAnsi="Arial Narrow"/>
          <w:sz w:val="22"/>
          <w:szCs w:val="22"/>
        </w:rPr>
        <w:t>embro de 2022</w:t>
      </w:r>
    </w:p>
    <w:p w14:paraId="2862C4B1" w14:textId="058BEF12" w:rsidR="00C734E9" w:rsidRDefault="00C734E9" w:rsidP="00C734E9">
      <w:pPr>
        <w:pStyle w:val="Default"/>
        <w:rPr>
          <w:rFonts w:ascii="Arial Narrow" w:hAnsi="Arial Narrow"/>
          <w:sz w:val="22"/>
          <w:szCs w:val="22"/>
        </w:rPr>
      </w:pPr>
      <w:r>
        <w:rPr>
          <w:rFonts w:ascii="Arial Narrow" w:hAnsi="Arial Narrow"/>
          <w:b/>
          <w:bCs/>
          <w:sz w:val="22"/>
          <w:szCs w:val="22"/>
        </w:rPr>
        <w:t xml:space="preserve">VIGÊNCIA: </w:t>
      </w:r>
      <w:r w:rsidR="00DA2536">
        <w:rPr>
          <w:rFonts w:ascii="Arial Narrow" w:hAnsi="Arial Narrow"/>
          <w:bCs/>
          <w:sz w:val="22"/>
          <w:szCs w:val="22"/>
        </w:rPr>
        <w:t>12</w:t>
      </w:r>
      <w:r w:rsidRPr="00C734E9">
        <w:rPr>
          <w:rFonts w:ascii="Arial Narrow" w:hAnsi="Arial Narrow"/>
          <w:bCs/>
          <w:sz w:val="22"/>
          <w:szCs w:val="22"/>
        </w:rPr>
        <w:t xml:space="preserve"> (</w:t>
      </w:r>
      <w:r w:rsidR="00DA2536">
        <w:rPr>
          <w:rFonts w:ascii="Arial Narrow" w:hAnsi="Arial Narrow"/>
          <w:bCs/>
          <w:sz w:val="22"/>
          <w:szCs w:val="22"/>
        </w:rPr>
        <w:t>doze</w:t>
      </w:r>
      <w:r w:rsidRPr="00C734E9">
        <w:rPr>
          <w:rFonts w:ascii="Arial Narrow" w:hAnsi="Arial Narrow"/>
          <w:bCs/>
          <w:sz w:val="22"/>
          <w:szCs w:val="22"/>
        </w:rPr>
        <w:t>) meses.</w:t>
      </w:r>
    </w:p>
    <w:p w14:paraId="654967D5" w14:textId="37469C17" w:rsidR="00CD3E57" w:rsidRDefault="00CD3E57" w:rsidP="00CD3E57">
      <w:pPr>
        <w:pStyle w:val="Lista"/>
        <w:tabs>
          <w:tab w:val="left" w:pos="0"/>
        </w:tabs>
        <w:ind w:left="0" w:firstLine="0"/>
        <w:jc w:val="both"/>
        <w:rPr>
          <w:rFonts w:ascii="Arial Narrow" w:hAnsi="Arial Narrow" w:cs="Arial"/>
          <w:bCs/>
          <w:sz w:val="22"/>
          <w:szCs w:val="22"/>
        </w:rPr>
      </w:pPr>
      <w:r w:rsidRPr="00735013">
        <w:rPr>
          <w:rFonts w:ascii="Arial Narrow" w:hAnsi="Arial Narrow" w:cs="Arial"/>
          <w:b/>
          <w:bCs/>
          <w:sz w:val="22"/>
          <w:szCs w:val="22"/>
        </w:rPr>
        <w:t>OBJETO:</w:t>
      </w:r>
      <w:r w:rsidRPr="00735013">
        <w:rPr>
          <w:rFonts w:ascii="Arial Narrow" w:hAnsi="Arial Narrow" w:cs="Arial"/>
          <w:sz w:val="22"/>
          <w:szCs w:val="22"/>
        </w:rPr>
        <w:t xml:space="preserve"> </w:t>
      </w:r>
      <w:r w:rsidRPr="00735013">
        <w:rPr>
          <w:rFonts w:ascii="Arial Narrow" w:hAnsi="Arial Narrow" w:cs="Arial"/>
          <w:bCs/>
          <w:sz w:val="22"/>
          <w:szCs w:val="22"/>
        </w:rPr>
        <w:t xml:space="preserve"> </w:t>
      </w:r>
      <w:r w:rsidRPr="00B6640A">
        <w:rPr>
          <w:rFonts w:ascii="Arial Narrow" w:hAnsi="Arial Narrow" w:cs="Arial"/>
          <w:sz w:val="22"/>
          <w:szCs w:val="22"/>
        </w:rPr>
        <w:t>Contratação de Instituição Financeira, autorizada pelo Banco Central, para operar os serviços de processamento e gerenciamento de créditos provenientes da folha de pagamento dos servidores da P</w:t>
      </w:r>
      <w:r>
        <w:rPr>
          <w:rFonts w:ascii="Arial Narrow" w:hAnsi="Arial Narrow" w:cs="Arial"/>
          <w:sz w:val="22"/>
          <w:szCs w:val="22"/>
        </w:rPr>
        <w:t>refeitura</w:t>
      </w:r>
      <w:r w:rsidRPr="00B6640A">
        <w:rPr>
          <w:rFonts w:ascii="Arial Narrow" w:hAnsi="Arial Narrow" w:cs="Arial"/>
          <w:sz w:val="22"/>
          <w:szCs w:val="22"/>
        </w:rPr>
        <w:t xml:space="preserve"> M</w:t>
      </w:r>
      <w:r>
        <w:rPr>
          <w:rFonts w:ascii="Arial Narrow" w:hAnsi="Arial Narrow" w:cs="Arial"/>
          <w:sz w:val="22"/>
          <w:szCs w:val="22"/>
        </w:rPr>
        <w:t>unicipal de</w:t>
      </w:r>
      <w:r w:rsidRPr="00B6640A">
        <w:rPr>
          <w:rFonts w:ascii="Arial Narrow" w:hAnsi="Arial Narrow" w:cs="Arial"/>
          <w:sz w:val="22"/>
          <w:szCs w:val="22"/>
        </w:rPr>
        <w:t xml:space="preserve"> R</w:t>
      </w:r>
      <w:r>
        <w:rPr>
          <w:rFonts w:ascii="Arial Narrow" w:hAnsi="Arial Narrow" w:cs="Arial"/>
          <w:sz w:val="22"/>
          <w:szCs w:val="22"/>
        </w:rPr>
        <w:t xml:space="preserve">ibeirão </w:t>
      </w:r>
      <w:r w:rsidRPr="00B6640A">
        <w:rPr>
          <w:rFonts w:ascii="Arial Narrow" w:hAnsi="Arial Narrow" w:cs="Arial"/>
          <w:sz w:val="22"/>
          <w:szCs w:val="22"/>
        </w:rPr>
        <w:t>G</w:t>
      </w:r>
      <w:r>
        <w:rPr>
          <w:rFonts w:ascii="Arial Narrow" w:hAnsi="Arial Narrow" w:cs="Arial"/>
          <w:sz w:val="22"/>
          <w:szCs w:val="22"/>
        </w:rPr>
        <w:t>rande</w:t>
      </w:r>
      <w:r w:rsidRPr="00B6640A">
        <w:rPr>
          <w:rFonts w:ascii="Arial Narrow" w:hAnsi="Arial Narrow" w:cs="Arial"/>
          <w:sz w:val="22"/>
          <w:szCs w:val="22"/>
        </w:rPr>
        <w:t xml:space="preserve">, sem ônus para a contratante, </w:t>
      </w:r>
      <w:r w:rsidRPr="003F7D91">
        <w:rPr>
          <w:rFonts w:ascii="Arial Narrow" w:hAnsi="Arial Narrow" w:cs="Arial"/>
          <w:bCs/>
          <w:sz w:val="22"/>
          <w:szCs w:val="22"/>
        </w:rPr>
        <w:t>pelo prazo de 60 (sessenta) meses.</w:t>
      </w:r>
    </w:p>
    <w:p w14:paraId="3806FDC0" w14:textId="35076B70" w:rsidR="00D4383F" w:rsidRPr="00735013" w:rsidRDefault="00F46A88" w:rsidP="00CD3E57">
      <w:pPr>
        <w:pStyle w:val="Lista"/>
        <w:tabs>
          <w:tab w:val="left" w:pos="0"/>
        </w:tabs>
        <w:ind w:left="0" w:firstLine="0"/>
        <w:jc w:val="both"/>
        <w:rPr>
          <w:rFonts w:ascii="Arial Narrow" w:hAnsi="Arial Narrow" w:cs="Arial"/>
          <w:bCs/>
          <w:iCs/>
          <w:noProof/>
          <w:sz w:val="22"/>
          <w:szCs w:val="22"/>
        </w:rPr>
      </w:pPr>
      <w:r>
        <w:rPr>
          <w:rFonts w:ascii="Arial Narrow" w:hAnsi="Arial Narrow" w:cs="Arial"/>
          <w:bCs/>
          <w:sz w:val="22"/>
          <w:szCs w:val="22"/>
        </w:rPr>
        <w:t xml:space="preserve"> </w:t>
      </w:r>
    </w:p>
    <w:p w14:paraId="0BC93216" w14:textId="30EFF673" w:rsidR="005D7F5B" w:rsidRPr="00D1499B" w:rsidRDefault="005D7F5B">
      <w:pPr>
        <w:pStyle w:val="Default"/>
        <w:jc w:val="both"/>
        <w:rPr>
          <w:rFonts w:ascii="Arial Narrow" w:hAnsi="Arial Narrow"/>
          <w:b/>
          <w:bCs/>
          <w:sz w:val="22"/>
          <w:szCs w:val="22"/>
        </w:rPr>
      </w:pPr>
    </w:p>
    <w:p w14:paraId="40932C2A" w14:textId="77777777" w:rsidR="005D7F5B" w:rsidRPr="00D1499B" w:rsidRDefault="005D7F5B">
      <w:pPr>
        <w:pStyle w:val="Default"/>
        <w:jc w:val="both"/>
        <w:rPr>
          <w:rFonts w:ascii="Arial Narrow" w:hAnsi="Arial Narrow"/>
          <w:b/>
          <w:bCs/>
          <w:sz w:val="22"/>
          <w:szCs w:val="22"/>
        </w:rPr>
      </w:pPr>
    </w:p>
    <w:p w14:paraId="7FCEAB4F" w14:textId="364DA78F" w:rsidR="009B63E3" w:rsidRPr="00D1499B" w:rsidRDefault="008B7169">
      <w:pPr>
        <w:pStyle w:val="Default"/>
        <w:rPr>
          <w:rFonts w:ascii="Arial Narrow" w:hAnsi="Arial Narrow"/>
          <w:bCs/>
          <w:iCs/>
          <w:noProof/>
          <w:sz w:val="22"/>
          <w:szCs w:val="22"/>
        </w:rPr>
      </w:pPr>
      <w:r w:rsidRPr="00D1499B">
        <w:rPr>
          <w:rFonts w:ascii="Arial Narrow" w:hAnsi="Arial Narrow"/>
          <w:b/>
          <w:bCs/>
          <w:sz w:val="22"/>
          <w:szCs w:val="22"/>
        </w:rPr>
        <w:t>VALOR</w:t>
      </w:r>
      <w:r w:rsidR="00DA2536">
        <w:rPr>
          <w:rFonts w:ascii="Arial Narrow" w:hAnsi="Arial Narrow"/>
          <w:b/>
          <w:bCs/>
          <w:sz w:val="22"/>
          <w:szCs w:val="22"/>
        </w:rPr>
        <w:t xml:space="preserve"> </w:t>
      </w:r>
      <w:r w:rsidR="00DA2536" w:rsidRPr="009834D2">
        <w:rPr>
          <w:rFonts w:ascii="Arial Narrow" w:hAnsi="Arial Narrow"/>
          <w:b/>
          <w:bCs/>
          <w:sz w:val="22"/>
          <w:szCs w:val="22"/>
        </w:rPr>
        <w:t xml:space="preserve">R$ </w:t>
      </w:r>
      <w:r w:rsidR="00DA2536">
        <w:rPr>
          <w:rFonts w:ascii="Arial Narrow" w:hAnsi="Arial Narrow"/>
          <w:b/>
          <w:bCs/>
          <w:sz w:val="22"/>
          <w:szCs w:val="22"/>
        </w:rPr>
        <w:t xml:space="preserve">7.890,00 </w:t>
      </w:r>
      <w:r w:rsidR="00DA2536" w:rsidRPr="009834D2">
        <w:rPr>
          <w:rFonts w:ascii="Arial Narrow" w:hAnsi="Arial Narrow"/>
          <w:b/>
          <w:bCs/>
          <w:sz w:val="22"/>
          <w:szCs w:val="22"/>
        </w:rPr>
        <w:t>(</w:t>
      </w:r>
      <w:r w:rsidR="00DA2536">
        <w:rPr>
          <w:rFonts w:ascii="Arial Narrow" w:hAnsi="Arial Narrow"/>
          <w:b/>
          <w:bCs/>
          <w:sz w:val="22"/>
          <w:szCs w:val="22"/>
        </w:rPr>
        <w:t>Sete mil oitocentos e noventa reais</w:t>
      </w:r>
      <w:r w:rsidR="00DA2536" w:rsidRPr="009834D2">
        <w:rPr>
          <w:rFonts w:ascii="Arial Narrow" w:hAnsi="Arial Narrow"/>
          <w:b/>
          <w:bCs/>
          <w:sz w:val="22"/>
          <w:szCs w:val="22"/>
        </w:rPr>
        <w:t>)</w:t>
      </w:r>
      <w:r w:rsidR="00DA2536">
        <w:rPr>
          <w:rFonts w:ascii="Arial Narrow" w:hAnsi="Arial Narrow"/>
          <w:b/>
          <w:bCs/>
          <w:sz w:val="22"/>
          <w:szCs w:val="22"/>
        </w:rPr>
        <w:t>.</w:t>
      </w:r>
    </w:p>
    <w:p w14:paraId="30FA7996" w14:textId="77777777" w:rsidR="009B79C7" w:rsidRPr="00D1499B" w:rsidRDefault="009B79C7">
      <w:pPr>
        <w:pStyle w:val="Default"/>
        <w:rPr>
          <w:rFonts w:ascii="Arial Narrow" w:hAnsi="Arial Narrow"/>
          <w:b/>
          <w:bCs/>
          <w:sz w:val="22"/>
          <w:szCs w:val="22"/>
        </w:rPr>
      </w:pPr>
    </w:p>
    <w:p w14:paraId="5616123E" w14:textId="7C033DC5" w:rsidR="005D7F5B" w:rsidRPr="00D1499B" w:rsidRDefault="008B7169">
      <w:pPr>
        <w:pStyle w:val="Default"/>
        <w:jc w:val="both"/>
        <w:rPr>
          <w:rFonts w:ascii="Arial Narrow" w:hAnsi="Arial Narrow"/>
          <w:sz w:val="22"/>
          <w:szCs w:val="22"/>
        </w:rPr>
      </w:pPr>
      <w:r w:rsidRPr="00D1499B">
        <w:rPr>
          <w:rFonts w:ascii="Arial Narrow" w:hAnsi="Arial Narrow"/>
          <w:sz w:val="22"/>
          <w:szCs w:val="22"/>
        </w:rPr>
        <w:t>Declaro</w:t>
      </w:r>
      <w:r w:rsidR="008A1582" w:rsidRPr="00D1499B">
        <w:rPr>
          <w:rFonts w:ascii="Arial Narrow" w:hAnsi="Arial Narrow"/>
          <w:sz w:val="22"/>
          <w:szCs w:val="22"/>
        </w:rPr>
        <w:t xml:space="preserve"> </w:t>
      </w:r>
      <w:r w:rsidRPr="00D1499B">
        <w:rPr>
          <w:rFonts w:ascii="Arial Narrow" w:hAnsi="Arial Narrow"/>
          <w:sz w:val="22"/>
          <w:szCs w:val="22"/>
        </w:rPr>
        <w:t>(amos), na qualidade de responsável(</w:t>
      </w:r>
      <w:proofErr w:type="spellStart"/>
      <w:r w:rsidRPr="00D1499B">
        <w:rPr>
          <w:rFonts w:ascii="Arial Narrow" w:hAnsi="Arial Narrow"/>
          <w:sz w:val="22"/>
          <w:szCs w:val="22"/>
        </w:rPr>
        <w:t>is</w:t>
      </w:r>
      <w:proofErr w:type="spellEnd"/>
      <w:r w:rsidRPr="00D1499B">
        <w:rPr>
          <w:rFonts w:ascii="Arial Narrow" w:hAnsi="Arial Narrow"/>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27C6BAF4" w14:textId="77777777" w:rsidR="005D7F5B" w:rsidRPr="00D1499B" w:rsidRDefault="005D7F5B">
      <w:pPr>
        <w:pStyle w:val="Default"/>
        <w:rPr>
          <w:rFonts w:ascii="Arial Narrow" w:hAnsi="Arial Narrow"/>
          <w:b/>
          <w:bCs/>
          <w:sz w:val="22"/>
          <w:szCs w:val="22"/>
        </w:rPr>
      </w:pPr>
    </w:p>
    <w:p w14:paraId="0DFEE1BC" w14:textId="77777777" w:rsidR="005D7F5B" w:rsidRPr="00D1499B" w:rsidRDefault="005D7F5B">
      <w:pPr>
        <w:pStyle w:val="Default"/>
        <w:rPr>
          <w:rFonts w:ascii="Arial Narrow" w:hAnsi="Arial Narrow"/>
          <w:b/>
          <w:bCs/>
          <w:sz w:val="22"/>
          <w:szCs w:val="22"/>
        </w:rPr>
      </w:pPr>
    </w:p>
    <w:p w14:paraId="06269A87" w14:textId="77777777" w:rsidR="005D7F5B" w:rsidRPr="00D1499B" w:rsidRDefault="005D7F5B">
      <w:pPr>
        <w:pStyle w:val="Default"/>
        <w:rPr>
          <w:rFonts w:ascii="Arial Narrow" w:hAnsi="Arial Narrow"/>
          <w:b/>
          <w:bCs/>
          <w:sz w:val="22"/>
          <w:szCs w:val="22"/>
        </w:rPr>
      </w:pPr>
    </w:p>
    <w:p w14:paraId="1202ED7C" w14:textId="77777777" w:rsidR="005D7F5B" w:rsidRPr="00D1499B" w:rsidRDefault="005D7F5B">
      <w:pPr>
        <w:pStyle w:val="Default"/>
        <w:rPr>
          <w:rFonts w:ascii="Arial Narrow" w:hAnsi="Arial Narrow"/>
          <w:b/>
          <w:bCs/>
          <w:sz w:val="22"/>
          <w:szCs w:val="22"/>
        </w:rPr>
      </w:pPr>
    </w:p>
    <w:p w14:paraId="155D699E" w14:textId="77777777" w:rsidR="005D7F5B" w:rsidRPr="00D1499B" w:rsidRDefault="005D7F5B">
      <w:pPr>
        <w:pStyle w:val="Default"/>
        <w:rPr>
          <w:rFonts w:ascii="Arial Narrow" w:hAnsi="Arial Narrow"/>
          <w:b/>
          <w:bCs/>
          <w:sz w:val="22"/>
          <w:szCs w:val="22"/>
        </w:rPr>
      </w:pPr>
    </w:p>
    <w:p w14:paraId="2D8A91B9" w14:textId="003894C6" w:rsidR="00E90AF6" w:rsidRPr="00D1499B" w:rsidRDefault="00E90AF6" w:rsidP="00E90AF6">
      <w:pPr>
        <w:pStyle w:val="Ttulo3"/>
        <w:jc w:val="right"/>
        <w:rPr>
          <w:rFonts w:ascii="Arial Narrow" w:hAnsi="Arial Narrow"/>
          <w:sz w:val="22"/>
          <w:szCs w:val="22"/>
        </w:rPr>
      </w:pPr>
      <w:r w:rsidRPr="00D1499B">
        <w:rPr>
          <w:rFonts w:ascii="Arial Narrow" w:hAnsi="Arial Narrow"/>
          <w:b w:val="0"/>
          <w:bCs w:val="0"/>
          <w:sz w:val="22"/>
          <w:szCs w:val="22"/>
        </w:rPr>
        <w:t>Ribeirão Grande</w:t>
      </w:r>
      <w:r>
        <w:rPr>
          <w:rFonts w:ascii="Arial Narrow" w:hAnsi="Arial Narrow"/>
          <w:b w:val="0"/>
          <w:bCs w:val="0"/>
          <w:sz w:val="22"/>
          <w:szCs w:val="22"/>
        </w:rPr>
        <w:t>/SP</w:t>
      </w:r>
      <w:r w:rsidRPr="00D1499B">
        <w:rPr>
          <w:rFonts w:ascii="Arial Narrow" w:hAnsi="Arial Narrow"/>
          <w:b w:val="0"/>
          <w:bCs w:val="0"/>
          <w:sz w:val="22"/>
          <w:szCs w:val="22"/>
        </w:rPr>
        <w:t xml:space="preserve">, </w:t>
      </w:r>
      <w:r w:rsidR="00CC444F">
        <w:rPr>
          <w:rFonts w:ascii="Arial Narrow" w:hAnsi="Arial Narrow"/>
          <w:b w:val="0"/>
          <w:bCs w:val="0"/>
          <w:sz w:val="22"/>
          <w:szCs w:val="22"/>
        </w:rPr>
        <w:t>2</w:t>
      </w:r>
      <w:r w:rsidR="000F484F">
        <w:rPr>
          <w:rFonts w:ascii="Arial Narrow" w:hAnsi="Arial Narrow"/>
          <w:b w:val="0"/>
          <w:bCs w:val="0"/>
          <w:sz w:val="22"/>
          <w:szCs w:val="22"/>
        </w:rPr>
        <w:t>7</w:t>
      </w:r>
      <w:r>
        <w:rPr>
          <w:rFonts w:ascii="Arial Narrow" w:hAnsi="Arial Narrow"/>
          <w:b w:val="0"/>
          <w:bCs w:val="0"/>
          <w:sz w:val="22"/>
          <w:szCs w:val="22"/>
        </w:rPr>
        <w:t xml:space="preserve"> </w:t>
      </w:r>
      <w:r w:rsidRPr="00D1499B">
        <w:rPr>
          <w:rFonts w:ascii="Arial Narrow" w:hAnsi="Arial Narrow"/>
          <w:b w:val="0"/>
          <w:bCs w:val="0"/>
          <w:sz w:val="22"/>
          <w:szCs w:val="22"/>
        </w:rPr>
        <w:t xml:space="preserve">de </w:t>
      </w:r>
      <w:r w:rsidR="00DA2536">
        <w:rPr>
          <w:rFonts w:ascii="Arial Narrow" w:hAnsi="Arial Narrow"/>
          <w:b w:val="0"/>
          <w:bCs w:val="0"/>
          <w:sz w:val="22"/>
          <w:szCs w:val="22"/>
        </w:rPr>
        <w:t>dez</w:t>
      </w:r>
      <w:r>
        <w:rPr>
          <w:rFonts w:ascii="Arial Narrow" w:hAnsi="Arial Narrow"/>
          <w:b w:val="0"/>
          <w:bCs w:val="0"/>
          <w:sz w:val="22"/>
          <w:szCs w:val="22"/>
        </w:rPr>
        <w:t>embr</w:t>
      </w:r>
      <w:r w:rsidRPr="00D1499B">
        <w:rPr>
          <w:rFonts w:ascii="Arial Narrow" w:hAnsi="Arial Narrow"/>
          <w:b w:val="0"/>
          <w:bCs w:val="0"/>
          <w:sz w:val="22"/>
          <w:szCs w:val="22"/>
        </w:rPr>
        <w:t>o de 2022.</w:t>
      </w:r>
    </w:p>
    <w:p w14:paraId="62E50C03" w14:textId="77777777" w:rsidR="000A466E" w:rsidRPr="00401D00" w:rsidRDefault="000A466E" w:rsidP="000A466E">
      <w:pPr>
        <w:rPr>
          <w:rFonts w:ascii="Arial Narrow" w:hAnsi="Arial Narrow" w:cs="Arial"/>
          <w:b/>
          <w:bCs/>
          <w:sz w:val="22"/>
          <w:szCs w:val="22"/>
        </w:rPr>
      </w:pPr>
    </w:p>
    <w:p w14:paraId="080AC841" w14:textId="77777777" w:rsidR="000A466E" w:rsidRPr="00401D00" w:rsidRDefault="000A466E" w:rsidP="000A466E">
      <w:pPr>
        <w:jc w:val="center"/>
        <w:rPr>
          <w:rFonts w:ascii="Arial Narrow" w:hAnsi="Arial Narrow" w:cs="Arial"/>
          <w:sz w:val="22"/>
          <w:szCs w:val="22"/>
        </w:rPr>
      </w:pPr>
      <w:r w:rsidRPr="00401D00">
        <w:rPr>
          <w:rFonts w:ascii="Arial Narrow" w:hAnsi="Arial Narrow" w:cs="Arial"/>
          <w:sz w:val="22"/>
          <w:szCs w:val="22"/>
        </w:rPr>
        <w:t>________________________</w:t>
      </w:r>
    </w:p>
    <w:p w14:paraId="20B10E14" w14:textId="77777777" w:rsidR="000A466E" w:rsidRPr="00401D00" w:rsidRDefault="000A466E" w:rsidP="000A466E">
      <w:pPr>
        <w:jc w:val="center"/>
        <w:rPr>
          <w:rFonts w:ascii="Arial Narrow" w:hAnsi="Arial Narrow" w:cs="Arial"/>
          <w:b/>
          <w:sz w:val="22"/>
          <w:szCs w:val="22"/>
        </w:rPr>
      </w:pPr>
      <w:r w:rsidRPr="00401D00">
        <w:rPr>
          <w:rFonts w:ascii="Arial Narrow" w:hAnsi="Arial Narrow" w:cs="Arial"/>
          <w:b/>
          <w:sz w:val="22"/>
          <w:szCs w:val="22"/>
        </w:rPr>
        <w:t>MARCELO LUIS NUNES</w:t>
      </w:r>
    </w:p>
    <w:p w14:paraId="6D61EFA5" w14:textId="4375CC0A" w:rsidR="005D7F5B" w:rsidRDefault="000A466E" w:rsidP="000A466E">
      <w:pPr>
        <w:jc w:val="center"/>
        <w:outlineLvl w:val="0"/>
        <w:rPr>
          <w:rFonts w:ascii="Arial Narrow" w:hAnsi="Arial Narrow" w:cs="Arial"/>
          <w:b/>
          <w:sz w:val="22"/>
          <w:szCs w:val="22"/>
        </w:rPr>
      </w:pPr>
      <w:r w:rsidRPr="00401D00">
        <w:rPr>
          <w:rFonts w:ascii="Arial Narrow" w:hAnsi="Arial Narrow" w:cs="Arial"/>
          <w:b/>
          <w:sz w:val="22"/>
          <w:szCs w:val="22"/>
        </w:rPr>
        <w:t>Prefeito Municipal</w:t>
      </w:r>
    </w:p>
    <w:p w14:paraId="335E390D" w14:textId="77777777" w:rsidR="00BD6310" w:rsidRDefault="00BD6310" w:rsidP="000A466E">
      <w:pPr>
        <w:jc w:val="center"/>
        <w:outlineLvl w:val="0"/>
        <w:rPr>
          <w:rFonts w:ascii="Arial Narrow" w:hAnsi="Arial Narrow" w:cs="Arial"/>
          <w:b/>
          <w:sz w:val="22"/>
          <w:szCs w:val="22"/>
        </w:rPr>
      </w:pPr>
    </w:p>
    <w:p w14:paraId="0D58F6A2" w14:textId="77777777" w:rsidR="00BD6310" w:rsidRDefault="00BD6310" w:rsidP="000A466E">
      <w:pPr>
        <w:jc w:val="center"/>
        <w:outlineLvl w:val="0"/>
        <w:rPr>
          <w:rFonts w:ascii="Arial Narrow" w:hAnsi="Arial Narrow" w:cs="Arial"/>
          <w:b/>
          <w:sz w:val="22"/>
          <w:szCs w:val="22"/>
        </w:rPr>
      </w:pPr>
    </w:p>
    <w:p w14:paraId="418092F3" w14:textId="77777777" w:rsidR="00BD6310" w:rsidRDefault="00BD6310" w:rsidP="000A466E">
      <w:pPr>
        <w:jc w:val="center"/>
        <w:outlineLvl w:val="0"/>
        <w:rPr>
          <w:rFonts w:ascii="Arial Narrow" w:hAnsi="Arial Narrow" w:cs="Arial"/>
          <w:b/>
          <w:sz w:val="22"/>
          <w:szCs w:val="22"/>
        </w:rPr>
      </w:pPr>
    </w:p>
    <w:p w14:paraId="14474103" w14:textId="77777777" w:rsidR="00BD6310" w:rsidRDefault="00BD6310" w:rsidP="000A466E">
      <w:pPr>
        <w:jc w:val="center"/>
        <w:outlineLvl w:val="0"/>
        <w:rPr>
          <w:rFonts w:ascii="Arial Narrow" w:hAnsi="Arial Narrow" w:cs="Arial"/>
          <w:b/>
          <w:sz w:val="22"/>
          <w:szCs w:val="22"/>
        </w:rPr>
      </w:pPr>
    </w:p>
    <w:p w14:paraId="6A9E8AC6" w14:textId="77777777" w:rsidR="00BD6310" w:rsidRDefault="00BD6310" w:rsidP="000A466E">
      <w:pPr>
        <w:jc w:val="center"/>
        <w:outlineLvl w:val="0"/>
        <w:rPr>
          <w:rFonts w:ascii="Arial Narrow" w:hAnsi="Arial Narrow" w:cs="Arial"/>
          <w:b/>
          <w:sz w:val="22"/>
          <w:szCs w:val="22"/>
        </w:rPr>
      </w:pPr>
    </w:p>
    <w:p w14:paraId="0509DBF6" w14:textId="77777777" w:rsidR="00BD6310" w:rsidRDefault="00BD6310" w:rsidP="000A466E">
      <w:pPr>
        <w:jc w:val="center"/>
        <w:outlineLvl w:val="0"/>
        <w:rPr>
          <w:rFonts w:ascii="Arial Narrow" w:hAnsi="Arial Narrow" w:cs="Arial"/>
          <w:b/>
          <w:sz w:val="22"/>
          <w:szCs w:val="22"/>
        </w:rPr>
      </w:pPr>
    </w:p>
    <w:p w14:paraId="79142677" w14:textId="77777777" w:rsidR="00BD6310" w:rsidRDefault="00BD6310" w:rsidP="000A466E">
      <w:pPr>
        <w:jc w:val="center"/>
        <w:outlineLvl w:val="0"/>
        <w:rPr>
          <w:rFonts w:ascii="Arial Narrow" w:hAnsi="Arial Narrow" w:cs="Arial"/>
          <w:b/>
          <w:sz w:val="22"/>
          <w:szCs w:val="22"/>
        </w:rPr>
      </w:pPr>
    </w:p>
    <w:p w14:paraId="50B54EC4" w14:textId="77777777" w:rsidR="00BD6310" w:rsidRDefault="00BD6310" w:rsidP="000A466E">
      <w:pPr>
        <w:jc w:val="center"/>
        <w:outlineLvl w:val="0"/>
        <w:rPr>
          <w:rFonts w:ascii="Arial Narrow" w:hAnsi="Arial Narrow" w:cs="Arial"/>
          <w:b/>
          <w:sz w:val="22"/>
          <w:szCs w:val="22"/>
        </w:rPr>
      </w:pPr>
    </w:p>
    <w:p w14:paraId="27C016B2" w14:textId="77777777" w:rsidR="00BD6310" w:rsidRDefault="00BD6310" w:rsidP="000A466E">
      <w:pPr>
        <w:jc w:val="center"/>
        <w:outlineLvl w:val="0"/>
        <w:rPr>
          <w:rFonts w:ascii="Arial Narrow" w:hAnsi="Arial Narrow" w:cs="Arial"/>
          <w:b/>
          <w:sz w:val="22"/>
          <w:szCs w:val="22"/>
        </w:rPr>
      </w:pPr>
    </w:p>
    <w:p w14:paraId="464F7BF5" w14:textId="77777777" w:rsidR="00BD6310" w:rsidRDefault="00BD6310" w:rsidP="000A466E">
      <w:pPr>
        <w:jc w:val="center"/>
        <w:outlineLvl w:val="0"/>
        <w:rPr>
          <w:rFonts w:ascii="Arial Narrow" w:hAnsi="Arial Narrow" w:cs="Arial"/>
          <w:b/>
          <w:sz w:val="22"/>
          <w:szCs w:val="22"/>
        </w:rPr>
      </w:pPr>
    </w:p>
    <w:p w14:paraId="7FBF27E3" w14:textId="77777777" w:rsidR="00BD6310" w:rsidRDefault="00BD6310" w:rsidP="000A466E">
      <w:pPr>
        <w:jc w:val="center"/>
        <w:outlineLvl w:val="0"/>
        <w:rPr>
          <w:rFonts w:ascii="Arial Narrow" w:hAnsi="Arial Narrow" w:cs="Arial"/>
          <w:b/>
          <w:sz w:val="22"/>
          <w:szCs w:val="22"/>
        </w:rPr>
      </w:pPr>
    </w:p>
    <w:p w14:paraId="79A85C67" w14:textId="77777777" w:rsidR="00BD6310" w:rsidRDefault="00BD6310" w:rsidP="000A466E">
      <w:pPr>
        <w:jc w:val="center"/>
        <w:outlineLvl w:val="0"/>
        <w:rPr>
          <w:rFonts w:ascii="Arial Narrow" w:hAnsi="Arial Narrow" w:cs="Arial"/>
          <w:b/>
          <w:sz w:val="22"/>
          <w:szCs w:val="22"/>
        </w:rPr>
      </w:pPr>
    </w:p>
    <w:p w14:paraId="207426EE" w14:textId="77777777" w:rsidR="00BD6310" w:rsidRDefault="00BD6310" w:rsidP="000A466E">
      <w:pPr>
        <w:jc w:val="center"/>
        <w:outlineLvl w:val="0"/>
        <w:rPr>
          <w:rFonts w:ascii="Arial Narrow" w:hAnsi="Arial Narrow" w:cs="Arial"/>
          <w:b/>
          <w:sz w:val="22"/>
          <w:szCs w:val="22"/>
        </w:rPr>
      </w:pPr>
    </w:p>
    <w:p w14:paraId="40D2F0B6" w14:textId="77777777" w:rsidR="00BD6310" w:rsidRDefault="00BD6310" w:rsidP="000A466E">
      <w:pPr>
        <w:jc w:val="center"/>
        <w:outlineLvl w:val="0"/>
        <w:rPr>
          <w:rFonts w:ascii="Arial Narrow" w:hAnsi="Arial Narrow" w:cs="Arial"/>
          <w:b/>
          <w:sz w:val="22"/>
          <w:szCs w:val="22"/>
        </w:rPr>
      </w:pPr>
    </w:p>
    <w:p w14:paraId="1CCBAB96" w14:textId="77777777" w:rsidR="00BD6310" w:rsidRDefault="00BD6310" w:rsidP="000A466E">
      <w:pPr>
        <w:jc w:val="center"/>
        <w:outlineLvl w:val="0"/>
        <w:rPr>
          <w:rFonts w:ascii="Arial Narrow" w:hAnsi="Arial Narrow" w:cs="Arial"/>
          <w:b/>
          <w:sz w:val="22"/>
          <w:szCs w:val="22"/>
        </w:rPr>
      </w:pPr>
    </w:p>
    <w:p w14:paraId="3EFA8A51" w14:textId="77777777" w:rsidR="00BD6310" w:rsidRDefault="00BD6310" w:rsidP="000A466E">
      <w:pPr>
        <w:jc w:val="center"/>
        <w:outlineLvl w:val="0"/>
        <w:rPr>
          <w:rFonts w:ascii="Arial Narrow" w:hAnsi="Arial Narrow" w:cs="Arial"/>
          <w:b/>
          <w:sz w:val="22"/>
          <w:szCs w:val="22"/>
        </w:rPr>
      </w:pPr>
    </w:p>
    <w:p w14:paraId="08431189" w14:textId="77777777" w:rsidR="00BD6310" w:rsidRDefault="00BD6310" w:rsidP="000A466E">
      <w:pPr>
        <w:jc w:val="center"/>
        <w:outlineLvl w:val="0"/>
        <w:rPr>
          <w:rFonts w:ascii="Arial Narrow" w:hAnsi="Arial Narrow" w:cs="Arial"/>
          <w:b/>
          <w:sz w:val="22"/>
          <w:szCs w:val="22"/>
        </w:rPr>
      </w:pPr>
    </w:p>
    <w:p w14:paraId="26270B2F" w14:textId="77777777" w:rsidR="00BD6310" w:rsidRDefault="00BD6310" w:rsidP="000A466E">
      <w:pPr>
        <w:jc w:val="center"/>
        <w:outlineLvl w:val="0"/>
        <w:rPr>
          <w:rFonts w:ascii="Arial Narrow" w:hAnsi="Arial Narrow" w:cs="Arial"/>
          <w:b/>
          <w:sz w:val="22"/>
          <w:szCs w:val="22"/>
        </w:rPr>
      </w:pPr>
    </w:p>
    <w:p w14:paraId="149E84DF" w14:textId="77777777" w:rsidR="00BD6310" w:rsidRDefault="00BD6310" w:rsidP="00BD6310">
      <w:pPr>
        <w:spacing w:line="276" w:lineRule="auto"/>
        <w:jc w:val="center"/>
        <w:rPr>
          <w:rFonts w:ascii="Arial Narrow" w:hAnsi="Arial Narrow" w:cs="Arial"/>
          <w:b/>
          <w:color w:val="000000"/>
          <w:sz w:val="22"/>
          <w:szCs w:val="22"/>
          <w:u w:val="single"/>
        </w:rPr>
      </w:pPr>
    </w:p>
    <w:p w14:paraId="5F0C1976" w14:textId="10046B8C" w:rsidR="00BD6310" w:rsidRDefault="00BD6310" w:rsidP="00BD6310">
      <w:pPr>
        <w:spacing w:line="276" w:lineRule="auto"/>
        <w:jc w:val="center"/>
        <w:rPr>
          <w:rFonts w:ascii="Arial Narrow" w:hAnsi="Arial Narrow" w:cs="Arial"/>
          <w:b/>
          <w:color w:val="000000"/>
          <w:sz w:val="22"/>
          <w:szCs w:val="22"/>
          <w:u w:val="single"/>
        </w:rPr>
      </w:pPr>
      <w:r>
        <w:rPr>
          <w:rFonts w:ascii="Arial Narrow" w:hAnsi="Arial Narrow" w:cs="Arial"/>
          <w:b/>
          <w:color w:val="000000"/>
          <w:sz w:val="22"/>
          <w:szCs w:val="22"/>
          <w:u w:val="single"/>
        </w:rPr>
        <w:t>1º Aditivo</w:t>
      </w:r>
    </w:p>
    <w:p w14:paraId="6E39AE7D" w14:textId="77777777" w:rsidR="00BD6310" w:rsidRDefault="00BD6310" w:rsidP="00BD6310">
      <w:pPr>
        <w:spacing w:line="276" w:lineRule="auto"/>
        <w:jc w:val="center"/>
        <w:rPr>
          <w:rFonts w:ascii="Arial Narrow" w:hAnsi="Arial Narrow" w:cs="Arial"/>
          <w:b/>
          <w:color w:val="000000"/>
          <w:sz w:val="22"/>
          <w:szCs w:val="22"/>
        </w:rPr>
      </w:pPr>
    </w:p>
    <w:p w14:paraId="35E7DD75" w14:textId="77777777" w:rsidR="00BD6310" w:rsidRDefault="00BD6310" w:rsidP="00BD6310">
      <w:pPr>
        <w:spacing w:line="276" w:lineRule="auto"/>
        <w:jc w:val="center"/>
        <w:rPr>
          <w:rFonts w:ascii="Arial Narrow" w:hAnsi="Arial Narrow" w:cs="Arial"/>
          <w:b/>
          <w:color w:val="000000"/>
          <w:sz w:val="22"/>
          <w:szCs w:val="22"/>
        </w:rPr>
      </w:pPr>
      <w:r>
        <w:rPr>
          <w:rFonts w:ascii="Arial Narrow" w:hAnsi="Arial Narrow" w:cs="Arial"/>
          <w:b/>
          <w:color w:val="000000"/>
          <w:sz w:val="22"/>
          <w:szCs w:val="22"/>
        </w:rPr>
        <w:t>Memorando nº 11733/2023</w:t>
      </w:r>
    </w:p>
    <w:p w14:paraId="39643B37" w14:textId="77777777" w:rsidR="00BD6310" w:rsidRDefault="00BD6310" w:rsidP="00BD6310">
      <w:pPr>
        <w:spacing w:line="276" w:lineRule="auto"/>
        <w:jc w:val="center"/>
        <w:rPr>
          <w:rFonts w:ascii="Arial Narrow" w:hAnsi="Arial Narrow" w:cs="Arial"/>
          <w:b/>
          <w:color w:val="000000"/>
          <w:sz w:val="22"/>
          <w:szCs w:val="22"/>
        </w:rPr>
      </w:pPr>
    </w:p>
    <w:p w14:paraId="1B27A8A6" w14:textId="77777777" w:rsidR="00BD6310" w:rsidRDefault="00BD6310" w:rsidP="00BD6310">
      <w:pPr>
        <w:spacing w:after="60"/>
        <w:jc w:val="both"/>
        <w:rPr>
          <w:rFonts w:ascii="Arial Narrow" w:hAnsi="Arial Narrow" w:cs="Arial"/>
          <w:b/>
          <w:bCs/>
          <w:iCs/>
          <w:noProof/>
          <w:sz w:val="22"/>
          <w:szCs w:val="22"/>
        </w:rPr>
      </w:pPr>
    </w:p>
    <w:p w14:paraId="08BF45C2" w14:textId="77777777" w:rsidR="00BD6310" w:rsidRPr="0000143C" w:rsidRDefault="00BD6310" w:rsidP="00BD6310">
      <w:pPr>
        <w:pStyle w:val="Corpodetexto"/>
        <w:rPr>
          <w:rFonts w:ascii="Arial Narrow" w:hAnsi="Arial Narrow"/>
          <w:sz w:val="22"/>
          <w:szCs w:val="22"/>
        </w:rPr>
      </w:pPr>
      <w:r w:rsidRPr="00564FD7">
        <w:rPr>
          <w:rFonts w:ascii="Arial Narrow" w:hAnsi="Arial Narrow"/>
          <w:b/>
          <w:bCs/>
          <w:sz w:val="22"/>
          <w:szCs w:val="22"/>
        </w:rPr>
        <w:t>A PREFEITURA MUNICIPAL DE RIBEIRÃO GRANDE</w:t>
      </w:r>
      <w:r w:rsidRPr="00D1499B">
        <w:rPr>
          <w:rFonts w:ascii="Arial Narrow" w:hAnsi="Arial Narrow"/>
          <w:sz w:val="22"/>
          <w:szCs w:val="22"/>
        </w:rPr>
        <w:t xml:space="preserve">, CNPJ 67.360.446/0001-06, com sede à Rua Jacyra Landim </w:t>
      </w:r>
      <w:proofErr w:type="spellStart"/>
      <w:r w:rsidRPr="00D1499B">
        <w:rPr>
          <w:rFonts w:ascii="Arial Narrow" w:hAnsi="Arial Narrow"/>
          <w:sz w:val="22"/>
          <w:szCs w:val="22"/>
        </w:rPr>
        <w:t>Story</w:t>
      </w:r>
      <w:proofErr w:type="spellEnd"/>
      <w:r w:rsidRPr="00D1499B">
        <w:rPr>
          <w:rFonts w:ascii="Arial Narrow" w:hAnsi="Arial Narrow"/>
          <w:sz w:val="22"/>
          <w:szCs w:val="22"/>
        </w:rPr>
        <w:t xml:space="preserve"> </w:t>
      </w:r>
      <w:r>
        <w:rPr>
          <w:rFonts w:ascii="Arial Narrow" w:hAnsi="Arial Narrow"/>
          <w:sz w:val="22"/>
          <w:szCs w:val="22"/>
        </w:rPr>
        <w:t xml:space="preserve"> </w:t>
      </w:r>
      <w:r w:rsidRPr="00D1499B">
        <w:rPr>
          <w:rFonts w:ascii="Arial Narrow" w:hAnsi="Arial Narrow"/>
          <w:sz w:val="22"/>
          <w:szCs w:val="22"/>
        </w:rPr>
        <w:t xml:space="preserve">s/n, doravante denominada </w:t>
      </w:r>
      <w:r>
        <w:rPr>
          <w:rFonts w:ascii="Arial Narrow" w:hAnsi="Arial Narrow"/>
          <w:sz w:val="22"/>
          <w:szCs w:val="22"/>
        </w:rPr>
        <w:t>Contratante</w:t>
      </w:r>
      <w:r w:rsidRPr="00D1499B">
        <w:rPr>
          <w:rFonts w:ascii="Arial Narrow" w:hAnsi="Arial Narrow"/>
          <w:sz w:val="22"/>
          <w:szCs w:val="22"/>
        </w:rPr>
        <w:t xml:space="preserve">, neste ato representado pelo Prefeito Municipal </w:t>
      </w:r>
      <w:r w:rsidRPr="00564FD7">
        <w:rPr>
          <w:rFonts w:ascii="Arial Narrow" w:hAnsi="Arial Narrow"/>
          <w:sz w:val="22"/>
          <w:szCs w:val="22"/>
        </w:rPr>
        <w:t>MARCELO LUIS NUNES</w:t>
      </w:r>
      <w:r w:rsidRPr="00D1499B">
        <w:rPr>
          <w:rFonts w:ascii="Arial Narrow" w:hAnsi="Arial Narrow"/>
          <w:sz w:val="22"/>
          <w:szCs w:val="22"/>
        </w:rPr>
        <w:t>, brasileiro, casado, RG 22.523.881-0</w:t>
      </w:r>
      <w:r>
        <w:rPr>
          <w:rFonts w:ascii="Arial Narrow" w:hAnsi="Arial Narrow"/>
          <w:sz w:val="22"/>
          <w:szCs w:val="22"/>
        </w:rPr>
        <w:t xml:space="preserve"> e </w:t>
      </w:r>
      <w:r w:rsidRPr="00D1499B">
        <w:rPr>
          <w:rFonts w:ascii="Arial Narrow" w:hAnsi="Arial Narrow"/>
          <w:sz w:val="22"/>
          <w:szCs w:val="22"/>
        </w:rPr>
        <w:t>CPF 129.535.348 -22, residente e domiciliado a Avenida José Paulino Assumpção, s/nº</w:t>
      </w:r>
      <w:r>
        <w:rPr>
          <w:rFonts w:ascii="Arial Narrow" w:hAnsi="Arial Narrow"/>
          <w:sz w:val="22"/>
          <w:szCs w:val="22"/>
        </w:rPr>
        <w:t xml:space="preserve">, </w:t>
      </w:r>
      <w:r w:rsidRPr="00D1499B">
        <w:rPr>
          <w:rFonts w:ascii="Arial Narrow" w:hAnsi="Arial Narrow"/>
          <w:sz w:val="22"/>
          <w:szCs w:val="22"/>
        </w:rPr>
        <w:t xml:space="preserve">Bairro dos Nunes, CEP 18.315-000, Ribeirão Grande/SP e </w:t>
      </w:r>
      <w:r>
        <w:rPr>
          <w:rFonts w:ascii="Arial Narrow" w:hAnsi="Arial Narrow" w:cstheme="minorHAnsi"/>
          <w:b/>
          <w:bCs/>
          <w:sz w:val="22"/>
          <w:szCs w:val="22"/>
        </w:rPr>
        <w:t>ITAÚ UNIBANCO S/A</w:t>
      </w:r>
      <w:r w:rsidRPr="00D1499B">
        <w:rPr>
          <w:rFonts w:ascii="Arial Narrow" w:hAnsi="Arial Narrow"/>
          <w:sz w:val="22"/>
          <w:szCs w:val="22"/>
        </w:rPr>
        <w:t xml:space="preserve">, </w:t>
      </w:r>
      <w:r>
        <w:rPr>
          <w:rFonts w:ascii="Arial Narrow" w:hAnsi="Arial Narrow"/>
          <w:sz w:val="22"/>
          <w:szCs w:val="22"/>
        </w:rPr>
        <w:t>sito a Praça Alfredo Egydio de Souza Aranha</w:t>
      </w:r>
      <w:r>
        <w:rPr>
          <w:rFonts w:ascii="Arial Narrow" w:hAnsi="Arial Narrow"/>
          <w:bCs/>
          <w:iCs/>
          <w:noProof/>
          <w:sz w:val="22"/>
          <w:szCs w:val="22"/>
        </w:rPr>
        <w:t>, nº 100, Parque Jabaquara, CEP 04.344.902, São Paulo</w:t>
      </w:r>
      <w:r w:rsidRPr="00D1499B">
        <w:rPr>
          <w:rFonts w:ascii="Arial Narrow" w:hAnsi="Arial Narrow"/>
          <w:bCs/>
          <w:iCs/>
          <w:noProof/>
          <w:sz w:val="22"/>
          <w:szCs w:val="22"/>
        </w:rPr>
        <w:t>/SP</w:t>
      </w:r>
      <w:r w:rsidRPr="00D1499B">
        <w:rPr>
          <w:rFonts w:ascii="Arial Narrow" w:hAnsi="Arial Narrow"/>
          <w:sz w:val="22"/>
          <w:szCs w:val="22"/>
        </w:rPr>
        <w:t>,</w:t>
      </w:r>
      <w:r>
        <w:rPr>
          <w:rFonts w:ascii="Arial Narrow" w:hAnsi="Arial Narrow"/>
          <w:sz w:val="22"/>
          <w:szCs w:val="22"/>
        </w:rPr>
        <w:t xml:space="preserve"> CNPJ </w:t>
      </w:r>
      <w:r>
        <w:rPr>
          <w:rFonts w:ascii="Arial Narrow" w:hAnsi="Arial Narrow"/>
          <w:bCs/>
          <w:iCs/>
          <w:noProof/>
          <w:sz w:val="22"/>
          <w:szCs w:val="22"/>
        </w:rPr>
        <w:t>60.701.190/0001-04,</w:t>
      </w:r>
      <w:r w:rsidRPr="00D1499B">
        <w:rPr>
          <w:rFonts w:ascii="Arial Narrow" w:hAnsi="Arial Narrow"/>
          <w:sz w:val="22"/>
          <w:szCs w:val="22"/>
        </w:rPr>
        <w:t xml:space="preserve"> doravante denominado </w:t>
      </w:r>
      <w:r>
        <w:rPr>
          <w:rFonts w:ascii="Arial Narrow" w:hAnsi="Arial Narrow"/>
          <w:sz w:val="22"/>
          <w:szCs w:val="22"/>
        </w:rPr>
        <w:t>Contratado</w:t>
      </w:r>
      <w:r w:rsidRPr="00D1499B">
        <w:rPr>
          <w:rFonts w:ascii="Arial Narrow" w:hAnsi="Arial Narrow"/>
          <w:sz w:val="22"/>
          <w:szCs w:val="22"/>
        </w:rPr>
        <w:t>,</w:t>
      </w:r>
      <w:r>
        <w:rPr>
          <w:rFonts w:ascii="Arial Narrow" w:hAnsi="Arial Narrow"/>
          <w:sz w:val="22"/>
          <w:szCs w:val="22"/>
        </w:rPr>
        <w:t xml:space="preserve"> representada neste ato por MARIA AMÉLIA GOMES DA SILVA, brasileira, divorciada, RG 16.601.708-5 e CPF 088.758.888-33 e VALTER TELLES DO NASCIMENTO, brasileiro, casado, RG 27.341.885-3 e CPF 259.363.258-57, </w:t>
      </w:r>
      <w:r>
        <w:rPr>
          <w:rFonts w:ascii="Arial Narrow" w:hAnsi="Arial Narrow" w:cs="Arial Narrow"/>
          <w:sz w:val="22"/>
          <w:szCs w:val="22"/>
        </w:rPr>
        <w:t xml:space="preserve">firmam o presente termo de contrato, cuja celebração foi autorizada nos autos do processo administrativo concernente à Chamada Pública nº 03/2022.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14:paraId="7E3B28E6" w14:textId="77777777" w:rsidR="00BD6310" w:rsidRDefault="00BD6310" w:rsidP="00BD6310">
      <w:pPr>
        <w:spacing w:after="60"/>
        <w:jc w:val="both"/>
        <w:rPr>
          <w:rFonts w:ascii="Arial Narrow" w:hAnsi="Arial Narrow" w:cs="Arial Narrow"/>
          <w:sz w:val="22"/>
          <w:szCs w:val="22"/>
        </w:rPr>
      </w:pPr>
    </w:p>
    <w:p w14:paraId="3E9D0D05" w14:textId="77777777" w:rsidR="00BD6310" w:rsidRDefault="00BD6310" w:rsidP="00BD6310">
      <w:pPr>
        <w:jc w:val="both"/>
        <w:rPr>
          <w:rFonts w:ascii="Arial Narrow" w:hAnsi="Arial Narrow" w:cs="Arial"/>
          <w:b/>
          <w:bCs/>
          <w:sz w:val="22"/>
          <w:szCs w:val="22"/>
        </w:rPr>
      </w:pPr>
      <w:r>
        <w:rPr>
          <w:rFonts w:ascii="Arial Narrow" w:hAnsi="Arial Narrow" w:cs="Arial"/>
          <w:b/>
          <w:bCs/>
          <w:sz w:val="22"/>
          <w:szCs w:val="22"/>
        </w:rPr>
        <w:t xml:space="preserve">PRIMEIRA (DO ADITIVO) – </w:t>
      </w:r>
      <w:r>
        <w:rPr>
          <w:rFonts w:ascii="Arial Narrow" w:hAnsi="Arial Narrow" w:cs="Arial"/>
          <w:sz w:val="22"/>
          <w:szCs w:val="22"/>
        </w:rPr>
        <w:t>Fica Renovado o contrato em questão prorrogando o prazo por 12 (doze) meses, passando o termo final para</w:t>
      </w:r>
      <w:r>
        <w:rPr>
          <w:rFonts w:ascii="Arial Narrow" w:hAnsi="Arial Narrow" w:cs="Arial"/>
          <w:b/>
          <w:bCs/>
          <w:sz w:val="22"/>
          <w:szCs w:val="22"/>
        </w:rPr>
        <w:t xml:space="preserve"> </w:t>
      </w:r>
      <w:r>
        <w:rPr>
          <w:rFonts w:ascii="Arial Narrow" w:hAnsi="Arial Narrow" w:cs="Arial"/>
          <w:sz w:val="22"/>
          <w:szCs w:val="22"/>
        </w:rPr>
        <w:t>27 de dezembro de 2024, reajustando o valor da tarifa para R$ 2,75 conforme parágrafo único da cláusula terceira do referido contrato.</w:t>
      </w:r>
    </w:p>
    <w:p w14:paraId="2A095042" w14:textId="77777777" w:rsidR="00BD6310" w:rsidRDefault="00BD6310" w:rsidP="00BD6310">
      <w:pPr>
        <w:pStyle w:val="Corpodetexto"/>
        <w:rPr>
          <w:rFonts w:ascii="Arial Narrow" w:hAnsi="Arial Narrow"/>
          <w:sz w:val="22"/>
          <w:szCs w:val="22"/>
        </w:rPr>
      </w:pPr>
    </w:p>
    <w:p w14:paraId="4258CCD7" w14:textId="77777777" w:rsidR="00BD6310" w:rsidRDefault="00BD6310" w:rsidP="00BD6310">
      <w:pPr>
        <w:jc w:val="both"/>
        <w:rPr>
          <w:rFonts w:ascii="Arial Narrow" w:hAnsi="Arial Narrow" w:cs="Arial"/>
          <w:sz w:val="22"/>
          <w:szCs w:val="22"/>
        </w:rPr>
      </w:pPr>
      <w:r>
        <w:rPr>
          <w:rFonts w:ascii="Arial Narrow" w:hAnsi="Arial Narrow"/>
          <w:b/>
          <w:bCs/>
          <w:sz w:val="22"/>
          <w:szCs w:val="22"/>
        </w:rPr>
        <w:t xml:space="preserve">SEGUNDA (DA </w:t>
      </w:r>
      <w:r>
        <w:rPr>
          <w:rFonts w:ascii="Arial Narrow" w:hAnsi="Arial Narrow"/>
          <w:b/>
          <w:sz w:val="22"/>
          <w:szCs w:val="22"/>
        </w:rPr>
        <w:t>JUSTIFICATIVA</w:t>
      </w:r>
      <w:r>
        <w:rPr>
          <w:rFonts w:ascii="Arial Narrow" w:hAnsi="Arial Narrow"/>
          <w:b/>
          <w:bCs/>
          <w:sz w:val="22"/>
          <w:szCs w:val="22"/>
        </w:rPr>
        <w:t xml:space="preserve">) - </w:t>
      </w:r>
      <w:r>
        <w:rPr>
          <w:rFonts w:ascii="Arial Narrow" w:hAnsi="Arial Narrow" w:cs="Arial"/>
          <w:sz w:val="22"/>
          <w:szCs w:val="22"/>
        </w:rPr>
        <w:t>O presente ajuste está sendo feito com base no solicitado através do memorando supracitado, para continuidade da prestação de serviços bancários de recebimentos de tributos desta Administração Pública.</w:t>
      </w:r>
    </w:p>
    <w:p w14:paraId="63B73E47" w14:textId="77777777" w:rsidR="00BD6310" w:rsidRDefault="00BD6310" w:rsidP="00BD6310">
      <w:pPr>
        <w:jc w:val="both"/>
        <w:rPr>
          <w:rFonts w:ascii="Arial Narrow" w:hAnsi="Arial Narrow"/>
          <w:sz w:val="22"/>
          <w:szCs w:val="22"/>
        </w:rPr>
      </w:pPr>
    </w:p>
    <w:p w14:paraId="07DD1266" w14:textId="77777777" w:rsidR="00BD6310" w:rsidRDefault="00BD6310" w:rsidP="00BD6310">
      <w:pPr>
        <w:spacing w:before="120"/>
        <w:rPr>
          <w:rFonts w:ascii="Arial Narrow" w:hAnsi="Arial Narrow" w:cs="Arial"/>
          <w:sz w:val="22"/>
          <w:szCs w:val="22"/>
        </w:rPr>
      </w:pPr>
      <w:r>
        <w:rPr>
          <w:rFonts w:ascii="Arial Narrow" w:hAnsi="Arial Narrow" w:cs="Arial"/>
          <w:b/>
          <w:bCs/>
          <w:sz w:val="22"/>
          <w:szCs w:val="22"/>
        </w:rPr>
        <w:t xml:space="preserve">TERCEIRA- </w:t>
      </w:r>
      <w:r>
        <w:rPr>
          <w:rFonts w:ascii="Arial Narrow" w:hAnsi="Arial Narrow" w:cs="Arial"/>
          <w:sz w:val="22"/>
          <w:szCs w:val="22"/>
        </w:rPr>
        <w:t>Ficam mantidos os demais termos do contrato original.</w:t>
      </w:r>
    </w:p>
    <w:p w14:paraId="4717760C" w14:textId="77777777" w:rsidR="00BD6310" w:rsidRDefault="00BD6310" w:rsidP="00BD6310">
      <w:pPr>
        <w:spacing w:before="120"/>
        <w:rPr>
          <w:rFonts w:ascii="Arial Narrow" w:hAnsi="Arial Narrow" w:cs="Arial"/>
          <w:sz w:val="22"/>
          <w:szCs w:val="22"/>
        </w:rPr>
      </w:pPr>
    </w:p>
    <w:p w14:paraId="6A187D87" w14:textId="77777777" w:rsidR="00BD6310" w:rsidRDefault="00BD6310" w:rsidP="00BD6310">
      <w:pPr>
        <w:spacing w:before="120"/>
        <w:jc w:val="right"/>
        <w:rPr>
          <w:rFonts w:ascii="Arial Narrow" w:hAnsi="Arial Narrow" w:cs="Arial"/>
          <w:sz w:val="22"/>
          <w:szCs w:val="22"/>
        </w:rPr>
      </w:pPr>
      <w:r>
        <w:rPr>
          <w:rFonts w:ascii="Arial Narrow" w:hAnsi="Arial Narrow" w:cs="Arial"/>
          <w:sz w:val="22"/>
          <w:szCs w:val="22"/>
        </w:rPr>
        <w:t xml:space="preserve">                                                                                    Ribeirão Grande/SP, 14 de dezembro de 2023.</w:t>
      </w:r>
    </w:p>
    <w:p w14:paraId="489495B6" w14:textId="77777777" w:rsidR="00BD6310" w:rsidRDefault="00BD6310" w:rsidP="00BD6310">
      <w:pPr>
        <w:spacing w:before="120"/>
        <w:rPr>
          <w:rFonts w:ascii="Arial Narrow" w:hAnsi="Arial Narrow" w:cs="Arial"/>
          <w:b/>
          <w:bCs/>
          <w:sz w:val="22"/>
          <w:szCs w:val="22"/>
        </w:rPr>
      </w:pPr>
      <w:r>
        <w:rPr>
          <w:rFonts w:ascii="Arial Narrow" w:hAnsi="Arial Narrow" w:cs="Arial"/>
          <w:b/>
          <w:bCs/>
          <w:sz w:val="22"/>
          <w:szCs w:val="22"/>
        </w:rPr>
        <w:t xml:space="preserve">     </w:t>
      </w:r>
    </w:p>
    <w:p w14:paraId="07402FA7" w14:textId="77777777" w:rsidR="00BD6310" w:rsidRDefault="00BD6310" w:rsidP="00BD6310">
      <w:pPr>
        <w:spacing w:before="120"/>
        <w:rPr>
          <w:rFonts w:ascii="Arial Narrow" w:hAnsi="Arial Narrow" w:cs="Arial"/>
          <w:b/>
          <w:bCs/>
          <w:sz w:val="22"/>
          <w:szCs w:val="22"/>
        </w:rPr>
      </w:pPr>
    </w:p>
    <w:p w14:paraId="4470C68D" w14:textId="77777777" w:rsidR="00BD6310" w:rsidRDefault="00BD6310" w:rsidP="00BD6310">
      <w:pPr>
        <w:jc w:val="center"/>
        <w:rPr>
          <w:rFonts w:ascii="Arial Narrow" w:hAnsi="Arial Narrow" w:cs="Arial"/>
          <w:b/>
          <w:bCs/>
          <w:sz w:val="22"/>
          <w:szCs w:val="22"/>
        </w:rPr>
      </w:pPr>
    </w:p>
    <w:p w14:paraId="357DE17F" w14:textId="77777777" w:rsidR="00BD6310" w:rsidRDefault="00BD6310" w:rsidP="00BD6310">
      <w:pPr>
        <w:jc w:val="center"/>
        <w:rPr>
          <w:rFonts w:ascii="Arial Narrow" w:hAnsi="Arial Narrow" w:cs="Arial"/>
          <w:sz w:val="22"/>
          <w:szCs w:val="22"/>
        </w:rPr>
      </w:pPr>
      <w:r>
        <w:rPr>
          <w:rFonts w:ascii="Arial Narrow" w:hAnsi="Arial Narrow" w:cs="Arial"/>
          <w:b/>
          <w:bCs/>
          <w:sz w:val="22"/>
          <w:szCs w:val="22"/>
        </w:rPr>
        <w:t xml:space="preserve"> </w:t>
      </w:r>
    </w:p>
    <w:p w14:paraId="6737E792" w14:textId="77777777" w:rsidR="00BD6310" w:rsidRPr="00D1499B" w:rsidRDefault="00BD6310" w:rsidP="00BD6310">
      <w:pPr>
        <w:jc w:val="center"/>
        <w:rPr>
          <w:rFonts w:ascii="Arial Narrow" w:hAnsi="Arial Narrow" w:cs="Arial"/>
          <w:b/>
          <w:bCs/>
          <w:sz w:val="22"/>
          <w:szCs w:val="22"/>
        </w:rPr>
      </w:pPr>
      <w:r w:rsidRPr="00D1499B">
        <w:rPr>
          <w:rFonts w:ascii="Arial Narrow" w:hAnsi="Arial Narrow" w:cs="Arial"/>
          <w:b/>
          <w:bCs/>
          <w:sz w:val="22"/>
          <w:szCs w:val="22"/>
        </w:rPr>
        <w:t>PREFEITURA MUNICIPAL DE RIBEIRÃO GRANDE</w:t>
      </w:r>
    </w:p>
    <w:p w14:paraId="66BBAC2C" w14:textId="77777777" w:rsidR="00BD6310" w:rsidRPr="00D1499B" w:rsidRDefault="00BD6310" w:rsidP="00BD6310">
      <w:pPr>
        <w:jc w:val="center"/>
        <w:rPr>
          <w:rFonts w:ascii="Arial Narrow" w:hAnsi="Arial Narrow" w:cs="Arial"/>
          <w:b/>
          <w:bCs/>
          <w:sz w:val="22"/>
          <w:szCs w:val="22"/>
        </w:rPr>
      </w:pPr>
      <w:r>
        <w:rPr>
          <w:rFonts w:ascii="Arial Narrow" w:hAnsi="Arial Narrow" w:cs="Arial"/>
          <w:b/>
          <w:bCs/>
          <w:sz w:val="22"/>
          <w:szCs w:val="22"/>
        </w:rPr>
        <w:t>CONTRATANTE</w:t>
      </w:r>
    </w:p>
    <w:p w14:paraId="48C8EF8C" w14:textId="77777777" w:rsidR="00BD6310" w:rsidRDefault="00BD6310" w:rsidP="00BD6310">
      <w:pPr>
        <w:rPr>
          <w:rFonts w:ascii="Arial Narrow" w:hAnsi="Arial Narrow" w:cs="Arial"/>
          <w:b/>
          <w:bCs/>
          <w:color w:val="000000"/>
          <w:sz w:val="22"/>
          <w:szCs w:val="22"/>
        </w:rPr>
      </w:pPr>
    </w:p>
    <w:p w14:paraId="5F9AA659" w14:textId="77777777" w:rsidR="00BD6310" w:rsidRPr="00D1499B" w:rsidRDefault="00BD6310" w:rsidP="00BD6310">
      <w:pPr>
        <w:rPr>
          <w:rFonts w:ascii="Arial Narrow" w:hAnsi="Arial Narrow" w:cs="Arial"/>
          <w:b/>
          <w:bCs/>
          <w:color w:val="000000"/>
          <w:sz w:val="22"/>
          <w:szCs w:val="22"/>
        </w:rPr>
      </w:pPr>
    </w:p>
    <w:p w14:paraId="4AEC9207" w14:textId="77777777" w:rsidR="00BD6310" w:rsidRPr="00F1572C" w:rsidRDefault="00BD6310" w:rsidP="00BD6310">
      <w:pPr>
        <w:rPr>
          <w:rFonts w:ascii="Arial Narrow" w:hAnsi="Arial Narrow" w:cs="Arial"/>
          <w:b/>
          <w:bCs/>
          <w:iCs/>
          <w:noProof/>
          <w:sz w:val="22"/>
          <w:szCs w:val="22"/>
        </w:rPr>
      </w:pPr>
      <w:r w:rsidRPr="00895449">
        <w:rPr>
          <w:rFonts w:ascii="Arial Narrow" w:hAnsi="Arial Narrow"/>
          <w:b/>
          <w:bCs/>
          <w:sz w:val="22"/>
          <w:szCs w:val="22"/>
        </w:rPr>
        <w:t xml:space="preserve">              VALTER TELLES DO NASCIMENTO       </w:t>
      </w:r>
      <w:r>
        <w:rPr>
          <w:rFonts w:ascii="Arial Narrow" w:hAnsi="Arial Narrow"/>
          <w:b/>
          <w:bCs/>
          <w:sz w:val="22"/>
          <w:szCs w:val="22"/>
        </w:rPr>
        <w:t xml:space="preserve">       </w:t>
      </w:r>
      <w:r w:rsidRPr="00895449">
        <w:rPr>
          <w:rFonts w:ascii="Arial Narrow" w:hAnsi="Arial Narrow"/>
          <w:b/>
          <w:bCs/>
          <w:sz w:val="22"/>
          <w:szCs w:val="22"/>
        </w:rPr>
        <w:t xml:space="preserve">                                       </w:t>
      </w:r>
      <w:r w:rsidRPr="0000143C">
        <w:rPr>
          <w:rFonts w:ascii="Arial Narrow" w:hAnsi="Arial Narrow"/>
          <w:b/>
          <w:bCs/>
          <w:sz w:val="22"/>
          <w:szCs w:val="22"/>
        </w:rPr>
        <w:t>MARIA AMÉLIA GOMES DA SILVA</w:t>
      </w:r>
    </w:p>
    <w:p w14:paraId="70AAED62" w14:textId="77777777" w:rsidR="00BD6310" w:rsidRPr="00F1572C" w:rsidRDefault="00BD6310" w:rsidP="00BD6310">
      <w:pPr>
        <w:rPr>
          <w:rFonts w:ascii="Arial Narrow" w:hAnsi="Arial Narrow" w:cs="Arial"/>
          <w:b/>
          <w:bCs/>
          <w:iCs/>
          <w:noProof/>
          <w:sz w:val="22"/>
          <w:szCs w:val="22"/>
        </w:rPr>
      </w:pPr>
      <w:r>
        <w:rPr>
          <w:rFonts w:ascii="Arial Narrow" w:hAnsi="Arial Narrow"/>
          <w:b/>
          <w:bCs/>
          <w:sz w:val="22"/>
          <w:szCs w:val="22"/>
        </w:rPr>
        <w:t xml:space="preserve">                                   </w:t>
      </w:r>
      <w:r w:rsidRPr="00D1499B">
        <w:rPr>
          <w:rFonts w:ascii="Arial Narrow" w:hAnsi="Arial Narrow" w:cs="Arial"/>
          <w:b/>
          <w:iCs/>
          <w:noProof/>
          <w:sz w:val="22"/>
          <w:szCs w:val="22"/>
        </w:rPr>
        <w:t>CO</w:t>
      </w:r>
      <w:r>
        <w:rPr>
          <w:rFonts w:ascii="Arial Narrow" w:hAnsi="Arial Narrow" w:cs="Arial"/>
          <w:b/>
          <w:iCs/>
          <w:noProof/>
          <w:sz w:val="22"/>
          <w:szCs w:val="22"/>
        </w:rPr>
        <w:t>NTRATADA</w:t>
      </w:r>
      <w:r>
        <w:rPr>
          <w:rFonts w:ascii="Arial Narrow" w:hAnsi="Arial Narrow"/>
          <w:b/>
          <w:bCs/>
          <w:sz w:val="22"/>
          <w:szCs w:val="22"/>
        </w:rPr>
        <w:t xml:space="preserve">                                                                                   </w:t>
      </w:r>
      <w:r w:rsidRPr="00D1499B">
        <w:rPr>
          <w:rFonts w:ascii="Arial Narrow" w:hAnsi="Arial Narrow" w:cs="Arial"/>
          <w:b/>
          <w:iCs/>
          <w:noProof/>
          <w:sz w:val="22"/>
          <w:szCs w:val="22"/>
        </w:rPr>
        <w:t>CO</w:t>
      </w:r>
      <w:r>
        <w:rPr>
          <w:rFonts w:ascii="Arial Narrow" w:hAnsi="Arial Narrow" w:cs="Arial"/>
          <w:b/>
          <w:iCs/>
          <w:noProof/>
          <w:sz w:val="22"/>
          <w:szCs w:val="22"/>
        </w:rPr>
        <w:t>NTRATADA</w:t>
      </w:r>
      <w:r>
        <w:rPr>
          <w:rFonts w:ascii="Arial Narrow" w:hAnsi="Arial Narrow"/>
          <w:b/>
          <w:bCs/>
          <w:sz w:val="22"/>
          <w:szCs w:val="22"/>
        </w:rPr>
        <w:t xml:space="preserve">                                        </w:t>
      </w:r>
    </w:p>
    <w:p w14:paraId="164D5E28" w14:textId="77777777" w:rsidR="00BD6310" w:rsidRDefault="00BD6310" w:rsidP="00BD6310">
      <w:pPr>
        <w:jc w:val="center"/>
        <w:outlineLvl w:val="0"/>
        <w:rPr>
          <w:rFonts w:ascii="Arial Narrow" w:hAnsi="Arial Narrow" w:cs="Arial"/>
          <w:b/>
          <w:sz w:val="22"/>
          <w:szCs w:val="22"/>
        </w:rPr>
      </w:pPr>
    </w:p>
    <w:p w14:paraId="3121D17D" w14:textId="77777777" w:rsidR="00BD6310" w:rsidRDefault="00BD6310" w:rsidP="00BD6310">
      <w:pPr>
        <w:jc w:val="center"/>
        <w:rPr>
          <w:rFonts w:ascii="Arial Narrow" w:hAnsi="Arial Narrow" w:cs="Arial"/>
          <w:b/>
          <w:bCs/>
          <w:sz w:val="22"/>
          <w:szCs w:val="22"/>
        </w:rPr>
      </w:pPr>
    </w:p>
    <w:p w14:paraId="796E81A6" w14:textId="77777777" w:rsidR="00BD6310" w:rsidRDefault="00BD6310" w:rsidP="00BD6310">
      <w:pPr>
        <w:spacing w:before="120"/>
        <w:rPr>
          <w:rFonts w:ascii="Arial Narrow" w:hAnsi="Arial Narrow" w:cs="Arial"/>
          <w:b/>
          <w:bCs/>
          <w:sz w:val="22"/>
          <w:szCs w:val="22"/>
        </w:rPr>
      </w:pPr>
    </w:p>
    <w:p w14:paraId="1F70A3F5" w14:textId="77777777" w:rsidR="00BD6310" w:rsidRDefault="00BD6310" w:rsidP="00BD6310">
      <w:pPr>
        <w:rPr>
          <w:rFonts w:ascii="Arial Narrow" w:hAnsi="Arial Narrow" w:cs="Arial"/>
          <w:b/>
          <w:bCs/>
          <w:sz w:val="22"/>
          <w:szCs w:val="22"/>
        </w:rPr>
      </w:pPr>
    </w:p>
    <w:p w14:paraId="5CF7F401" w14:textId="77777777" w:rsidR="00BD6310" w:rsidRPr="00D1499B" w:rsidRDefault="00BD6310" w:rsidP="000A466E">
      <w:pPr>
        <w:jc w:val="center"/>
        <w:outlineLvl w:val="0"/>
        <w:rPr>
          <w:rFonts w:ascii="Arial Narrow" w:hAnsi="Arial Narrow" w:cs="Arial"/>
          <w:b/>
          <w:sz w:val="22"/>
          <w:szCs w:val="22"/>
        </w:rPr>
      </w:pPr>
    </w:p>
    <w:p w14:paraId="61337251" w14:textId="77777777" w:rsidR="005D7F5B" w:rsidRPr="00D1499B" w:rsidRDefault="005D7F5B">
      <w:pPr>
        <w:jc w:val="center"/>
        <w:rPr>
          <w:rFonts w:ascii="Arial Narrow" w:hAnsi="Arial Narrow" w:cs="Arial"/>
          <w:b/>
          <w:bCs/>
          <w:sz w:val="22"/>
          <w:szCs w:val="22"/>
        </w:rPr>
      </w:pPr>
    </w:p>
    <w:p w14:paraId="0DB5847D" w14:textId="77777777" w:rsidR="005D7F5B" w:rsidRPr="00D1499B" w:rsidRDefault="005D7F5B">
      <w:pPr>
        <w:spacing w:before="120"/>
        <w:rPr>
          <w:rFonts w:ascii="Arial Narrow" w:hAnsi="Arial Narrow" w:cs="Arial"/>
          <w:b/>
          <w:bCs/>
          <w:sz w:val="22"/>
          <w:szCs w:val="22"/>
        </w:rPr>
      </w:pPr>
    </w:p>
    <w:p w14:paraId="07A87AF1" w14:textId="77777777" w:rsidR="005D7F5B" w:rsidRPr="00D1499B" w:rsidRDefault="005D7F5B">
      <w:pPr>
        <w:rPr>
          <w:rFonts w:ascii="Arial Narrow" w:hAnsi="Arial Narrow" w:cs="Arial"/>
          <w:b/>
          <w:bCs/>
          <w:sz w:val="22"/>
          <w:szCs w:val="22"/>
        </w:rPr>
      </w:pPr>
    </w:p>
    <w:sectPr w:rsidR="005D7F5B" w:rsidRPr="00D1499B">
      <w:headerReference w:type="default" r:id="rId12"/>
      <w:footerReference w:type="default" r:id="rId13"/>
      <w:pgSz w:w="11906" w:h="16838"/>
      <w:pgMar w:top="1135" w:right="849" w:bottom="843" w:left="993" w:header="708"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26F7" w14:textId="77777777" w:rsidR="00635011" w:rsidRDefault="00635011">
      <w:r>
        <w:separator/>
      </w:r>
    </w:p>
  </w:endnote>
  <w:endnote w:type="continuationSeparator" w:id="0">
    <w:p w14:paraId="319D4A24" w14:textId="77777777" w:rsidR="00635011" w:rsidRDefault="0063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35C" w14:textId="77777777" w:rsidR="005D7F5B" w:rsidRDefault="008B7169">
    <w:pPr>
      <w:pStyle w:val="Rodap"/>
    </w:pPr>
    <w:r>
      <w:fldChar w:fldCharType="begin"/>
    </w:r>
    <w:r>
      <w:instrText>PAGE</w:instrText>
    </w:r>
    <w:r>
      <w:fldChar w:fldCharType="separate"/>
    </w:r>
    <w:r w:rsidR="00D7273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32B4" w14:textId="77777777" w:rsidR="00635011" w:rsidRDefault="00635011">
      <w:r>
        <w:separator/>
      </w:r>
    </w:p>
  </w:footnote>
  <w:footnote w:type="continuationSeparator" w:id="0">
    <w:p w14:paraId="08F0D155" w14:textId="77777777" w:rsidR="00635011" w:rsidRDefault="0063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8" w:type="dxa"/>
      <w:tblInd w:w="2" w:type="dxa"/>
      <w:tblCellMar>
        <w:left w:w="70" w:type="dxa"/>
        <w:right w:w="70" w:type="dxa"/>
      </w:tblCellMar>
      <w:tblLook w:val="0000" w:firstRow="0" w:lastRow="0" w:firstColumn="0" w:lastColumn="0" w:noHBand="0" w:noVBand="0"/>
    </w:tblPr>
    <w:tblGrid>
      <w:gridCol w:w="2196"/>
      <w:gridCol w:w="8362"/>
    </w:tblGrid>
    <w:tr w:rsidR="006E1238" w14:paraId="1DF1E9C6" w14:textId="77777777" w:rsidTr="00B918AF">
      <w:tc>
        <w:tcPr>
          <w:tcW w:w="2196" w:type="dxa"/>
          <w:tcBorders>
            <w:top w:val="single" w:sz="8" w:space="0" w:color="008000"/>
            <w:bottom w:val="single" w:sz="4" w:space="0" w:color="008000"/>
          </w:tcBorders>
          <w:shd w:val="clear" w:color="auto" w:fill="auto"/>
        </w:tcPr>
        <w:p w14:paraId="5F8990C3" w14:textId="77777777" w:rsidR="006E1238" w:rsidRDefault="006E1238" w:rsidP="006E1238">
          <w:pPr>
            <w:snapToGrid w:val="0"/>
            <w:ind w:left="5" w:right="-7"/>
            <w:rPr>
              <w:rFonts w:ascii="Algerian" w:hAnsi="Algerian" w:cs="Algerian"/>
              <w:sz w:val="36"/>
              <w:szCs w:val="36"/>
            </w:rPr>
          </w:pPr>
          <w:r>
            <w:rPr>
              <w:noProof/>
            </w:rPr>
            <w:drawing>
              <wp:inline distT="0" distB="0" distL="0" distR="0" wp14:anchorId="64A2200D" wp14:editId="3AB48BBC">
                <wp:extent cx="1295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val="clear" w:color="auto" w:fill="auto"/>
        </w:tcPr>
        <w:p w14:paraId="3B8361B5" w14:textId="77777777" w:rsidR="006E1238" w:rsidRDefault="006E1238" w:rsidP="006E1238">
          <w:pPr>
            <w:snapToGrid w:val="0"/>
            <w:ind w:right="-4393"/>
            <w:jc w:val="both"/>
            <w:rPr>
              <w:rFonts w:ascii="Book Antiqua" w:hAnsi="Book Antiqua" w:cs="Book Antiqua"/>
              <w:sz w:val="30"/>
              <w:szCs w:val="30"/>
            </w:rPr>
          </w:pPr>
        </w:p>
        <w:p w14:paraId="73F50C0A" w14:textId="77777777" w:rsidR="00EA4AA1" w:rsidRDefault="00EA4AA1" w:rsidP="00EA4AA1">
          <w:pPr>
            <w:ind w:right="-4393"/>
            <w:jc w:val="both"/>
            <w:rPr>
              <w:rFonts w:ascii="Arial" w:hAnsi="Arial" w:cs="Arial"/>
              <w:b/>
              <w:bCs/>
              <w:sz w:val="32"/>
              <w:szCs w:val="32"/>
            </w:rPr>
          </w:pPr>
          <w:r>
            <w:rPr>
              <w:rFonts w:ascii="Arial" w:hAnsi="Arial" w:cs="Arial"/>
              <w:b/>
              <w:bCs/>
              <w:sz w:val="32"/>
              <w:szCs w:val="32"/>
            </w:rPr>
            <w:t>PREFEITURA MUNICIPAL DE RIBEIRÃO GRANDE</w:t>
          </w:r>
        </w:p>
        <w:p w14:paraId="1ADBD7DE" w14:textId="77777777" w:rsidR="00EA4AA1" w:rsidRDefault="00EA4AA1" w:rsidP="00EA4AA1">
          <w:pPr>
            <w:ind w:right="-4393"/>
            <w:jc w:val="both"/>
            <w:rPr>
              <w:rFonts w:ascii="Arial" w:hAnsi="Arial" w:cs="Arial"/>
              <w:b/>
              <w:bCs/>
              <w:sz w:val="22"/>
              <w:szCs w:val="22"/>
            </w:rPr>
          </w:pPr>
          <w:r>
            <w:rPr>
              <w:rFonts w:ascii="Arial" w:hAnsi="Arial" w:cs="Arial"/>
              <w:b/>
              <w:bCs/>
              <w:sz w:val="22"/>
              <w:szCs w:val="22"/>
            </w:rPr>
            <w:t xml:space="preserve">Estado de São Paulo – FONE (015) 3544-8800 - </w:t>
          </w:r>
          <w:r>
            <w:rPr>
              <w:rFonts w:ascii="Arial" w:hAnsi="Arial" w:cs="Arial"/>
              <w:b/>
              <w:bCs/>
              <w:color w:val="000000"/>
              <w:sz w:val="22"/>
              <w:szCs w:val="22"/>
            </w:rPr>
            <w:t>ASSESSORIA JURÍDICA</w:t>
          </w:r>
        </w:p>
        <w:p w14:paraId="7EF5196A" w14:textId="77777777" w:rsidR="00EA4AA1" w:rsidRDefault="00EA4AA1" w:rsidP="00EA4AA1">
          <w:pPr>
            <w:ind w:right="-4393"/>
            <w:jc w:val="both"/>
            <w:rPr>
              <w:rFonts w:ascii="Arial" w:hAnsi="Arial" w:cs="Arial"/>
              <w:b/>
              <w:bCs/>
            </w:rPr>
          </w:pPr>
          <w:r>
            <w:rPr>
              <w:rFonts w:ascii="Arial" w:hAnsi="Arial" w:cs="Arial"/>
              <w:sz w:val="22"/>
              <w:szCs w:val="22"/>
            </w:rPr>
            <w:t xml:space="preserve">Rua Jacyra Landim </w:t>
          </w:r>
          <w:proofErr w:type="spellStart"/>
          <w:r>
            <w:rPr>
              <w:rFonts w:ascii="Arial" w:hAnsi="Arial" w:cs="Arial"/>
              <w:sz w:val="22"/>
              <w:szCs w:val="22"/>
            </w:rPr>
            <w:t>Story</w:t>
          </w:r>
          <w:proofErr w:type="spellEnd"/>
          <w:r>
            <w:rPr>
              <w:rFonts w:ascii="Arial" w:hAnsi="Arial" w:cs="Arial"/>
              <w:sz w:val="22"/>
              <w:szCs w:val="22"/>
            </w:rPr>
            <w:t xml:space="preserve"> s/n - centro - CEP 18.315-000 Ribeirão Grande – SP </w:t>
          </w:r>
        </w:p>
        <w:p w14:paraId="08577584" w14:textId="71A6CB97" w:rsidR="009C670F" w:rsidRDefault="00EA4AA1" w:rsidP="00EA4AA1">
          <w:pPr>
            <w:tabs>
              <w:tab w:val="left" w:pos="2295"/>
            </w:tabs>
            <w:jc w:val="center"/>
            <w:rPr>
              <w:rFonts w:ascii="Arial" w:hAnsi="Arial" w:cs="Arial"/>
              <w:b/>
              <w:bCs/>
              <w:color w:val="000000"/>
            </w:rPr>
          </w:pPr>
          <w:r>
            <w:rPr>
              <w:rFonts w:ascii="Arial" w:hAnsi="Arial" w:cs="Arial"/>
              <w:b/>
              <w:bCs/>
              <w:color w:val="000000"/>
              <w:sz w:val="22"/>
              <w:szCs w:val="22"/>
            </w:rPr>
            <w:t>CONTRATO Nº 0</w:t>
          </w:r>
          <w:r w:rsidR="00E9265A">
            <w:rPr>
              <w:rFonts w:ascii="Arial" w:hAnsi="Arial" w:cs="Arial"/>
              <w:b/>
              <w:bCs/>
              <w:color w:val="000000"/>
              <w:sz w:val="22"/>
              <w:szCs w:val="22"/>
            </w:rPr>
            <w:t>7</w:t>
          </w:r>
          <w:r w:rsidR="000F484F">
            <w:rPr>
              <w:rFonts w:ascii="Arial" w:hAnsi="Arial" w:cs="Arial"/>
              <w:b/>
              <w:bCs/>
              <w:color w:val="000000"/>
              <w:sz w:val="22"/>
              <w:szCs w:val="22"/>
            </w:rPr>
            <w:t>7</w:t>
          </w:r>
          <w:r>
            <w:rPr>
              <w:rFonts w:ascii="Arial" w:hAnsi="Arial" w:cs="Arial"/>
              <w:b/>
              <w:bCs/>
              <w:color w:val="000000"/>
              <w:sz w:val="22"/>
              <w:szCs w:val="22"/>
            </w:rPr>
            <w:t>/2022 – Processo nº</w:t>
          </w:r>
          <w:r w:rsidR="004513CA">
            <w:rPr>
              <w:rFonts w:ascii="Arial" w:hAnsi="Arial" w:cs="Arial"/>
              <w:b/>
              <w:bCs/>
              <w:color w:val="000000"/>
              <w:sz w:val="22"/>
              <w:szCs w:val="22"/>
            </w:rPr>
            <w:t xml:space="preserve"> </w:t>
          </w:r>
          <w:r w:rsidR="00E9265A">
            <w:rPr>
              <w:rFonts w:ascii="Arial" w:hAnsi="Arial" w:cs="Arial"/>
              <w:b/>
              <w:bCs/>
              <w:color w:val="000000"/>
              <w:sz w:val="22"/>
              <w:szCs w:val="22"/>
            </w:rPr>
            <w:t>7358</w:t>
          </w:r>
          <w:r>
            <w:rPr>
              <w:rFonts w:ascii="Arial" w:hAnsi="Arial" w:cs="Arial"/>
              <w:b/>
              <w:bCs/>
              <w:color w:val="000000"/>
              <w:sz w:val="22"/>
              <w:szCs w:val="22"/>
            </w:rPr>
            <w:t>/2022</w:t>
          </w:r>
          <w:r>
            <w:rPr>
              <w:rFonts w:ascii="Arial" w:hAnsi="Arial" w:cs="Arial"/>
              <w:b/>
              <w:bCs/>
              <w:color w:val="000000"/>
            </w:rPr>
            <w:t xml:space="preserve"> </w:t>
          </w:r>
        </w:p>
        <w:p w14:paraId="567692FD" w14:textId="47D75E92" w:rsidR="006E1238" w:rsidRPr="00EA4AA1" w:rsidRDefault="00E9265A" w:rsidP="00EA4AA1">
          <w:pPr>
            <w:tabs>
              <w:tab w:val="left" w:pos="2295"/>
            </w:tabs>
            <w:jc w:val="center"/>
            <w:rPr>
              <w:rFonts w:ascii="Arial" w:hAnsi="Arial" w:cs="Arial"/>
              <w:b/>
              <w:bCs/>
              <w:color w:val="000000"/>
            </w:rPr>
          </w:pPr>
          <w:r>
            <w:rPr>
              <w:rFonts w:ascii="Arial" w:hAnsi="Arial" w:cs="Arial"/>
              <w:b/>
              <w:bCs/>
              <w:color w:val="000000" w:themeColor="text1"/>
              <w:sz w:val="22"/>
              <w:szCs w:val="22"/>
            </w:rPr>
            <w:t xml:space="preserve">Chamada Pública </w:t>
          </w:r>
          <w:r w:rsidR="00021BB8">
            <w:rPr>
              <w:rFonts w:ascii="Arial" w:hAnsi="Arial" w:cs="Arial"/>
              <w:b/>
              <w:bCs/>
              <w:color w:val="000000" w:themeColor="text1"/>
              <w:sz w:val="22"/>
              <w:szCs w:val="22"/>
            </w:rPr>
            <w:t>nº</w:t>
          </w:r>
          <w:r w:rsidR="00EA4AA1" w:rsidRPr="009C670F">
            <w:rPr>
              <w:rFonts w:ascii="Arial" w:hAnsi="Arial" w:cs="Arial"/>
              <w:b/>
              <w:bCs/>
              <w:color w:val="000000" w:themeColor="text1"/>
              <w:sz w:val="22"/>
              <w:szCs w:val="22"/>
            </w:rPr>
            <w:t xml:space="preserve"> </w:t>
          </w:r>
          <w:r>
            <w:rPr>
              <w:rFonts w:ascii="Arial" w:hAnsi="Arial" w:cs="Arial"/>
              <w:b/>
              <w:bCs/>
              <w:color w:val="000000" w:themeColor="text1"/>
              <w:sz w:val="22"/>
              <w:szCs w:val="22"/>
            </w:rPr>
            <w:t>03</w:t>
          </w:r>
          <w:r w:rsidR="00EA4AA1" w:rsidRPr="009C670F">
            <w:rPr>
              <w:rFonts w:ascii="Arial" w:hAnsi="Arial" w:cs="Arial"/>
              <w:b/>
              <w:bCs/>
              <w:color w:val="000000" w:themeColor="text1"/>
              <w:sz w:val="22"/>
              <w:szCs w:val="22"/>
            </w:rPr>
            <w:t>/2022</w:t>
          </w:r>
          <w:r w:rsidR="006E1238">
            <w:rPr>
              <w:rFonts w:ascii="Arial" w:hAnsi="Arial" w:cs="Arial"/>
              <w:b/>
              <w:bCs/>
              <w:color w:val="000000"/>
              <w:sz w:val="22"/>
              <w:szCs w:val="22"/>
            </w:rPr>
            <w:tab/>
          </w:r>
        </w:p>
      </w:tc>
    </w:tr>
  </w:tbl>
  <w:p w14:paraId="48499764" w14:textId="77777777" w:rsidR="005D7F5B" w:rsidRPr="006E1238" w:rsidRDefault="005D7F5B" w:rsidP="006E12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DD9"/>
    <w:multiLevelType w:val="hybridMultilevel"/>
    <w:tmpl w:val="17268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CB60CF"/>
    <w:multiLevelType w:val="hybridMultilevel"/>
    <w:tmpl w:val="EBB2AB7A"/>
    <w:lvl w:ilvl="0" w:tplc="1CAA2378">
      <w:start w:val="1"/>
      <w:numFmt w:val="lowerLetter"/>
      <w:lvlText w:val="%1)"/>
      <w:lvlJc w:val="left"/>
      <w:pPr>
        <w:ind w:left="720" w:hanging="360"/>
      </w:pPr>
      <w:rPr>
        <w:rFonts w:ascii="Arial Narrow" w:eastAsia="Times New Roman" w:hAnsi="Arial Narrow" w:cs="Arial Narrow"/>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B7132"/>
    <w:multiLevelType w:val="hybridMultilevel"/>
    <w:tmpl w:val="DDF4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EC7F43"/>
    <w:multiLevelType w:val="hybridMultilevel"/>
    <w:tmpl w:val="E2903B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470F9C"/>
    <w:multiLevelType w:val="hybridMultilevel"/>
    <w:tmpl w:val="701206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1D4E27"/>
    <w:multiLevelType w:val="hybridMultilevel"/>
    <w:tmpl w:val="C6FC40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C743D94"/>
    <w:multiLevelType w:val="multilevel"/>
    <w:tmpl w:val="AABA320E"/>
    <w:lvl w:ilvl="0">
      <w:start w:val="1"/>
      <w:numFmt w:val="decimal"/>
      <w:lvlText w:val="%1."/>
      <w:lvlJc w:val="left"/>
      <w:pPr>
        <w:tabs>
          <w:tab w:val="num" w:pos="555"/>
        </w:tabs>
        <w:ind w:left="555" w:hanging="555"/>
      </w:pPr>
      <w:rPr>
        <w:rFonts w:cs="Times New Roman" w:hint="default"/>
        <w:b/>
        <w:bCs/>
      </w:rPr>
    </w:lvl>
    <w:lvl w:ilvl="1">
      <w:start w:val="1"/>
      <w:numFmt w:val="lowerLetter"/>
      <w:lvlText w:val="%2)"/>
      <w:lvlJc w:val="left"/>
      <w:pPr>
        <w:tabs>
          <w:tab w:val="num" w:pos="862"/>
        </w:tabs>
        <w:ind w:left="862" w:hanging="720"/>
      </w:pPr>
      <w:rPr>
        <w:rFonts w:ascii="Arial Narrow" w:eastAsia="Times New Roman" w:hAnsi="Arial Narrow" w:cs="Arial Narrow"/>
        <w:b/>
        <w:bCs/>
        <w:color w:val="auto"/>
      </w:rPr>
    </w:lvl>
    <w:lvl w:ilvl="2">
      <w:start w:val="1"/>
      <w:numFmt w:val="decimalZero"/>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Zero"/>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15:restartNumberingAfterBreak="0">
    <w:nsid w:val="200B7ED5"/>
    <w:multiLevelType w:val="hybridMultilevel"/>
    <w:tmpl w:val="D6A031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8F6BF5"/>
    <w:multiLevelType w:val="hybridMultilevel"/>
    <w:tmpl w:val="E3188F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CCD64C9"/>
    <w:multiLevelType w:val="hybridMultilevel"/>
    <w:tmpl w:val="84AE77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BD255B"/>
    <w:multiLevelType w:val="hybridMultilevel"/>
    <w:tmpl w:val="81785F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E7868"/>
    <w:multiLevelType w:val="hybridMultilevel"/>
    <w:tmpl w:val="680E5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A05AB0"/>
    <w:multiLevelType w:val="hybridMultilevel"/>
    <w:tmpl w:val="2CDEA1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D25DE4"/>
    <w:multiLevelType w:val="hybridMultilevel"/>
    <w:tmpl w:val="28AE0A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F9A0615"/>
    <w:multiLevelType w:val="hybridMultilevel"/>
    <w:tmpl w:val="41EC53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0E4AA9"/>
    <w:multiLevelType w:val="multilevel"/>
    <w:tmpl w:val="FC0E434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4B341F"/>
    <w:multiLevelType w:val="hybridMultilevel"/>
    <w:tmpl w:val="AC3E35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90069D"/>
    <w:multiLevelType w:val="hybridMultilevel"/>
    <w:tmpl w:val="F3C6BE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A83E13"/>
    <w:multiLevelType w:val="multilevel"/>
    <w:tmpl w:val="01B4C4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F004EA"/>
    <w:multiLevelType w:val="hybridMultilevel"/>
    <w:tmpl w:val="DC2A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AE5B81"/>
    <w:multiLevelType w:val="hybridMultilevel"/>
    <w:tmpl w:val="D44AC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0F41F0"/>
    <w:multiLevelType w:val="hybridMultilevel"/>
    <w:tmpl w:val="7AC2FF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3C2BD3"/>
    <w:multiLevelType w:val="hybridMultilevel"/>
    <w:tmpl w:val="31B20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A541F8"/>
    <w:multiLevelType w:val="hybridMultilevel"/>
    <w:tmpl w:val="568A48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6873706">
    <w:abstractNumId w:val="1"/>
  </w:num>
  <w:num w:numId="2" w16cid:durableId="2079935375">
    <w:abstractNumId w:val="5"/>
  </w:num>
  <w:num w:numId="3" w16cid:durableId="1909613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973652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692198">
    <w:abstractNumId w:val="8"/>
  </w:num>
  <w:num w:numId="6" w16cid:durableId="1336491290">
    <w:abstractNumId w:val="0"/>
  </w:num>
  <w:num w:numId="7" w16cid:durableId="1283153654">
    <w:abstractNumId w:val="10"/>
  </w:num>
  <w:num w:numId="8" w16cid:durableId="1249773323">
    <w:abstractNumId w:val="3"/>
  </w:num>
  <w:num w:numId="9" w16cid:durableId="1451630426">
    <w:abstractNumId w:val="23"/>
  </w:num>
  <w:num w:numId="10" w16cid:durableId="2092505701">
    <w:abstractNumId w:val="22"/>
  </w:num>
  <w:num w:numId="11" w16cid:durableId="1228879469">
    <w:abstractNumId w:val="11"/>
  </w:num>
  <w:num w:numId="12" w16cid:durableId="826677109">
    <w:abstractNumId w:val="21"/>
  </w:num>
  <w:num w:numId="13" w16cid:durableId="549657787">
    <w:abstractNumId w:val="9"/>
  </w:num>
  <w:num w:numId="14" w16cid:durableId="1764181464">
    <w:abstractNumId w:val="19"/>
  </w:num>
  <w:num w:numId="15" w16cid:durableId="599874062">
    <w:abstractNumId w:val="14"/>
  </w:num>
  <w:num w:numId="16" w16cid:durableId="485174059">
    <w:abstractNumId w:val="20"/>
  </w:num>
  <w:num w:numId="17" w16cid:durableId="1370643225">
    <w:abstractNumId w:val="13"/>
  </w:num>
  <w:num w:numId="18" w16cid:durableId="612245912">
    <w:abstractNumId w:val="17"/>
  </w:num>
  <w:num w:numId="19" w16cid:durableId="19474206">
    <w:abstractNumId w:val="12"/>
  </w:num>
  <w:num w:numId="20" w16cid:durableId="1426920949">
    <w:abstractNumId w:val="7"/>
  </w:num>
  <w:num w:numId="21" w16cid:durableId="485633959">
    <w:abstractNumId w:val="2"/>
  </w:num>
  <w:num w:numId="22" w16cid:durableId="1214854656">
    <w:abstractNumId w:val="4"/>
  </w:num>
  <w:num w:numId="23" w16cid:durableId="1780643388">
    <w:abstractNumId w:val="18"/>
  </w:num>
  <w:num w:numId="24" w16cid:durableId="612133151">
    <w:abstractNumId w:val="5"/>
  </w:num>
  <w:num w:numId="25" w16cid:durableId="5296830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5B"/>
    <w:rsid w:val="0000143C"/>
    <w:rsid w:val="00001CC6"/>
    <w:rsid w:val="000102B2"/>
    <w:rsid w:val="00014739"/>
    <w:rsid w:val="00016FCE"/>
    <w:rsid w:val="00021726"/>
    <w:rsid w:val="00021BB8"/>
    <w:rsid w:val="00033BA9"/>
    <w:rsid w:val="0004162F"/>
    <w:rsid w:val="000427A0"/>
    <w:rsid w:val="00054849"/>
    <w:rsid w:val="00070836"/>
    <w:rsid w:val="00087A4B"/>
    <w:rsid w:val="000A0299"/>
    <w:rsid w:val="000A30EC"/>
    <w:rsid w:val="000A466E"/>
    <w:rsid w:val="000C417C"/>
    <w:rsid w:val="000F1FD9"/>
    <w:rsid w:val="000F484F"/>
    <w:rsid w:val="000F7A98"/>
    <w:rsid w:val="0013358A"/>
    <w:rsid w:val="00137E90"/>
    <w:rsid w:val="00157E82"/>
    <w:rsid w:val="0016419C"/>
    <w:rsid w:val="00175967"/>
    <w:rsid w:val="00181FEE"/>
    <w:rsid w:val="00182917"/>
    <w:rsid w:val="001939E3"/>
    <w:rsid w:val="001B726F"/>
    <w:rsid w:val="001C6A42"/>
    <w:rsid w:val="00200185"/>
    <w:rsid w:val="002345F0"/>
    <w:rsid w:val="0029127F"/>
    <w:rsid w:val="002F43CF"/>
    <w:rsid w:val="0030367C"/>
    <w:rsid w:val="00307418"/>
    <w:rsid w:val="00312AE1"/>
    <w:rsid w:val="00316675"/>
    <w:rsid w:val="00320FF5"/>
    <w:rsid w:val="0033074C"/>
    <w:rsid w:val="00332982"/>
    <w:rsid w:val="003379D2"/>
    <w:rsid w:val="0037669D"/>
    <w:rsid w:val="00376A80"/>
    <w:rsid w:val="00383EDA"/>
    <w:rsid w:val="003A7F41"/>
    <w:rsid w:val="003C107C"/>
    <w:rsid w:val="003C1A33"/>
    <w:rsid w:val="003E0BAB"/>
    <w:rsid w:val="003E486C"/>
    <w:rsid w:val="003F0D6A"/>
    <w:rsid w:val="003F7D91"/>
    <w:rsid w:val="0041459D"/>
    <w:rsid w:val="004221EA"/>
    <w:rsid w:val="004513CA"/>
    <w:rsid w:val="00453EE1"/>
    <w:rsid w:val="00466637"/>
    <w:rsid w:val="004A04BD"/>
    <w:rsid w:val="004A3E22"/>
    <w:rsid w:val="004A5EC9"/>
    <w:rsid w:val="004A774D"/>
    <w:rsid w:val="004C11FE"/>
    <w:rsid w:val="004C458B"/>
    <w:rsid w:val="004E3963"/>
    <w:rsid w:val="004F29E1"/>
    <w:rsid w:val="005079DC"/>
    <w:rsid w:val="00534BA1"/>
    <w:rsid w:val="0053764A"/>
    <w:rsid w:val="00544C35"/>
    <w:rsid w:val="00564FD7"/>
    <w:rsid w:val="00576511"/>
    <w:rsid w:val="00590ED5"/>
    <w:rsid w:val="005A1ADF"/>
    <w:rsid w:val="005B1639"/>
    <w:rsid w:val="005D249B"/>
    <w:rsid w:val="005D7F5B"/>
    <w:rsid w:val="006232BC"/>
    <w:rsid w:val="00625A35"/>
    <w:rsid w:val="00630DF4"/>
    <w:rsid w:val="00635011"/>
    <w:rsid w:val="006361FE"/>
    <w:rsid w:val="006458F5"/>
    <w:rsid w:val="00664148"/>
    <w:rsid w:val="00676C9E"/>
    <w:rsid w:val="006C4F57"/>
    <w:rsid w:val="006D0F70"/>
    <w:rsid w:val="006E1238"/>
    <w:rsid w:val="007277C2"/>
    <w:rsid w:val="00740B14"/>
    <w:rsid w:val="00746C5E"/>
    <w:rsid w:val="007531CF"/>
    <w:rsid w:val="00770238"/>
    <w:rsid w:val="00773129"/>
    <w:rsid w:val="00777AAF"/>
    <w:rsid w:val="00785F89"/>
    <w:rsid w:val="0079020F"/>
    <w:rsid w:val="007979B2"/>
    <w:rsid w:val="007B2670"/>
    <w:rsid w:val="007B3F3F"/>
    <w:rsid w:val="007C408A"/>
    <w:rsid w:val="007C7D90"/>
    <w:rsid w:val="007D2B9F"/>
    <w:rsid w:val="007D65C9"/>
    <w:rsid w:val="007D711C"/>
    <w:rsid w:val="007E1C02"/>
    <w:rsid w:val="007F083F"/>
    <w:rsid w:val="00816490"/>
    <w:rsid w:val="00820DBD"/>
    <w:rsid w:val="008333F1"/>
    <w:rsid w:val="00836853"/>
    <w:rsid w:val="008416F8"/>
    <w:rsid w:val="00845BC8"/>
    <w:rsid w:val="008718E9"/>
    <w:rsid w:val="00872A9E"/>
    <w:rsid w:val="008909ED"/>
    <w:rsid w:val="0089106B"/>
    <w:rsid w:val="00895449"/>
    <w:rsid w:val="008A1582"/>
    <w:rsid w:val="008B7169"/>
    <w:rsid w:val="008F475F"/>
    <w:rsid w:val="00906976"/>
    <w:rsid w:val="00915AD1"/>
    <w:rsid w:val="00933301"/>
    <w:rsid w:val="00946FEB"/>
    <w:rsid w:val="00966912"/>
    <w:rsid w:val="009834D2"/>
    <w:rsid w:val="0098730C"/>
    <w:rsid w:val="009960A5"/>
    <w:rsid w:val="0099644E"/>
    <w:rsid w:val="009A339F"/>
    <w:rsid w:val="009B63E3"/>
    <w:rsid w:val="009B72CF"/>
    <w:rsid w:val="009B79C7"/>
    <w:rsid w:val="009C17E9"/>
    <w:rsid w:val="009C670F"/>
    <w:rsid w:val="009D0ACA"/>
    <w:rsid w:val="009D64F9"/>
    <w:rsid w:val="009E1C9F"/>
    <w:rsid w:val="009E36FD"/>
    <w:rsid w:val="009F525C"/>
    <w:rsid w:val="009F5768"/>
    <w:rsid w:val="00A14ADA"/>
    <w:rsid w:val="00A17ADD"/>
    <w:rsid w:val="00A3110B"/>
    <w:rsid w:val="00A33A1F"/>
    <w:rsid w:val="00A411A3"/>
    <w:rsid w:val="00A54EAD"/>
    <w:rsid w:val="00AA4B00"/>
    <w:rsid w:val="00AC3261"/>
    <w:rsid w:val="00AC7B6C"/>
    <w:rsid w:val="00AD0CC5"/>
    <w:rsid w:val="00AD0F4D"/>
    <w:rsid w:val="00B12EB0"/>
    <w:rsid w:val="00B132F1"/>
    <w:rsid w:val="00B23EB7"/>
    <w:rsid w:val="00B4196A"/>
    <w:rsid w:val="00B47898"/>
    <w:rsid w:val="00B51C00"/>
    <w:rsid w:val="00B72E12"/>
    <w:rsid w:val="00B85E06"/>
    <w:rsid w:val="00BA71FA"/>
    <w:rsid w:val="00BB1684"/>
    <w:rsid w:val="00BB2F6C"/>
    <w:rsid w:val="00BC4AA8"/>
    <w:rsid w:val="00BD6310"/>
    <w:rsid w:val="00BF4BB2"/>
    <w:rsid w:val="00BF79FA"/>
    <w:rsid w:val="00C14C19"/>
    <w:rsid w:val="00C342D6"/>
    <w:rsid w:val="00C42495"/>
    <w:rsid w:val="00C50D3F"/>
    <w:rsid w:val="00C734E9"/>
    <w:rsid w:val="00C73B7B"/>
    <w:rsid w:val="00C751E3"/>
    <w:rsid w:val="00C76A04"/>
    <w:rsid w:val="00CA118C"/>
    <w:rsid w:val="00CA5CD8"/>
    <w:rsid w:val="00CC444F"/>
    <w:rsid w:val="00CD3E57"/>
    <w:rsid w:val="00CE25FD"/>
    <w:rsid w:val="00CE2B25"/>
    <w:rsid w:val="00CE43D1"/>
    <w:rsid w:val="00CF5580"/>
    <w:rsid w:val="00D01C74"/>
    <w:rsid w:val="00D060DF"/>
    <w:rsid w:val="00D11C56"/>
    <w:rsid w:val="00D1499B"/>
    <w:rsid w:val="00D406EC"/>
    <w:rsid w:val="00D4383F"/>
    <w:rsid w:val="00D51AB9"/>
    <w:rsid w:val="00D623BE"/>
    <w:rsid w:val="00D635A9"/>
    <w:rsid w:val="00D674D6"/>
    <w:rsid w:val="00D675D6"/>
    <w:rsid w:val="00D72732"/>
    <w:rsid w:val="00DA2536"/>
    <w:rsid w:val="00DA2CE4"/>
    <w:rsid w:val="00DA7818"/>
    <w:rsid w:val="00DB6A54"/>
    <w:rsid w:val="00DD10EF"/>
    <w:rsid w:val="00DE6F7F"/>
    <w:rsid w:val="00DF55BA"/>
    <w:rsid w:val="00DF597F"/>
    <w:rsid w:val="00DF750E"/>
    <w:rsid w:val="00E07ED0"/>
    <w:rsid w:val="00E10634"/>
    <w:rsid w:val="00E24755"/>
    <w:rsid w:val="00E24783"/>
    <w:rsid w:val="00E4176B"/>
    <w:rsid w:val="00E441F6"/>
    <w:rsid w:val="00E90AF6"/>
    <w:rsid w:val="00E9265A"/>
    <w:rsid w:val="00EA4A73"/>
    <w:rsid w:val="00EA4AA1"/>
    <w:rsid w:val="00EB4B74"/>
    <w:rsid w:val="00EC59C3"/>
    <w:rsid w:val="00EC6826"/>
    <w:rsid w:val="00EF10E9"/>
    <w:rsid w:val="00EF476C"/>
    <w:rsid w:val="00EF680B"/>
    <w:rsid w:val="00F019F7"/>
    <w:rsid w:val="00F14396"/>
    <w:rsid w:val="00F1572C"/>
    <w:rsid w:val="00F3546A"/>
    <w:rsid w:val="00F357A9"/>
    <w:rsid w:val="00F46986"/>
    <w:rsid w:val="00F46A88"/>
    <w:rsid w:val="00F5517F"/>
    <w:rsid w:val="00F93612"/>
    <w:rsid w:val="00FD4F9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F148"/>
  <w15:docId w15:val="{0DB53185-4C18-4426-B3FC-77C4FBE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96"/>
    <w:rPr>
      <w:sz w:val="24"/>
      <w:szCs w:val="24"/>
    </w:rPr>
  </w:style>
  <w:style w:type="paragraph" w:styleId="Ttulo1">
    <w:name w:val="heading 1"/>
    <w:basedOn w:val="Normal"/>
    <w:next w:val="Normal"/>
    <w:link w:val="Ttulo1Char"/>
    <w:qFormat/>
    <w:rsid w:val="00D136B9"/>
    <w:pPr>
      <w:keepNext/>
      <w:spacing w:before="240" w:after="60"/>
      <w:outlineLvl w:val="0"/>
    </w:pPr>
    <w:rPr>
      <w:rFonts w:ascii="Cambria" w:hAnsi="Cambria" w:cs="Cambria"/>
      <w:b/>
      <w:bCs/>
      <w:kern w:val="2"/>
      <w:sz w:val="32"/>
      <w:szCs w:val="32"/>
    </w:rPr>
  </w:style>
  <w:style w:type="paragraph" w:styleId="Ttulo2">
    <w:name w:val="heading 2"/>
    <w:basedOn w:val="Normal"/>
    <w:next w:val="Normal"/>
    <w:link w:val="Ttulo2Char"/>
    <w:qFormat/>
    <w:rsid w:val="00082296"/>
    <w:pPr>
      <w:keepNext/>
      <w:spacing w:line="240" w:lineRule="atLeast"/>
      <w:jc w:val="both"/>
      <w:outlineLvl w:val="1"/>
    </w:pPr>
    <w:rPr>
      <w:rFonts w:ascii="Arial" w:hAnsi="Arial" w:cs="Arial"/>
      <w:sz w:val="28"/>
      <w:szCs w:val="28"/>
    </w:rPr>
  </w:style>
  <w:style w:type="paragraph" w:styleId="Ttulo3">
    <w:name w:val="heading 3"/>
    <w:basedOn w:val="Normal"/>
    <w:next w:val="Normal"/>
    <w:link w:val="Ttulo3Char"/>
    <w:uiPriority w:val="9"/>
    <w:qFormat/>
    <w:rsid w:val="00082296"/>
    <w:pPr>
      <w:keepNext/>
      <w:jc w:val="both"/>
      <w:outlineLvl w:val="2"/>
    </w:pPr>
    <w:rPr>
      <w:rFonts w:ascii="Arial" w:hAnsi="Arial" w:cs="Arial"/>
      <w:b/>
      <w:bCs/>
    </w:rPr>
  </w:style>
  <w:style w:type="paragraph" w:styleId="Ttulo4">
    <w:name w:val="heading 4"/>
    <w:basedOn w:val="Normal"/>
    <w:next w:val="Normal"/>
    <w:link w:val="Ttulo4Char"/>
    <w:qFormat/>
    <w:locked/>
    <w:rsid w:val="00EC6826"/>
    <w:pPr>
      <w:keepNext/>
      <w:jc w:val="center"/>
      <w:outlineLvl w:val="3"/>
    </w:pPr>
    <w:rPr>
      <w:rFonts w:ascii="Calibri" w:hAnsi="Calibri"/>
      <w:b/>
      <w:bCs/>
      <w:sz w:val="28"/>
      <w:szCs w:val="28"/>
      <w:lang w:val="x-none" w:eastAsia="x-none"/>
    </w:rPr>
  </w:style>
  <w:style w:type="paragraph" w:styleId="Ttulo5">
    <w:name w:val="heading 5"/>
    <w:basedOn w:val="Normal"/>
    <w:next w:val="Normal"/>
    <w:link w:val="Ttulo5Char"/>
    <w:qFormat/>
    <w:locked/>
    <w:rsid w:val="00EC6826"/>
    <w:pPr>
      <w:keepNext/>
      <w:jc w:val="both"/>
      <w:outlineLvl w:val="4"/>
    </w:pPr>
    <w:rPr>
      <w:rFonts w:ascii="Calibri" w:hAnsi="Calibri"/>
      <w:b/>
      <w:bCs/>
      <w:i/>
      <w:iCs/>
      <w:sz w:val="26"/>
      <w:szCs w:val="26"/>
      <w:lang w:val="x-none" w:eastAsia="x-none"/>
    </w:rPr>
  </w:style>
  <w:style w:type="paragraph" w:styleId="Ttulo6">
    <w:name w:val="heading 6"/>
    <w:basedOn w:val="Normal"/>
    <w:next w:val="Normal"/>
    <w:link w:val="Ttulo6Char"/>
    <w:qFormat/>
    <w:locked/>
    <w:rsid w:val="00EC6826"/>
    <w:pPr>
      <w:keepNext/>
      <w:jc w:val="both"/>
      <w:outlineLvl w:val="5"/>
    </w:pPr>
    <w:rPr>
      <w:rFonts w:ascii="Calibri" w:hAnsi="Calibri"/>
      <w:b/>
      <w:bCs/>
      <w:sz w:val="20"/>
      <w:szCs w:val="20"/>
      <w:lang w:val="x-none" w:eastAsia="x-none"/>
    </w:rPr>
  </w:style>
  <w:style w:type="paragraph" w:styleId="Ttulo8">
    <w:name w:val="heading 8"/>
    <w:basedOn w:val="Normal"/>
    <w:next w:val="Normal"/>
    <w:link w:val="Ttulo8Char"/>
    <w:qFormat/>
    <w:locked/>
    <w:rsid w:val="00EC6826"/>
    <w:pPr>
      <w:spacing w:before="240" w:after="60"/>
      <w:outlineLvl w:val="7"/>
    </w:pPr>
    <w:rPr>
      <w:rFonts w:ascii="Calibri" w:hAnsi="Calibri"/>
      <w:i/>
      <w:iCs/>
      <w:lang w:val="x-none" w:eastAsia="x-none"/>
    </w:rPr>
  </w:style>
  <w:style w:type="paragraph" w:styleId="Ttulo9">
    <w:name w:val="heading 9"/>
    <w:basedOn w:val="Normal"/>
    <w:next w:val="Normal"/>
    <w:link w:val="Ttulo9Char"/>
    <w:qFormat/>
    <w:locked/>
    <w:rsid w:val="00EC6826"/>
    <w:pPr>
      <w:spacing w:before="240" w:after="60"/>
      <w:outlineLvl w:val="8"/>
    </w:pPr>
    <w:rPr>
      <w:rFonts w:ascii="Cambria"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sid w:val="00D136B9"/>
    <w:rPr>
      <w:rFonts w:ascii="Cambria" w:hAnsi="Cambria" w:cs="Cambria"/>
      <w:b/>
      <w:bCs/>
      <w:kern w:val="2"/>
      <w:sz w:val="32"/>
      <w:szCs w:val="32"/>
    </w:rPr>
  </w:style>
  <w:style w:type="character" w:customStyle="1" w:styleId="Ttulo2Char">
    <w:name w:val="Título 2 Char"/>
    <w:basedOn w:val="Fontepargpadro"/>
    <w:link w:val="Ttulo2"/>
    <w:qFormat/>
    <w:locked/>
    <w:rsid w:val="0068482C"/>
    <w:rPr>
      <w:rFonts w:ascii="Cambria" w:hAnsi="Cambria" w:cs="Cambria"/>
      <w:b/>
      <w:bCs/>
      <w:i/>
      <w:iCs/>
      <w:sz w:val="28"/>
      <w:szCs w:val="28"/>
    </w:rPr>
  </w:style>
  <w:style w:type="character" w:customStyle="1" w:styleId="Ttulo3Char">
    <w:name w:val="Título 3 Char"/>
    <w:basedOn w:val="Fontepargpadro"/>
    <w:link w:val="Ttulo3"/>
    <w:uiPriority w:val="9"/>
    <w:qFormat/>
    <w:locked/>
    <w:rsid w:val="00FD3A15"/>
    <w:rPr>
      <w:rFonts w:ascii="Arial" w:hAnsi="Arial" w:cs="Arial"/>
      <w:b/>
      <w:bCs/>
      <w:sz w:val="24"/>
      <w:szCs w:val="24"/>
    </w:rPr>
  </w:style>
  <w:style w:type="character" w:customStyle="1" w:styleId="CorpodetextoChar">
    <w:name w:val="Corpo de texto Char"/>
    <w:basedOn w:val="Fontepargpadro"/>
    <w:link w:val="Corpodetexto"/>
    <w:uiPriority w:val="99"/>
    <w:qFormat/>
    <w:locked/>
    <w:rsid w:val="00FD3A15"/>
    <w:rPr>
      <w:rFonts w:ascii="Arial" w:hAnsi="Arial" w:cs="Arial"/>
      <w:sz w:val="24"/>
      <w:szCs w:val="24"/>
    </w:rPr>
  </w:style>
  <w:style w:type="character" w:customStyle="1" w:styleId="CabealhoChar">
    <w:name w:val="Cabeçalho Char"/>
    <w:basedOn w:val="Fontepargpadro"/>
    <w:link w:val="Cabealho"/>
    <w:uiPriority w:val="99"/>
    <w:qFormat/>
    <w:locked/>
    <w:rsid w:val="00EB6577"/>
    <w:rPr>
      <w:sz w:val="24"/>
      <w:szCs w:val="24"/>
    </w:rPr>
  </w:style>
  <w:style w:type="character" w:customStyle="1" w:styleId="RodapChar">
    <w:name w:val="Rodapé Char"/>
    <w:basedOn w:val="Fontepargpadro"/>
    <w:link w:val="Rodap"/>
    <w:uiPriority w:val="99"/>
    <w:qFormat/>
    <w:locked/>
    <w:rsid w:val="00EB6577"/>
    <w:rPr>
      <w:sz w:val="24"/>
      <w:szCs w:val="24"/>
    </w:rPr>
  </w:style>
  <w:style w:type="character" w:customStyle="1" w:styleId="Fontepargpadro1">
    <w:name w:val="Fonte parág. padrão1"/>
    <w:uiPriority w:val="99"/>
    <w:qFormat/>
    <w:rsid w:val="00C92F40"/>
  </w:style>
  <w:style w:type="character" w:customStyle="1" w:styleId="Corpodetexto3Char">
    <w:name w:val="Corpo de texto 3 Char"/>
    <w:basedOn w:val="Fontepargpadro"/>
    <w:link w:val="Corpodetexto3"/>
    <w:qFormat/>
    <w:locked/>
    <w:rsid w:val="00D136B9"/>
    <w:rPr>
      <w:sz w:val="16"/>
      <w:szCs w:val="16"/>
    </w:rPr>
  </w:style>
  <w:style w:type="character" w:customStyle="1" w:styleId="RecuodecorpodetextoChar">
    <w:name w:val="Recuo de corpo de texto Char"/>
    <w:basedOn w:val="Fontepargpadro"/>
    <w:link w:val="Recuodecorpodetexto"/>
    <w:qFormat/>
    <w:locked/>
    <w:rsid w:val="00D136B9"/>
    <w:rPr>
      <w:rFonts w:ascii="Calibri" w:hAnsi="Calibri" w:cs="Calibri"/>
      <w:sz w:val="22"/>
      <w:szCs w:val="22"/>
      <w:lang w:eastAsia="en-US"/>
    </w:rPr>
  </w:style>
  <w:style w:type="character" w:customStyle="1" w:styleId="TtuloChar">
    <w:name w:val="Título Char"/>
    <w:basedOn w:val="Fontepargpadro"/>
    <w:link w:val="Ttulo"/>
    <w:qFormat/>
    <w:locked/>
    <w:rsid w:val="001F2C01"/>
    <w:rPr>
      <w:rFonts w:ascii="Cambria" w:hAnsi="Cambria" w:cs="Cambria"/>
      <w:b/>
      <w:bCs/>
      <w:kern w:val="2"/>
      <w:sz w:val="32"/>
      <w:szCs w:val="32"/>
    </w:rPr>
  </w:style>
  <w:style w:type="character" w:customStyle="1" w:styleId="Absatz-Standardschriftart">
    <w:name w:val="Absatz-Standardschriftart"/>
    <w:uiPriority w:val="99"/>
    <w:qFormat/>
    <w:rsid w:val="0064554D"/>
  </w:style>
  <w:style w:type="character" w:customStyle="1" w:styleId="TextodebaloChar">
    <w:name w:val="Texto de balão Char"/>
    <w:basedOn w:val="Fontepargpadro"/>
    <w:link w:val="Textodebalo"/>
    <w:uiPriority w:val="99"/>
    <w:qFormat/>
    <w:locked/>
    <w:rsid w:val="003830EE"/>
    <w:rPr>
      <w:rFonts w:ascii="Tahoma" w:hAnsi="Tahoma" w:cs="Tahoma"/>
      <w:sz w:val="16"/>
      <w:szCs w:val="16"/>
    </w:rPr>
  </w:style>
  <w:style w:type="character" w:customStyle="1" w:styleId="LinkdaInternet">
    <w:name w:val="Link da Internet"/>
    <w:rPr>
      <w:rFonts w:cs="Times New Roman"/>
      <w:color w:val="0000FF"/>
      <w:u w:val="single"/>
    </w:rPr>
  </w:style>
  <w:style w:type="character" w:customStyle="1" w:styleId="Linkdainternetvisitado">
    <w:name w:val="Link da internet visitado"/>
    <w:rPr>
      <w:rFonts w:cs="Times New Roman"/>
      <w:color w:val="800080"/>
      <w:u w:val="single"/>
    </w:rPr>
  </w:style>
  <w:style w:type="paragraph" w:styleId="Ttulo">
    <w:name w:val="Title"/>
    <w:basedOn w:val="Normal"/>
    <w:next w:val="Corpodetexto"/>
    <w:link w:val="TtuloChar"/>
    <w:qFormat/>
    <w:rsid w:val="001F2C01"/>
    <w:pPr>
      <w:spacing w:before="240" w:after="60"/>
      <w:jc w:val="center"/>
      <w:outlineLvl w:val="0"/>
    </w:pPr>
    <w:rPr>
      <w:rFonts w:ascii="Cambria" w:hAnsi="Cambria" w:cs="Cambria"/>
      <w:b/>
      <w:bCs/>
      <w:kern w:val="2"/>
      <w:sz w:val="32"/>
      <w:szCs w:val="32"/>
    </w:rPr>
  </w:style>
  <w:style w:type="paragraph" w:styleId="Corpodetexto">
    <w:name w:val="Body Text"/>
    <w:basedOn w:val="Normal"/>
    <w:link w:val="CorpodetextoChar"/>
    <w:uiPriority w:val="99"/>
    <w:qFormat/>
    <w:rsid w:val="00082296"/>
    <w:pPr>
      <w:jc w:val="both"/>
    </w:pPr>
    <w:rPr>
      <w:rFonts w:ascii="Arial" w:hAnsi="Arial" w:cs="Arial"/>
    </w:rPr>
  </w:style>
  <w:style w:type="paragraph" w:styleId="Lista">
    <w:name w:val="List"/>
    <w:basedOn w:val="Normal"/>
    <w:uiPriority w:val="99"/>
    <w:rsid w:val="00C92F40"/>
    <w:pPr>
      <w:ind w:left="283" w:hanging="283"/>
    </w:p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ommarcadores5">
    <w:name w:val="List Bullet 5"/>
    <w:basedOn w:val="Normal"/>
    <w:uiPriority w:val="99"/>
    <w:qFormat/>
    <w:rsid w:val="00C92F40"/>
    <w:pPr>
      <w:ind w:left="1132" w:hanging="283"/>
    </w:pPr>
  </w:style>
  <w:style w:type="paragraph" w:styleId="Numerada">
    <w:name w:val="List Number"/>
    <w:basedOn w:val="Normal"/>
    <w:uiPriority w:val="99"/>
    <w:qFormat/>
    <w:rsid w:val="00082296"/>
    <w:pPr>
      <w:ind w:left="1415" w:hanging="283"/>
    </w:pPr>
  </w:style>
  <w:style w:type="paragraph" w:customStyle="1" w:styleId="CabealhoeRodap">
    <w:name w:val="Cabeçalho e Rodapé"/>
    <w:basedOn w:val="Normal"/>
    <w:qFormat/>
  </w:style>
  <w:style w:type="paragraph" w:styleId="Cabealho">
    <w:name w:val="header"/>
    <w:basedOn w:val="Normal"/>
    <w:link w:val="CabealhoChar"/>
    <w:uiPriority w:val="99"/>
    <w:rsid w:val="00082296"/>
    <w:pPr>
      <w:tabs>
        <w:tab w:val="center" w:pos="4252"/>
        <w:tab w:val="right" w:pos="8504"/>
      </w:tabs>
    </w:pPr>
  </w:style>
  <w:style w:type="paragraph" w:styleId="Rodap">
    <w:name w:val="footer"/>
    <w:basedOn w:val="Normal"/>
    <w:link w:val="RodapChar"/>
    <w:uiPriority w:val="99"/>
    <w:rsid w:val="00082296"/>
    <w:pPr>
      <w:tabs>
        <w:tab w:val="center" w:pos="4252"/>
        <w:tab w:val="right" w:pos="8504"/>
      </w:tabs>
    </w:pPr>
  </w:style>
  <w:style w:type="paragraph" w:styleId="Commarcadores4">
    <w:name w:val="List Bullet 4"/>
    <w:basedOn w:val="Normal"/>
    <w:uiPriority w:val="99"/>
    <w:qFormat/>
    <w:rsid w:val="00C92F40"/>
    <w:pPr>
      <w:suppressAutoHyphens/>
      <w:ind w:left="1132" w:hanging="283"/>
    </w:pPr>
    <w:rPr>
      <w:kern w:val="2"/>
    </w:rPr>
  </w:style>
  <w:style w:type="paragraph" w:customStyle="1" w:styleId="Estilo">
    <w:name w:val="Estilo"/>
    <w:uiPriority w:val="99"/>
    <w:qFormat/>
    <w:rsid w:val="00C44834"/>
    <w:pPr>
      <w:widowControl w:val="0"/>
    </w:pPr>
    <w:rPr>
      <w:rFonts w:ascii="Arial" w:hAnsi="Arial" w:cs="Arial"/>
      <w:sz w:val="24"/>
      <w:szCs w:val="24"/>
    </w:rPr>
  </w:style>
  <w:style w:type="paragraph" w:styleId="NormalWeb">
    <w:name w:val="Normal (Web)"/>
    <w:basedOn w:val="Normal"/>
    <w:uiPriority w:val="99"/>
    <w:qFormat/>
    <w:rsid w:val="00FD3A15"/>
    <w:pPr>
      <w:spacing w:beforeAutospacing="1" w:afterAutospacing="1"/>
    </w:pPr>
  </w:style>
  <w:style w:type="paragraph" w:customStyle="1" w:styleId="Legenda1">
    <w:name w:val="Legenda1"/>
    <w:basedOn w:val="Normal"/>
    <w:uiPriority w:val="99"/>
    <w:qFormat/>
    <w:rsid w:val="002C413C"/>
    <w:pPr>
      <w:suppressAutoHyphens/>
      <w:spacing w:line="340" w:lineRule="exact"/>
      <w:jc w:val="center"/>
    </w:pPr>
    <w:rPr>
      <w:rFonts w:ascii="Arial" w:hAnsi="Arial" w:cs="Arial"/>
      <w:b/>
      <w:bCs/>
      <w:spacing w:val="40"/>
      <w:kern w:val="2"/>
      <w:sz w:val="30"/>
      <w:szCs w:val="30"/>
    </w:rPr>
  </w:style>
  <w:style w:type="paragraph" w:styleId="Corpodetexto3">
    <w:name w:val="Body Text 3"/>
    <w:basedOn w:val="Normal"/>
    <w:link w:val="Corpodetexto3Char"/>
    <w:qFormat/>
    <w:rsid w:val="00D136B9"/>
    <w:pPr>
      <w:spacing w:after="120"/>
    </w:pPr>
    <w:rPr>
      <w:sz w:val="16"/>
      <w:szCs w:val="16"/>
    </w:rPr>
  </w:style>
  <w:style w:type="paragraph" w:styleId="Recuodecorpodetexto">
    <w:name w:val="Body Text Indent"/>
    <w:basedOn w:val="Normal"/>
    <w:link w:val="RecuodecorpodetextoChar"/>
    <w:rsid w:val="00D136B9"/>
    <w:pPr>
      <w:spacing w:after="120" w:line="276" w:lineRule="auto"/>
      <w:ind w:left="283"/>
    </w:pPr>
    <w:rPr>
      <w:rFonts w:ascii="Calibri" w:hAnsi="Calibri" w:cs="Calibri"/>
      <w:sz w:val="22"/>
      <w:szCs w:val="22"/>
      <w:lang w:eastAsia="en-US"/>
    </w:rPr>
  </w:style>
  <w:style w:type="paragraph" w:customStyle="1" w:styleId="Ttulo01">
    <w:name w:val="Título 01"/>
    <w:basedOn w:val="Ttulo"/>
    <w:uiPriority w:val="99"/>
    <w:qFormat/>
    <w:rsid w:val="001F2C01"/>
    <w:pPr>
      <w:spacing w:before="0" w:after="0"/>
    </w:pPr>
    <w:rPr>
      <w:rFonts w:ascii="Arial" w:hAnsi="Arial" w:cs="Arial"/>
      <w:caps/>
      <w:kern w:val="0"/>
      <w:sz w:val="26"/>
      <w:szCs w:val="26"/>
    </w:rPr>
  </w:style>
  <w:style w:type="paragraph" w:styleId="Textodebalo">
    <w:name w:val="Balloon Text"/>
    <w:basedOn w:val="Normal"/>
    <w:link w:val="TextodebaloChar"/>
    <w:uiPriority w:val="99"/>
    <w:semiHidden/>
    <w:qFormat/>
    <w:rsid w:val="003830EE"/>
    <w:rPr>
      <w:rFonts w:ascii="Tahoma" w:hAnsi="Tahoma" w:cs="Tahoma"/>
      <w:sz w:val="16"/>
      <w:szCs w:val="16"/>
    </w:rPr>
  </w:style>
  <w:style w:type="paragraph" w:customStyle="1" w:styleId="Default">
    <w:name w:val="Default"/>
    <w:uiPriority w:val="99"/>
    <w:qFormat/>
    <w:rsid w:val="000D0967"/>
    <w:rPr>
      <w:rFonts w:ascii="Arial" w:hAnsi="Arial" w:cs="Arial"/>
      <w:color w:val="000000"/>
      <w:sz w:val="24"/>
      <w:szCs w:val="24"/>
    </w:rPr>
  </w:style>
  <w:style w:type="paragraph" w:customStyle="1" w:styleId="Textoprformatado">
    <w:name w:val="Texto préformatado"/>
    <w:basedOn w:val="Normal"/>
    <w:qFormat/>
    <w:rPr>
      <w:rFonts w:ascii="Liberation Mono" w:eastAsia="NSimSun" w:hAnsi="Liberation Mono" w:cs="Liberation Mono"/>
      <w:sz w:val="20"/>
      <w:szCs w:val="20"/>
    </w:rPr>
  </w:style>
  <w:style w:type="paragraph" w:styleId="Lista4">
    <w:name w:val="List 4"/>
    <w:basedOn w:val="Normal"/>
    <w:uiPriority w:val="99"/>
    <w:unhideWhenUsed/>
    <w:rsid w:val="007F083F"/>
    <w:pPr>
      <w:ind w:left="1132" w:hanging="283"/>
      <w:contextualSpacing/>
    </w:pPr>
  </w:style>
  <w:style w:type="paragraph" w:styleId="Lista5">
    <w:name w:val="List 5"/>
    <w:basedOn w:val="Normal"/>
    <w:uiPriority w:val="99"/>
    <w:unhideWhenUsed/>
    <w:rsid w:val="007F083F"/>
    <w:pPr>
      <w:ind w:left="1415" w:hanging="283"/>
      <w:contextualSpacing/>
    </w:pPr>
  </w:style>
  <w:style w:type="character" w:styleId="Hyperlink">
    <w:name w:val="Hyperlink"/>
    <w:rsid w:val="004A04BD"/>
    <w:rPr>
      <w:color w:val="0000FF"/>
      <w:u w:val="single"/>
    </w:rPr>
  </w:style>
  <w:style w:type="paragraph" w:styleId="SemEspaamento">
    <w:name w:val="No Spacing"/>
    <w:uiPriority w:val="1"/>
    <w:qFormat/>
    <w:rsid w:val="00B85E06"/>
    <w:rPr>
      <w:rFonts w:ascii="Calibri" w:eastAsia="Calibri" w:hAnsi="Calibri"/>
      <w:sz w:val="22"/>
      <w:szCs w:val="22"/>
      <w:lang w:eastAsia="en-US"/>
    </w:rPr>
  </w:style>
  <w:style w:type="character" w:styleId="MenoPendente">
    <w:name w:val="Unresolved Mention"/>
    <w:basedOn w:val="Fontepargpadro"/>
    <w:uiPriority w:val="99"/>
    <w:semiHidden/>
    <w:unhideWhenUsed/>
    <w:rsid w:val="007B2670"/>
    <w:rPr>
      <w:color w:val="605E5C"/>
      <w:shd w:val="clear" w:color="auto" w:fill="E1DFDD"/>
    </w:rPr>
  </w:style>
  <w:style w:type="table" w:styleId="Tabelacomgrade">
    <w:name w:val="Table Grid"/>
    <w:basedOn w:val="Tabelanormal"/>
    <w:locked/>
    <w:rsid w:val="0077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A17ADD"/>
    <w:pPr>
      <w:ind w:left="720"/>
      <w:contextualSpacing/>
    </w:pPr>
  </w:style>
  <w:style w:type="character" w:customStyle="1" w:styleId="Ttulo4Char">
    <w:name w:val="Título 4 Char"/>
    <w:basedOn w:val="Fontepargpadro"/>
    <w:link w:val="Ttulo4"/>
    <w:rsid w:val="00EC6826"/>
    <w:rPr>
      <w:rFonts w:ascii="Calibri" w:hAnsi="Calibri"/>
      <w:b/>
      <w:bCs/>
      <w:sz w:val="28"/>
      <w:szCs w:val="28"/>
      <w:lang w:val="x-none" w:eastAsia="x-none"/>
    </w:rPr>
  </w:style>
  <w:style w:type="character" w:customStyle="1" w:styleId="Ttulo5Char">
    <w:name w:val="Título 5 Char"/>
    <w:basedOn w:val="Fontepargpadro"/>
    <w:link w:val="Ttulo5"/>
    <w:rsid w:val="00EC6826"/>
    <w:rPr>
      <w:rFonts w:ascii="Calibri" w:hAnsi="Calibri"/>
      <w:b/>
      <w:bCs/>
      <w:i/>
      <w:iCs/>
      <w:sz w:val="26"/>
      <w:szCs w:val="26"/>
      <w:lang w:val="x-none" w:eastAsia="x-none"/>
    </w:rPr>
  </w:style>
  <w:style w:type="character" w:customStyle="1" w:styleId="Ttulo6Char">
    <w:name w:val="Título 6 Char"/>
    <w:basedOn w:val="Fontepargpadro"/>
    <w:link w:val="Ttulo6"/>
    <w:rsid w:val="00EC6826"/>
    <w:rPr>
      <w:rFonts w:ascii="Calibri" w:hAnsi="Calibri"/>
      <w:b/>
      <w:bCs/>
      <w:lang w:val="x-none" w:eastAsia="x-none"/>
    </w:rPr>
  </w:style>
  <w:style w:type="character" w:customStyle="1" w:styleId="Ttulo8Char">
    <w:name w:val="Título 8 Char"/>
    <w:basedOn w:val="Fontepargpadro"/>
    <w:link w:val="Ttulo8"/>
    <w:rsid w:val="00EC6826"/>
    <w:rPr>
      <w:rFonts w:ascii="Calibri" w:hAnsi="Calibri"/>
      <w:i/>
      <w:iCs/>
      <w:sz w:val="24"/>
      <w:szCs w:val="24"/>
      <w:lang w:val="x-none" w:eastAsia="x-none"/>
    </w:rPr>
  </w:style>
  <w:style w:type="character" w:customStyle="1" w:styleId="Ttulo9Char">
    <w:name w:val="Título 9 Char"/>
    <w:basedOn w:val="Fontepargpadro"/>
    <w:link w:val="Ttulo9"/>
    <w:rsid w:val="00EC6826"/>
    <w:rPr>
      <w:rFonts w:ascii="Cambria" w:hAnsi="Cambria"/>
      <w:lang w:val="x-none" w:eastAsia="x-none"/>
    </w:rPr>
  </w:style>
  <w:style w:type="character" w:styleId="Nmerodepgina">
    <w:name w:val="page number"/>
    <w:rsid w:val="00EC6826"/>
    <w:rPr>
      <w:rFonts w:cs="Times New Roman"/>
    </w:rPr>
  </w:style>
  <w:style w:type="paragraph" w:styleId="Lista2">
    <w:name w:val="List 2"/>
    <w:basedOn w:val="Normal"/>
    <w:uiPriority w:val="99"/>
    <w:rsid w:val="00EC6826"/>
    <w:pPr>
      <w:ind w:left="566" w:hanging="283"/>
    </w:pPr>
  </w:style>
  <w:style w:type="paragraph" w:styleId="Lista3">
    <w:name w:val="List 3"/>
    <w:basedOn w:val="Normal"/>
    <w:uiPriority w:val="99"/>
    <w:rsid w:val="00EC6826"/>
    <w:pPr>
      <w:ind w:left="849" w:hanging="283"/>
    </w:pPr>
  </w:style>
  <w:style w:type="paragraph" w:styleId="Listadecontinuao5">
    <w:name w:val="List Continue 5"/>
    <w:basedOn w:val="Normal"/>
    <w:rsid w:val="00EC6826"/>
    <w:pPr>
      <w:spacing w:after="120"/>
      <w:ind w:left="1415"/>
    </w:pPr>
  </w:style>
  <w:style w:type="paragraph" w:customStyle="1" w:styleId="PADRAO">
    <w:name w:val="PADRAO"/>
    <w:basedOn w:val="Normal"/>
    <w:uiPriority w:val="99"/>
    <w:rsid w:val="00EC6826"/>
    <w:pPr>
      <w:jc w:val="both"/>
    </w:pPr>
    <w:rPr>
      <w:rFonts w:ascii="Tms Rmn" w:hAnsi="Tms Rmn" w:cs="Tms Rmn"/>
    </w:rPr>
  </w:style>
  <w:style w:type="character" w:styleId="HiperlinkVisitado">
    <w:name w:val="FollowedHyperlink"/>
    <w:uiPriority w:val="99"/>
    <w:rsid w:val="00EC6826"/>
    <w:rPr>
      <w:rFonts w:cs="Times New Roman"/>
      <w:color w:val="800080"/>
      <w:u w:val="single"/>
    </w:rPr>
  </w:style>
  <w:style w:type="paragraph" w:styleId="Textoembloco">
    <w:name w:val="Block Text"/>
    <w:basedOn w:val="Normal"/>
    <w:rsid w:val="00EC6826"/>
    <w:pPr>
      <w:ind w:left="-567" w:right="-235"/>
      <w:jc w:val="both"/>
    </w:pPr>
    <w:rPr>
      <w:rFonts w:ascii="Arial" w:hAnsi="Arial" w:cs="Arial"/>
      <w:lang w:val="pt-PT"/>
    </w:rPr>
  </w:style>
  <w:style w:type="character" w:styleId="nfase">
    <w:name w:val="Emphasis"/>
    <w:qFormat/>
    <w:locked/>
    <w:rsid w:val="00EC6826"/>
    <w:rPr>
      <w:rFonts w:cs="Times New Roman"/>
      <w:i/>
      <w:iCs/>
    </w:rPr>
  </w:style>
  <w:style w:type="paragraph" w:styleId="Corpodetexto2">
    <w:name w:val="Body Text 2"/>
    <w:basedOn w:val="Normal"/>
    <w:link w:val="Corpodetexto2Char"/>
    <w:rsid w:val="00EC6826"/>
    <w:pPr>
      <w:jc w:val="both"/>
    </w:pPr>
    <w:rPr>
      <w:lang w:val="x-none" w:eastAsia="x-none"/>
    </w:rPr>
  </w:style>
  <w:style w:type="character" w:customStyle="1" w:styleId="Corpodetexto2Char">
    <w:name w:val="Corpo de texto 2 Char"/>
    <w:basedOn w:val="Fontepargpadro"/>
    <w:link w:val="Corpodetexto2"/>
    <w:rsid w:val="00EC6826"/>
    <w:rPr>
      <w:sz w:val="24"/>
      <w:szCs w:val="24"/>
      <w:lang w:val="x-none" w:eastAsia="x-none"/>
    </w:rPr>
  </w:style>
  <w:style w:type="paragraph" w:customStyle="1" w:styleId="PargrafodaLista1">
    <w:name w:val="Parágrafo da Lista1"/>
    <w:basedOn w:val="Normal"/>
    <w:rsid w:val="00EC6826"/>
    <w:pPr>
      <w:ind w:left="720"/>
    </w:pPr>
  </w:style>
  <w:style w:type="paragraph" w:customStyle="1" w:styleId="xl22">
    <w:name w:val="xl22"/>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3">
    <w:name w:val="xl23"/>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4">
    <w:name w:val="xl24"/>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26">
    <w:name w:val="xl26"/>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7">
    <w:name w:val="xl27"/>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8">
    <w:name w:val="xl28"/>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
    <w:name w:val="xl29"/>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1">
    <w:name w:val="xl31"/>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2">
    <w:name w:val="xl32"/>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3">
    <w:name w:val="xl33"/>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4">
    <w:name w:val="xl34"/>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character" w:customStyle="1" w:styleId="apple-converted-space">
    <w:name w:val="apple-converted-space"/>
    <w:rsid w:val="00EC6826"/>
    <w:rPr>
      <w:rFonts w:cs="Times New Roman"/>
    </w:rPr>
  </w:style>
  <w:style w:type="character" w:styleId="Forte">
    <w:name w:val="Strong"/>
    <w:uiPriority w:val="22"/>
    <w:qFormat/>
    <w:locked/>
    <w:rsid w:val="00EC6826"/>
    <w:rPr>
      <w:b/>
      <w:bCs/>
    </w:rPr>
  </w:style>
  <w:style w:type="paragraph" w:styleId="MapadoDocumento">
    <w:name w:val="Document Map"/>
    <w:basedOn w:val="Normal"/>
    <w:link w:val="MapadoDocumentoChar"/>
    <w:rsid w:val="00EC6826"/>
    <w:rPr>
      <w:rFonts w:ascii="Tahoma" w:hAnsi="Tahoma"/>
      <w:sz w:val="16"/>
      <w:szCs w:val="16"/>
      <w:lang w:val="x-none" w:eastAsia="x-none"/>
    </w:rPr>
  </w:style>
  <w:style w:type="character" w:customStyle="1" w:styleId="MapadoDocumentoChar">
    <w:name w:val="Mapa do Documento Char"/>
    <w:basedOn w:val="Fontepargpadro"/>
    <w:link w:val="MapadoDocumento"/>
    <w:rsid w:val="00EC6826"/>
    <w:rPr>
      <w:rFonts w:ascii="Tahoma" w:hAnsi="Tahoma"/>
      <w:sz w:val="16"/>
      <w:szCs w:val="16"/>
      <w:lang w:val="x-none" w:eastAsia="x-none"/>
    </w:rPr>
  </w:style>
  <w:style w:type="paragraph" w:customStyle="1" w:styleId="Normal1">
    <w:name w:val="Normal1"/>
    <w:rsid w:val="00EC6826"/>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rPr>
  </w:style>
  <w:style w:type="paragraph" w:styleId="Textodecomentrio">
    <w:name w:val="annotation text"/>
    <w:basedOn w:val="Normal"/>
    <w:link w:val="TextodecomentrioChar"/>
    <w:uiPriority w:val="99"/>
    <w:unhideWhenUsed/>
    <w:rsid w:val="00EC6826"/>
    <w:rPr>
      <w:sz w:val="20"/>
      <w:szCs w:val="20"/>
    </w:rPr>
  </w:style>
  <w:style w:type="character" w:customStyle="1" w:styleId="TextodecomentrioChar">
    <w:name w:val="Texto de comentário Char"/>
    <w:basedOn w:val="Fontepargpadro"/>
    <w:link w:val="Textodecomentrio"/>
    <w:uiPriority w:val="99"/>
    <w:rsid w:val="00EC6826"/>
  </w:style>
  <w:style w:type="paragraph" w:styleId="Recuodecorpodetexto2">
    <w:name w:val="Body Text Indent 2"/>
    <w:basedOn w:val="Normal"/>
    <w:link w:val="Recuodecorpodetexto2Char"/>
    <w:uiPriority w:val="99"/>
    <w:unhideWhenUsed/>
    <w:rsid w:val="00EC6826"/>
    <w:pPr>
      <w:spacing w:after="120" w:line="480" w:lineRule="auto"/>
      <w:ind w:left="283"/>
    </w:pPr>
  </w:style>
  <w:style w:type="character" w:customStyle="1" w:styleId="Recuodecorpodetexto2Char">
    <w:name w:val="Recuo de corpo de texto 2 Char"/>
    <w:basedOn w:val="Fontepargpadro"/>
    <w:link w:val="Recuodecorpodetexto2"/>
    <w:uiPriority w:val="99"/>
    <w:rsid w:val="00EC6826"/>
    <w:rPr>
      <w:sz w:val="24"/>
      <w:szCs w:val="24"/>
    </w:rPr>
  </w:style>
  <w:style w:type="paragraph" w:styleId="Assuntodocomentrio">
    <w:name w:val="annotation subject"/>
    <w:basedOn w:val="Textodecomentrio"/>
    <w:next w:val="Textodecomentrio"/>
    <w:link w:val="AssuntodocomentrioChar"/>
    <w:uiPriority w:val="99"/>
    <w:unhideWhenUsed/>
    <w:rsid w:val="00EC6826"/>
    <w:rPr>
      <w:b/>
      <w:bCs/>
    </w:rPr>
  </w:style>
  <w:style w:type="character" w:customStyle="1" w:styleId="AssuntodocomentrioChar">
    <w:name w:val="Assunto do comentário Char"/>
    <w:basedOn w:val="TextodecomentrioChar"/>
    <w:link w:val="Assuntodocomentrio"/>
    <w:uiPriority w:val="99"/>
    <w:rsid w:val="00EC6826"/>
    <w:rPr>
      <w:b/>
      <w:bCs/>
    </w:rPr>
  </w:style>
  <w:style w:type="paragraph" w:customStyle="1" w:styleId="Lista51">
    <w:name w:val="Lista 51"/>
    <w:basedOn w:val="Normal"/>
    <w:rsid w:val="00EC6826"/>
    <w:pPr>
      <w:suppressAutoHyphens/>
      <w:ind w:left="1415" w:hanging="283"/>
    </w:pPr>
    <w:rPr>
      <w:rFonts w:cs="Calibri"/>
      <w:lang w:eastAsia="ar-SA"/>
    </w:rPr>
  </w:style>
  <w:style w:type="character" w:styleId="Refdecomentrio">
    <w:name w:val="annotation reference"/>
    <w:uiPriority w:val="99"/>
    <w:unhideWhenUsed/>
    <w:rsid w:val="00EC6826"/>
    <w:rPr>
      <w:sz w:val="16"/>
      <w:szCs w:val="16"/>
    </w:rPr>
  </w:style>
  <w:style w:type="paragraph" w:customStyle="1" w:styleId="PargrafodaLista10">
    <w:name w:val="Parágrafo da Lista1"/>
    <w:basedOn w:val="Normal"/>
    <w:rsid w:val="00EC6826"/>
    <w:pPr>
      <w:ind w:left="720"/>
    </w:pPr>
  </w:style>
  <w:style w:type="paragraph" w:customStyle="1" w:styleId="bola">
    <w:name w:val="bola"/>
    <w:basedOn w:val="Normal"/>
    <w:rsid w:val="00EC6826"/>
    <w:pPr>
      <w:spacing w:before="160" w:after="160" w:line="360" w:lineRule="auto"/>
      <w:jc w:val="both"/>
    </w:pPr>
    <w:rPr>
      <w:rFonts w:ascii="Arial" w:hAnsi="Arial"/>
      <w:spacing w:val="20"/>
      <w:szCs w:val="20"/>
    </w:rPr>
  </w:style>
  <w:style w:type="paragraph" w:customStyle="1" w:styleId="PargrafodaLista2">
    <w:name w:val="Parágrafo da Lista2"/>
    <w:basedOn w:val="Normal"/>
    <w:rsid w:val="00EC6826"/>
    <w:pPr>
      <w:ind w:left="720"/>
    </w:pPr>
  </w:style>
  <w:style w:type="paragraph" w:customStyle="1" w:styleId="Corpodetexto31">
    <w:name w:val="Corpo de texto 31"/>
    <w:basedOn w:val="Normal"/>
    <w:rsid w:val="00EC6826"/>
    <w:pPr>
      <w:suppressAutoHyphens/>
      <w:spacing w:after="120"/>
    </w:pPr>
    <w:rPr>
      <w:kern w:val="2"/>
      <w:sz w:val="16"/>
      <w:szCs w:val="16"/>
    </w:rPr>
  </w:style>
  <w:style w:type="paragraph" w:styleId="Recuodecorpodetexto3">
    <w:name w:val="Body Text Indent 3"/>
    <w:basedOn w:val="Normal"/>
    <w:link w:val="Recuodecorpodetexto3Char"/>
    <w:unhideWhenUsed/>
    <w:rsid w:val="00EC6826"/>
    <w:pPr>
      <w:spacing w:after="120"/>
      <w:ind w:left="283"/>
    </w:pPr>
    <w:rPr>
      <w:sz w:val="16"/>
      <w:szCs w:val="16"/>
    </w:rPr>
  </w:style>
  <w:style w:type="character" w:customStyle="1" w:styleId="Recuodecorpodetexto3Char">
    <w:name w:val="Recuo de corpo de texto 3 Char"/>
    <w:basedOn w:val="Fontepargpadro"/>
    <w:link w:val="Recuodecorpodetexto3"/>
    <w:rsid w:val="00EC6826"/>
    <w:rPr>
      <w:sz w:val="16"/>
      <w:szCs w:val="16"/>
    </w:rPr>
  </w:style>
  <w:style w:type="paragraph" w:styleId="Subttulo">
    <w:name w:val="Subtitle"/>
    <w:basedOn w:val="Normal"/>
    <w:next w:val="Normal"/>
    <w:link w:val="SubttuloChar"/>
    <w:qFormat/>
    <w:locked/>
    <w:rsid w:val="00EC6826"/>
    <w:pPr>
      <w:numPr>
        <w:ilvl w:val="1"/>
      </w:numPr>
      <w:spacing w:after="160" w:line="276" w:lineRule="auto"/>
    </w:pPr>
    <w:rPr>
      <w:rFonts w:ascii="Cambria" w:hAnsi="Cambria"/>
      <w:color w:val="5A5A5A"/>
      <w:spacing w:val="15"/>
      <w:sz w:val="22"/>
      <w:szCs w:val="22"/>
    </w:rPr>
  </w:style>
  <w:style w:type="character" w:customStyle="1" w:styleId="SubttuloChar">
    <w:name w:val="Subtítulo Char"/>
    <w:basedOn w:val="Fontepargpadro"/>
    <w:link w:val="Subttulo"/>
    <w:rsid w:val="00EC6826"/>
    <w:rPr>
      <w:rFonts w:ascii="Cambria" w:hAnsi="Cambria"/>
      <w:color w:val="5A5A5A"/>
      <w:spacing w:val="15"/>
      <w:sz w:val="22"/>
      <w:szCs w:val="22"/>
    </w:rPr>
  </w:style>
  <w:style w:type="table" w:customStyle="1" w:styleId="TableNormal">
    <w:name w:val="Table Normal"/>
    <w:qFormat/>
    <w:rsid w:val="00EC6826"/>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TextosemFormatao">
    <w:name w:val="Plain Text"/>
    <w:basedOn w:val="Normal"/>
    <w:link w:val="TextosemFormataoChar"/>
    <w:uiPriority w:val="99"/>
    <w:unhideWhenUsed/>
    <w:rsid w:val="00EC6826"/>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EC6826"/>
    <w:rPr>
      <w:rFonts w:ascii="Courier New" w:hAnsi="Courier New"/>
      <w:lang w:val="x-none" w:eastAsia="x-none"/>
    </w:rPr>
  </w:style>
  <w:style w:type="paragraph" w:customStyle="1" w:styleId="xl63">
    <w:name w:val="xl63"/>
    <w:basedOn w:val="Normal"/>
    <w:rsid w:val="00EC6826"/>
    <w:pPr>
      <w:spacing w:before="100" w:beforeAutospacing="1" w:after="100" w:afterAutospacing="1"/>
    </w:pPr>
    <w:rPr>
      <w:b/>
      <w:bCs/>
      <w:sz w:val="20"/>
      <w:szCs w:val="20"/>
      <w:u w:val="single"/>
    </w:rPr>
  </w:style>
  <w:style w:type="paragraph" w:customStyle="1" w:styleId="xl64">
    <w:name w:val="xl64"/>
    <w:basedOn w:val="Normal"/>
    <w:rsid w:val="00EC6826"/>
    <w:pPr>
      <w:spacing w:before="100" w:beforeAutospacing="1" w:after="100" w:afterAutospacing="1"/>
      <w:jc w:val="center"/>
    </w:pPr>
    <w:rPr>
      <w:sz w:val="16"/>
      <w:szCs w:val="16"/>
    </w:rPr>
  </w:style>
  <w:style w:type="paragraph" w:customStyle="1" w:styleId="xl65">
    <w:name w:val="xl65"/>
    <w:basedOn w:val="Normal"/>
    <w:rsid w:val="00EC6826"/>
    <w:pPr>
      <w:spacing w:before="100" w:beforeAutospacing="1" w:after="100" w:afterAutospacing="1"/>
      <w:jc w:val="center"/>
    </w:pPr>
    <w:rPr>
      <w:sz w:val="16"/>
      <w:szCs w:val="16"/>
    </w:rPr>
  </w:style>
  <w:style w:type="paragraph" w:customStyle="1" w:styleId="xl66">
    <w:name w:val="xl66"/>
    <w:basedOn w:val="Normal"/>
    <w:rsid w:val="00EC6826"/>
    <w:pPr>
      <w:spacing w:before="100" w:beforeAutospacing="1" w:after="100" w:afterAutospacing="1"/>
      <w:jc w:val="center"/>
    </w:pPr>
    <w:rPr>
      <w:b/>
      <w:bCs/>
      <w:sz w:val="20"/>
      <w:szCs w:val="20"/>
      <w:u w:val="single"/>
    </w:rPr>
  </w:style>
  <w:style w:type="paragraph" w:customStyle="1" w:styleId="xl67">
    <w:name w:val="xl67"/>
    <w:basedOn w:val="Normal"/>
    <w:rsid w:val="00EC6826"/>
    <w:pPr>
      <w:spacing w:before="100" w:beforeAutospacing="1" w:after="100" w:afterAutospacing="1"/>
      <w:jc w:val="center"/>
    </w:pPr>
    <w:rPr>
      <w:b/>
      <w:bCs/>
      <w:sz w:val="20"/>
      <w:szCs w:val="20"/>
      <w:u w:val="single"/>
    </w:rPr>
  </w:style>
  <w:style w:type="paragraph" w:customStyle="1" w:styleId="xl68">
    <w:name w:val="xl68"/>
    <w:basedOn w:val="Normal"/>
    <w:rsid w:val="00EC6826"/>
    <w:pPr>
      <w:spacing w:before="100" w:beforeAutospacing="1" w:after="100" w:afterAutospacing="1"/>
    </w:pPr>
  </w:style>
  <w:style w:type="paragraph" w:customStyle="1" w:styleId="xl69">
    <w:name w:val="xl69"/>
    <w:basedOn w:val="Normal"/>
    <w:rsid w:val="00EC6826"/>
    <w:pPr>
      <w:spacing w:before="100" w:beforeAutospacing="1" w:after="100" w:afterAutospacing="1"/>
      <w:jc w:val="center"/>
    </w:pPr>
  </w:style>
  <w:style w:type="paragraph" w:customStyle="1" w:styleId="xl70">
    <w:name w:val="xl70"/>
    <w:basedOn w:val="Normal"/>
    <w:rsid w:val="00EC6826"/>
    <w:pPr>
      <w:spacing w:before="100" w:beforeAutospacing="1" w:after="100" w:afterAutospacing="1"/>
      <w:jc w:val="center"/>
    </w:pPr>
  </w:style>
  <w:style w:type="paragraph" w:customStyle="1" w:styleId="xl71">
    <w:name w:val="xl71"/>
    <w:basedOn w:val="Normal"/>
    <w:rsid w:val="00EC6826"/>
    <w:pPr>
      <w:spacing w:before="100" w:beforeAutospacing="1" w:after="100" w:afterAutospacing="1"/>
      <w:jc w:val="center"/>
    </w:pPr>
    <w:rPr>
      <w:b/>
      <w:bCs/>
      <w:sz w:val="36"/>
      <w:szCs w:val="36"/>
    </w:rPr>
  </w:style>
  <w:style w:type="paragraph" w:customStyle="1" w:styleId="xl72">
    <w:name w:val="xl72"/>
    <w:basedOn w:val="Normal"/>
    <w:rsid w:val="00EC6826"/>
    <w:pPr>
      <w:spacing w:before="100" w:beforeAutospacing="1" w:after="100" w:afterAutospacing="1"/>
      <w:jc w:val="center"/>
    </w:pPr>
  </w:style>
  <w:style w:type="paragraph" w:customStyle="1" w:styleId="xl73">
    <w:name w:val="xl73"/>
    <w:basedOn w:val="Normal"/>
    <w:rsid w:val="00EC6826"/>
    <w:pPr>
      <w:spacing w:before="100" w:beforeAutospacing="1" w:after="100" w:afterAutospacing="1"/>
    </w:pPr>
  </w:style>
  <w:style w:type="paragraph" w:customStyle="1" w:styleId="xl74">
    <w:name w:val="xl74"/>
    <w:basedOn w:val="Normal"/>
    <w:rsid w:val="00EC6826"/>
    <w:pPr>
      <w:spacing w:before="100" w:beforeAutospacing="1" w:after="100" w:afterAutospacing="1"/>
    </w:pPr>
    <w:rPr>
      <w:sz w:val="20"/>
      <w:szCs w:val="20"/>
    </w:rPr>
  </w:style>
  <w:style w:type="paragraph" w:customStyle="1" w:styleId="xl75">
    <w:name w:val="xl75"/>
    <w:basedOn w:val="Normal"/>
    <w:rsid w:val="00EC6826"/>
    <w:pPr>
      <w:spacing w:before="100" w:beforeAutospacing="1" w:after="100" w:afterAutospacing="1"/>
    </w:pPr>
    <w:rPr>
      <w:sz w:val="20"/>
      <w:szCs w:val="20"/>
    </w:rPr>
  </w:style>
  <w:style w:type="paragraph" w:customStyle="1" w:styleId="xl76">
    <w:name w:val="xl76"/>
    <w:basedOn w:val="Normal"/>
    <w:rsid w:val="00EC6826"/>
    <w:pPr>
      <w:spacing w:before="100" w:beforeAutospacing="1" w:after="100" w:afterAutospacing="1"/>
      <w:jc w:val="center"/>
    </w:pPr>
    <w:rPr>
      <w:sz w:val="20"/>
      <w:szCs w:val="20"/>
    </w:rPr>
  </w:style>
  <w:style w:type="paragraph" w:customStyle="1" w:styleId="xl77">
    <w:name w:val="xl77"/>
    <w:basedOn w:val="Normal"/>
    <w:rsid w:val="00EC6826"/>
    <w:pPr>
      <w:spacing w:before="100" w:beforeAutospacing="1" w:after="100" w:afterAutospacing="1"/>
      <w:jc w:val="center"/>
    </w:pPr>
    <w:rPr>
      <w:sz w:val="20"/>
      <w:szCs w:val="20"/>
    </w:rPr>
  </w:style>
  <w:style w:type="paragraph" w:customStyle="1" w:styleId="xl78">
    <w:name w:val="xl78"/>
    <w:basedOn w:val="Normal"/>
    <w:rsid w:val="00EC6826"/>
    <w:pPr>
      <w:spacing w:before="100" w:beforeAutospacing="1" w:after="100" w:afterAutospacing="1"/>
      <w:jc w:val="center"/>
    </w:pPr>
    <w:rPr>
      <w:sz w:val="20"/>
      <w:szCs w:val="20"/>
    </w:rPr>
  </w:style>
  <w:style w:type="paragraph" w:customStyle="1" w:styleId="xl79">
    <w:name w:val="xl79"/>
    <w:basedOn w:val="Normal"/>
    <w:rsid w:val="00EC682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80">
    <w:name w:val="xl80"/>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0"/>
      <w:szCs w:val="20"/>
    </w:rPr>
  </w:style>
  <w:style w:type="paragraph" w:customStyle="1" w:styleId="xl81">
    <w:name w:val="xl81"/>
    <w:basedOn w:val="Normal"/>
    <w:rsid w:val="00EC6826"/>
    <w:pPr>
      <w:pBdr>
        <w:top w:val="single" w:sz="4" w:space="0" w:color="auto"/>
        <w:left w:val="single" w:sz="4" w:space="0" w:color="auto"/>
        <w:bottom w:val="single" w:sz="4" w:space="0" w:color="auto"/>
      </w:pBdr>
      <w:shd w:val="clear" w:color="000000" w:fill="FABF8F"/>
      <w:spacing w:before="100" w:beforeAutospacing="1" w:after="100" w:afterAutospacing="1"/>
      <w:jc w:val="center"/>
    </w:pPr>
    <w:rPr>
      <w:b/>
      <w:bCs/>
      <w:sz w:val="20"/>
      <w:szCs w:val="20"/>
    </w:rPr>
  </w:style>
  <w:style w:type="paragraph" w:customStyle="1" w:styleId="xl82">
    <w:name w:val="xl82"/>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0"/>
      <w:szCs w:val="20"/>
    </w:rPr>
  </w:style>
  <w:style w:type="paragraph" w:customStyle="1" w:styleId="xl83">
    <w:name w:val="xl83"/>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Normal"/>
    <w:rsid w:val="00EC682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85">
    <w:name w:val="xl85"/>
    <w:basedOn w:val="Normal"/>
    <w:rsid w:val="00EC682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7">
    <w:name w:val="xl87"/>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8">
    <w:name w:val="xl88"/>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0"/>
      <w:szCs w:val="20"/>
    </w:rPr>
  </w:style>
  <w:style w:type="paragraph" w:customStyle="1" w:styleId="xl89">
    <w:name w:val="xl89"/>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0">
    <w:name w:val="xl90"/>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0"/>
      <w:szCs w:val="20"/>
    </w:rPr>
  </w:style>
  <w:style w:type="paragraph" w:customStyle="1" w:styleId="xl92">
    <w:name w:val="xl92"/>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0"/>
      <w:szCs w:val="20"/>
    </w:rPr>
  </w:style>
  <w:style w:type="paragraph" w:customStyle="1" w:styleId="xl93">
    <w:name w:val="xl93"/>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0"/>
      <w:szCs w:val="20"/>
    </w:rPr>
  </w:style>
  <w:style w:type="paragraph" w:customStyle="1" w:styleId="xl94">
    <w:name w:val="xl94"/>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0"/>
      <w:szCs w:val="20"/>
    </w:rPr>
  </w:style>
  <w:style w:type="paragraph" w:customStyle="1" w:styleId="xl95">
    <w:name w:val="xl95"/>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0"/>
      <w:szCs w:val="20"/>
    </w:rPr>
  </w:style>
  <w:style w:type="paragraph" w:customStyle="1" w:styleId="xl96">
    <w:name w:val="xl96"/>
    <w:basedOn w:val="Normal"/>
    <w:rsid w:val="00EC6826"/>
    <w:pPr>
      <w:pBdr>
        <w:top w:val="single" w:sz="4" w:space="0" w:color="auto"/>
        <w:left w:val="single" w:sz="4" w:space="0" w:color="auto"/>
        <w:bottom w:val="single" w:sz="4" w:space="0" w:color="auto"/>
      </w:pBdr>
      <w:shd w:val="clear" w:color="000000" w:fill="DAEEF3"/>
      <w:spacing w:before="100" w:beforeAutospacing="1" w:after="100" w:afterAutospacing="1"/>
      <w:jc w:val="center"/>
    </w:pPr>
    <w:rPr>
      <w:sz w:val="20"/>
      <w:szCs w:val="20"/>
    </w:rPr>
  </w:style>
  <w:style w:type="paragraph" w:customStyle="1" w:styleId="xl97">
    <w:name w:val="xl97"/>
    <w:basedOn w:val="Normal"/>
    <w:rsid w:val="00EC6826"/>
    <w:pPr>
      <w:pBdr>
        <w:top w:val="single" w:sz="4" w:space="0" w:color="auto"/>
        <w:left w:val="single" w:sz="4" w:space="0" w:color="auto"/>
        <w:bottom w:val="single" w:sz="4" w:space="0" w:color="auto"/>
      </w:pBdr>
      <w:shd w:val="clear" w:color="000000" w:fill="DAEEF3"/>
      <w:spacing w:before="100" w:beforeAutospacing="1" w:after="100" w:afterAutospacing="1"/>
    </w:pPr>
    <w:rPr>
      <w:sz w:val="20"/>
      <w:szCs w:val="20"/>
    </w:rPr>
  </w:style>
  <w:style w:type="paragraph" w:customStyle="1" w:styleId="xl98">
    <w:name w:val="xl98"/>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0"/>
      <w:szCs w:val="20"/>
    </w:rPr>
  </w:style>
  <w:style w:type="paragraph" w:customStyle="1" w:styleId="xl100">
    <w:name w:val="xl100"/>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101">
    <w:name w:val="xl101"/>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0"/>
      <w:szCs w:val="20"/>
    </w:rPr>
  </w:style>
  <w:style w:type="paragraph" w:customStyle="1" w:styleId="xl107">
    <w:name w:val="xl107"/>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0"/>
      <w:szCs w:val="20"/>
    </w:rPr>
  </w:style>
  <w:style w:type="paragraph" w:customStyle="1" w:styleId="xl108">
    <w:name w:val="xl108"/>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0"/>
      <w:szCs w:val="20"/>
    </w:rPr>
  </w:style>
  <w:style w:type="paragraph" w:customStyle="1" w:styleId="xl109">
    <w:name w:val="xl109"/>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10">
    <w:name w:val="xl110"/>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1">
    <w:name w:val="xl111"/>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12">
    <w:name w:val="xl112"/>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13">
    <w:name w:val="xl113"/>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Normal"/>
    <w:rsid w:val="00EC6826"/>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15">
    <w:name w:val="xl115"/>
    <w:basedOn w:val="Normal"/>
    <w:rsid w:val="00EC6826"/>
    <w:pPr>
      <w:pBdr>
        <w:top w:val="single" w:sz="4" w:space="0" w:color="auto"/>
        <w:bottom w:val="single" w:sz="4" w:space="0" w:color="auto"/>
      </w:pBdr>
      <w:spacing w:before="100" w:beforeAutospacing="1" w:after="100" w:afterAutospacing="1"/>
    </w:pPr>
    <w:rPr>
      <w:b/>
      <w:bCs/>
      <w:sz w:val="20"/>
      <w:szCs w:val="20"/>
    </w:rPr>
  </w:style>
  <w:style w:type="paragraph" w:customStyle="1" w:styleId="xl116">
    <w:name w:val="xl116"/>
    <w:basedOn w:val="Normal"/>
    <w:rsid w:val="00EC6826"/>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17">
    <w:name w:val="xl117"/>
    <w:basedOn w:val="Normal"/>
    <w:rsid w:val="00EC6826"/>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18">
    <w:name w:val="xl118"/>
    <w:basedOn w:val="Normal"/>
    <w:rsid w:val="00EC6826"/>
    <w:pPr>
      <w:spacing w:before="100" w:beforeAutospacing="1" w:after="100" w:afterAutospacing="1"/>
    </w:pPr>
    <w:rPr>
      <w:sz w:val="20"/>
      <w:szCs w:val="20"/>
    </w:rPr>
  </w:style>
  <w:style w:type="paragraph" w:customStyle="1" w:styleId="xl119">
    <w:name w:val="xl119"/>
    <w:basedOn w:val="Normal"/>
    <w:rsid w:val="00EC6826"/>
    <w:pPr>
      <w:spacing w:before="100" w:beforeAutospacing="1" w:after="100" w:afterAutospacing="1"/>
      <w:jc w:val="center"/>
    </w:pPr>
    <w:rPr>
      <w:b/>
      <w:bCs/>
      <w:sz w:val="20"/>
      <w:szCs w:val="20"/>
      <w:u w:val="single"/>
    </w:rPr>
  </w:style>
  <w:style w:type="paragraph" w:customStyle="1" w:styleId="xl120">
    <w:name w:val="xl120"/>
    <w:basedOn w:val="Normal"/>
    <w:rsid w:val="00EC6826"/>
    <w:pPr>
      <w:spacing w:before="100" w:beforeAutospacing="1" w:after="100" w:afterAutospacing="1"/>
      <w:jc w:val="center"/>
    </w:pPr>
    <w:rPr>
      <w:sz w:val="16"/>
      <w:szCs w:val="16"/>
    </w:rPr>
  </w:style>
  <w:style w:type="paragraph" w:customStyle="1" w:styleId="xl121">
    <w:name w:val="xl121"/>
    <w:basedOn w:val="Normal"/>
    <w:rsid w:val="00EC6826"/>
    <w:pPr>
      <w:spacing w:before="100" w:beforeAutospacing="1" w:after="100" w:afterAutospacing="1"/>
      <w:jc w:val="center"/>
    </w:pPr>
  </w:style>
  <w:style w:type="paragraph" w:customStyle="1" w:styleId="xl122">
    <w:name w:val="xl122"/>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b/>
      <w:bCs/>
      <w:sz w:val="20"/>
      <w:szCs w:val="20"/>
    </w:rPr>
  </w:style>
  <w:style w:type="paragraph" w:customStyle="1" w:styleId="xl123">
    <w:name w:val="xl123"/>
    <w:basedOn w:val="Normal"/>
    <w:rsid w:val="00EC6826"/>
    <w:pPr>
      <w:pBdr>
        <w:top w:val="single" w:sz="4" w:space="0" w:color="auto"/>
        <w:left w:val="single" w:sz="4" w:space="0" w:color="auto"/>
        <w:bottom w:val="single" w:sz="4" w:space="0" w:color="auto"/>
      </w:pBdr>
      <w:shd w:val="clear" w:color="000000" w:fill="DAEEF3"/>
      <w:spacing w:before="100" w:beforeAutospacing="1" w:after="100" w:afterAutospacing="1"/>
      <w:jc w:val="center"/>
    </w:pPr>
    <w:rPr>
      <w:b/>
      <w:bCs/>
      <w:sz w:val="20"/>
      <w:szCs w:val="20"/>
    </w:rPr>
  </w:style>
  <w:style w:type="paragraph" w:customStyle="1" w:styleId="xl124">
    <w:name w:val="xl124"/>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b/>
      <w:bCs/>
      <w:sz w:val="20"/>
      <w:szCs w:val="20"/>
    </w:rPr>
  </w:style>
  <w:style w:type="paragraph" w:customStyle="1" w:styleId="xl125">
    <w:name w:val="xl125"/>
    <w:basedOn w:val="Normal"/>
    <w:rsid w:val="00EC68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b/>
      <w:bCs/>
      <w:sz w:val="20"/>
      <w:szCs w:val="20"/>
    </w:rPr>
  </w:style>
  <w:style w:type="paragraph" w:customStyle="1" w:styleId="xl126">
    <w:name w:val="xl126"/>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0"/>
      <w:szCs w:val="20"/>
    </w:rPr>
  </w:style>
  <w:style w:type="paragraph" w:customStyle="1" w:styleId="xl127">
    <w:name w:val="xl127"/>
    <w:basedOn w:val="Normal"/>
    <w:rsid w:val="00EC682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28">
    <w:name w:val="xl128"/>
    <w:basedOn w:val="Normal"/>
    <w:rsid w:val="00EC6826"/>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29">
    <w:name w:val="xl129"/>
    <w:basedOn w:val="Normal"/>
    <w:rsid w:val="00EC6826"/>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0">
    <w:name w:val="xl130"/>
    <w:basedOn w:val="Normal"/>
    <w:rsid w:val="00EC68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31">
    <w:name w:val="xl131"/>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2">
    <w:name w:val="xl132"/>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3">
    <w:name w:val="xl133"/>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Normal"/>
    <w:rsid w:val="00EC682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5">
    <w:name w:val="xl135"/>
    <w:basedOn w:val="Normal"/>
    <w:rsid w:val="00EC6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36">
    <w:name w:val="xl136"/>
    <w:basedOn w:val="Normal"/>
    <w:rsid w:val="00EC68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37">
    <w:name w:val="xl137"/>
    <w:basedOn w:val="Normal"/>
    <w:rsid w:val="00EC6826"/>
    <w:pPr>
      <w:spacing w:before="100" w:beforeAutospacing="1" w:after="100" w:afterAutospacing="1"/>
      <w:jc w:val="center"/>
      <w:textAlignment w:val="center"/>
    </w:pPr>
  </w:style>
  <w:style w:type="paragraph" w:customStyle="1" w:styleId="xl138">
    <w:name w:val="xl138"/>
    <w:basedOn w:val="Normal"/>
    <w:rsid w:val="00EC6826"/>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39">
    <w:name w:val="xl139"/>
    <w:basedOn w:val="Normal"/>
    <w:rsid w:val="00EC6826"/>
    <w:pPr>
      <w:pBdr>
        <w:top w:val="single" w:sz="4" w:space="0" w:color="auto"/>
        <w:bottom w:val="single" w:sz="4" w:space="0" w:color="auto"/>
      </w:pBdr>
      <w:spacing w:before="100" w:beforeAutospacing="1" w:after="100" w:afterAutospacing="1"/>
    </w:pPr>
    <w:rPr>
      <w:b/>
      <w:bCs/>
      <w:sz w:val="20"/>
      <w:szCs w:val="20"/>
    </w:rPr>
  </w:style>
  <w:style w:type="paragraph" w:customStyle="1" w:styleId="xl140">
    <w:name w:val="xl140"/>
    <w:basedOn w:val="Normal"/>
    <w:rsid w:val="00EC6826"/>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41">
    <w:name w:val="xl141"/>
    <w:basedOn w:val="Normal"/>
    <w:rsid w:val="00EC6826"/>
    <w:pPr>
      <w:spacing w:before="100" w:beforeAutospacing="1" w:after="100" w:afterAutospacing="1"/>
      <w:jc w:val="center"/>
    </w:pPr>
    <w:rPr>
      <w:b/>
      <w:bCs/>
      <w:sz w:val="20"/>
      <w:szCs w:val="20"/>
    </w:rPr>
  </w:style>
  <w:style w:type="paragraph" w:customStyle="1" w:styleId="xl142">
    <w:name w:val="xl142"/>
    <w:basedOn w:val="Normal"/>
    <w:rsid w:val="00EC6826"/>
    <w:pPr>
      <w:spacing w:before="100" w:beforeAutospacing="1" w:after="100" w:afterAutospacing="1"/>
      <w:jc w:val="center"/>
    </w:pPr>
    <w:rPr>
      <w:rFonts w:ascii="Arial" w:hAnsi="Arial" w:cs="Arial"/>
      <w:b/>
      <w:bCs/>
      <w:sz w:val="20"/>
      <w:szCs w:val="20"/>
    </w:rPr>
  </w:style>
  <w:style w:type="paragraph" w:customStyle="1" w:styleId="xl143">
    <w:name w:val="xl143"/>
    <w:basedOn w:val="Normal"/>
    <w:rsid w:val="00EC6826"/>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44">
    <w:name w:val="xl144"/>
    <w:basedOn w:val="Normal"/>
    <w:rsid w:val="00EC6826"/>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45">
    <w:name w:val="xl145"/>
    <w:basedOn w:val="Normal"/>
    <w:rsid w:val="00EC6826"/>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TableParagraph">
    <w:name w:val="Table Paragraph"/>
    <w:basedOn w:val="Normal"/>
    <w:uiPriority w:val="1"/>
    <w:qFormat/>
    <w:rsid w:val="00EC6826"/>
    <w:pPr>
      <w:widowControl w:val="0"/>
      <w:autoSpaceDE w:val="0"/>
      <w:autoSpaceDN w:val="0"/>
      <w:ind w:left="107"/>
      <w:jc w:val="center"/>
    </w:pPr>
    <w:rPr>
      <w:rFonts w:ascii="Tahoma" w:eastAsia="Tahoma" w:hAnsi="Tahoma" w:cs="Tahoma"/>
      <w:sz w:val="22"/>
      <w:szCs w:val="22"/>
      <w:lang w:val="pt-PT" w:eastAsia="pt-PT" w:bidi="pt-PT"/>
    </w:rPr>
  </w:style>
  <w:style w:type="paragraph" w:customStyle="1" w:styleId="LO-normal">
    <w:name w:val="LO-normal"/>
    <w:qFormat/>
    <w:rsid w:val="00EC6826"/>
    <w:pPr>
      <w:suppressAutoHyphens/>
      <w:spacing w:line="276" w:lineRule="auto"/>
    </w:pPr>
    <w:rPr>
      <w:rFonts w:ascii="Arial" w:eastAsia="Arial" w:hAnsi="Arial" w:cs="Arial"/>
      <w:sz w:val="22"/>
      <w:szCs w:val="22"/>
      <w:lang w:eastAsia="zh-CN" w:bidi="hi-IN"/>
    </w:rPr>
  </w:style>
  <w:style w:type="paragraph" w:styleId="Citao">
    <w:name w:val="Quote"/>
    <w:basedOn w:val="Normal"/>
    <w:next w:val="Normal"/>
    <w:link w:val="CitaoChar"/>
    <w:uiPriority w:val="29"/>
    <w:qFormat/>
    <w:rsid w:val="00EC6826"/>
    <w:pPr>
      <w:spacing w:after="200" w:line="276" w:lineRule="auto"/>
    </w:pPr>
    <w:rPr>
      <w:rFonts w:ascii="Cambria" w:eastAsia="Calibri" w:hAnsi="Cambria" w:cs="Arial"/>
      <w:i/>
      <w:color w:val="000000"/>
      <w:sz w:val="32"/>
      <w:szCs w:val="32"/>
      <w:lang w:eastAsia="en-US"/>
    </w:rPr>
  </w:style>
  <w:style w:type="character" w:customStyle="1" w:styleId="CitaoChar">
    <w:name w:val="Citação Char"/>
    <w:basedOn w:val="Fontepargpadro"/>
    <w:link w:val="Citao"/>
    <w:uiPriority w:val="29"/>
    <w:rsid w:val="00EC6826"/>
    <w:rPr>
      <w:rFonts w:ascii="Cambria" w:eastAsia="Calibri" w:hAnsi="Cambria" w:cs="Arial"/>
      <w:i/>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9194">
      <w:bodyDiv w:val="1"/>
      <w:marLeft w:val="0"/>
      <w:marRight w:val="0"/>
      <w:marTop w:val="0"/>
      <w:marBottom w:val="0"/>
      <w:divBdr>
        <w:top w:val="none" w:sz="0" w:space="0" w:color="auto"/>
        <w:left w:val="none" w:sz="0" w:space="0" w:color="auto"/>
        <w:bottom w:val="none" w:sz="0" w:space="0" w:color="auto"/>
        <w:right w:val="none" w:sz="0" w:space="0" w:color="auto"/>
      </w:divBdr>
    </w:div>
    <w:div w:id="337850811">
      <w:bodyDiv w:val="1"/>
      <w:marLeft w:val="0"/>
      <w:marRight w:val="0"/>
      <w:marTop w:val="0"/>
      <w:marBottom w:val="0"/>
      <w:divBdr>
        <w:top w:val="none" w:sz="0" w:space="0" w:color="auto"/>
        <w:left w:val="none" w:sz="0" w:space="0" w:color="auto"/>
        <w:bottom w:val="none" w:sz="0" w:space="0" w:color="auto"/>
        <w:right w:val="none" w:sz="0" w:space="0" w:color="auto"/>
      </w:divBdr>
    </w:div>
    <w:div w:id="511260965">
      <w:bodyDiv w:val="1"/>
      <w:marLeft w:val="0"/>
      <w:marRight w:val="0"/>
      <w:marTop w:val="0"/>
      <w:marBottom w:val="0"/>
      <w:divBdr>
        <w:top w:val="none" w:sz="0" w:space="0" w:color="auto"/>
        <w:left w:val="none" w:sz="0" w:space="0" w:color="auto"/>
        <w:bottom w:val="none" w:sz="0" w:space="0" w:color="auto"/>
        <w:right w:val="none" w:sz="0" w:space="0" w:color="auto"/>
      </w:divBdr>
    </w:div>
    <w:div w:id="945695599">
      <w:bodyDiv w:val="1"/>
      <w:marLeft w:val="0"/>
      <w:marRight w:val="0"/>
      <w:marTop w:val="0"/>
      <w:marBottom w:val="0"/>
      <w:divBdr>
        <w:top w:val="none" w:sz="0" w:space="0" w:color="auto"/>
        <w:left w:val="none" w:sz="0" w:space="0" w:color="auto"/>
        <w:bottom w:val="none" w:sz="0" w:space="0" w:color="auto"/>
        <w:right w:val="none" w:sz="0" w:space="0" w:color="auto"/>
      </w:divBdr>
    </w:div>
    <w:div w:id="1223059708">
      <w:bodyDiv w:val="1"/>
      <w:marLeft w:val="0"/>
      <w:marRight w:val="0"/>
      <w:marTop w:val="0"/>
      <w:marBottom w:val="0"/>
      <w:divBdr>
        <w:top w:val="none" w:sz="0" w:space="0" w:color="auto"/>
        <w:left w:val="none" w:sz="0" w:space="0" w:color="auto"/>
        <w:bottom w:val="none" w:sz="0" w:space="0" w:color="auto"/>
        <w:right w:val="none" w:sz="0" w:space="0" w:color="auto"/>
      </w:divBdr>
    </w:div>
    <w:div w:id="1564679330">
      <w:bodyDiv w:val="1"/>
      <w:marLeft w:val="0"/>
      <w:marRight w:val="0"/>
      <w:marTop w:val="0"/>
      <w:marBottom w:val="0"/>
      <w:divBdr>
        <w:top w:val="none" w:sz="0" w:space="0" w:color="auto"/>
        <w:left w:val="none" w:sz="0" w:space="0" w:color="auto"/>
        <w:bottom w:val="none" w:sz="0" w:space="0" w:color="auto"/>
        <w:right w:val="none" w:sz="0" w:space="0" w:color="auto"/>
      </w:divBdr>
    </w:div>
    <w:div w:id="162511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ribeiraogrande.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ribeiraogrande.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inete@ribeiraogrande.sp.gov.br" TargetMode="External"/><Relationship Id="rId4" Type="http://schemas.openxmlformats.org/officeDocument/2006/relationships/settings" Target="settings.xml"/><Relationship Id="rId9" Type="http://schemas.openxmlformats.org/officeDocument/2006/relationships/hyperlink" Target="mailto:marcelo.nunes@bol.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5C58-86D9-4949-A7B6-F73860C9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3513</Words>
  <Characters>18971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TERMO DE CONTRATO DE PRESTAÇÃO DE SERVIÇOS, QUE FAZEM ENTRE SI A PREFEITURA MUNICIPAL DE RIBEIRÃO GRANDE E A EMPRESA DANILO FERNANDO DE LARA 33299035894</vt:lpstr>
    </vt:vector>
  </TitlesOfParts>
  <Company>Prefeitura Municipal de Ribeirão Grande</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QUE FAZEM ENTRE SI A PREFEITURA MUNICIPAL DE RIBEIRÃO GRANDE E A EMPRESA DANILO FERNANDO DE LARA 33299035894</dc:title>
  <dc:subject/>
  <dc:creator>Thais</dc:creator>
  <dc:description/>
  <cp:lastModifiedBy>PMRG-Compras</cp:lastModifiedBy>
  <cp:revision>4</cp:revision>
  <cp:lastPrinted>2023-12-14T18:01:00Z</cp:lastPrinted>
  <dcterms:created xsi:type="dcterms:W3CDTF">2023-12-13T19:46:00Z</dcterms:created>
  <dcterms:modified xsi:type="dcterms:W3CDTF">2023-12-14T18:01:00Z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