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otexto"/>
        <w:rPr>
          <w:rFonts w:ascii="Arial" w:hAnsi="Arial" w:cs="Arial Narrow"/>
          <w:color w:val="FF0000"/>
          <w:sz w:val="22"/>
          <w:szCs w:val="22"/>
          <w:lang w:val="pt-BR"/>
        </w:rPr>
      </w:pPr>
      <w:r>
        <w:rPr>
          <w:rFonts w:cs="Arial Narrow"/>
          <w:color w:val="FF0000"/>
          <w:sz w:val="22"/>
          <w:szCs w:val="22"/>
          <w:lang w:val="pt-BR"/>
        </w:rPr>
      </w:r>
    </w:p>
    <w:p>
      <w:pPr>
        <w:pStyle w:val="Corpodotexto"/>
        <w:rPr>
          <w:rFonts w:ascii="Arial" w:hAnsi="Arial" w:cs="Arial Narrow"/>
          <w:color w:val="FF0000"/>
          <w:sz w:val="22"/>
          <w:szCs w:val="22"/>
          <w:lang w:val="pt-BR"/>
        </w:rPr>
      </w:pPr>
      <w:r>
        <w:rPr>
          <w:rFonts w:cs="Arial Narrow"/>
          <w:color w:val="FF0000"/>
          <w:sz w:val="22"/>
          <w:szCs w:val="22"/>
          <w:lang w:val="pt-BR"/>
        </w:rPr>
      </w:r>
    </w:p>
    <w:p>
      <w:pPr>
        <w:pStyle w:val="Corpodetexto"/>
        <w:rPr>
          <w:rFonts w:ascii="Arial" w:hAnsi="Arial"/>
          <w:sz w:val="22"/>
          <w:szCs w:val="22"/>
          <w:lang w:val="pt-BR"/>
        </w:rPr>
      </w:pPr>
      <w:r>
        <w:rPr>
          <w:rFonts w:ascii="Arial" w:hAnsi="Arial"/>
          <w:b/>
          <w:bCs/>
          <w:sz w:val="22"/>
          <w:szCs w:val="22"/>
          <w:lang w:val="pt-BR"/>
        </w:rPr>
        <w:t>TERMO DE CONTRATO DE FORNECIMENTO DE VEÍCULOS, QUE FAZEM ENTRE SI A PREFEITURA MUNICIPAL DE RIBEIRÃO GRANDE E ALLMA MOTOR COMÉRCIO DE VEÍCULOS LTDA.</w:t>
      </w:r>
    </w:p>
    <w:p>
      <w:pPr>
        <w:pStyle w:val="Corpodotexto"/>
        <w:rPr>
          <w:rFonts w:ascii="Arial" w:hAnsi="Arial"/>
          <w:b/>
          <w:b/>
          <w:bCs/>
          <w:sz w:val="22"/>
          <w:szCs w:val="22"/>
          <w:lang w:val="pt-BR"/>
        </w:rPr>
      </w:pPr>
      <w:r>
        <w:rPr>
          <w:b/>
          <w:bCs/>
          <w:sz w:val="22"/>
          <w:szCs w:val="22"/>
          <w:lang w:val="pt-BR"/>
        </w:rPr>
      </w:r>
    </w:p>
    <w:p>
      <w:pPr>
        <w:pStyle w:val="Corpodotexto"/>
        <w:rPr>
          <w:rFonts w:ascii="Arial" w:hAnsi="Arial"/>
          <w:b/>
          <w:b/>
          <w:bCs/>
          <w:sz w:val="22"/>
          <w:szCs w:val="22"/>
          <w:lang w:val="pt-BR"/>
        </w:rPr>
      </w:pPr>
      <w:r>
        <w:rPr>
          <w:b/>
          <w:bCs/>
          <w:sz w:val="22"/>
          <w:szCs w:val="22"/>
          <w:lang w:val="pt-BR"/>
        </w:rPr>
      </w:r>
    </w:p>
    <w:p>
      <w:pPr>
        <w:pStyle w:val="Normal"/>
        <w:jc w:val="both"/>
        <w:rPr/>
      </w:pPr>
      <w:r>
        <w:rPr>
          <w:rFonts w:cs="Arial" w:ascii="Arial" w:hAnsi="Arial"/>
          <w:sz w:val="22"/>
          <w:szCs w:val="22"/>
          <w:lang w:val="pt-BR"/>
        </w:rPr>
        <w:t xml:space="preserve">A PREFEITURA MUNICIPAL DE RIBEIRÃO GRANDE, inscrita no CNPJ n.º 67.360.446/0001-06, com sede à Rua Jacyra Landim Story s/n, doravante denominada CONTRATANTE, neste ato representado pela Prefeita Municipal </w:t>
      </w:r>
      <w:r>
        <w:rPr>
          <w:rFonts w:cs="Arial" w:ascii="Arial" w:hAnsi="Arial"/>
          <w:b/>
          <w:bCs/>
          <w:sz w:val="22"/>
          <w:szCs w:val="22"/>
          <w:lang w:val="pt-BR"/>
        </w:rPr>
        <w:t>ELIANA DOS SANTOS SILVA</w:t>
      </w:r>
      <w:r>
        <w:rPr>
          <w:rFonts w:cs="Arial" w:ascii="Arial" w:hAnsi="Arial"/>
          <w:sz w:val="22"/>
          <w:szCs w:val="22"/>
          <w:lang w:val="pt-BR"/>
        </w:rPr>
        <w:t xml:space="preserve">, brasileira, solteira, professora, RG. n.º 17.288.175 e CPF n.º 072.970.758-09, residente e domiciliado à Rua Francisco Cezarino Ferreira, nº 541, Bairro dos Nunes, CEP 18.315-000, Ribeirão Grande/SP, e </w:t>
      </w:r>
      <w:r>
        <w:rPr>
          <w:rFonts w:ascii="Arial" w:hAnsi="Arial"/>
          <w:sz w:val="22"/>
          <w:szCs w:val="22"/>
          <w:lang w:val="pt-BR"/>
        </w:rPr>
        <w:t>a empresa ALLMA MOTOR COMÉRCIO DE VEÍCULOS LTDA, com sede na Avenida Pres</w:t>
      </w:r>
      <w:r>
        <w:rPr>
          <w:rFonts w:eastAsia="Times New Roman" w:cs="Times New Roman" w:ascii="Arial" w:hAnsi="Arial"/>
          <w:color w:val="auto"/>
          <w:kern w:val="0"/>
          <w:sz w:val="22"/>
          <w:szCs w:val="22"/>
          <w:lang w:val="pt-BR" w:eastAsia="pt-BR" w:bidi="ar-SA"/>
        </w:rPr>
        <w:t>. Castelo Branco, 1631 – Pq. Indl. Lagoinha em Ribeirão Preto</w:t>
      </w:r>
      <w:r>
        <w:rPr>
          <w:rFonts w:ascii="Arial" w:hAnsi="Arial"/>
          <w:sz w:val="22"/>
          <w:szCs w:val="22"/>
          <w:lang w:val="pt-BR"/>
        </w:rPr>
        <w:t xml:space="preserve">, Estado de São Paulo, inscrita no CNPJ sob o nº 25.240.778/0001-07, doravante denominado Contratada, representada neste ato por </w:t>
      </w:r>
      <w:r>
        <w:rPr>
          <w:rFonts w:ascii="Arial" w:hAnsi="Arial"/>
          <w:b/>
          <w:bCs/>
          <w:sz w:val="22"/>
          <w:szCs w:val="22"/>
          <w:lang w:val="pt-BR"/>
        </w:rPr>
        <w:t>ALESSANDRO TONIELLO</w:t>
      </w:r>
      <w:r>
        <w:rPr>
          <w:rFonts w:ascii="Arial" w:hAnsi="Arial"/>
          <w:sz w:val="22"/>
          <w:szCs w:val="22"/>
          <w:lang w:val="pt-BR"/>
        </w:rPr>
        <w:t>, portador do RG nº 17.201.398-7  SSP/SP, inscrito no CPF nº 104.651.418-03, firmam o presente termo de contrato, cuja celebração foi autorizada nos autos do processo administrativo concernente à licitação na modalidade Pregão Eletrônico nº 01/2019. Os contraentes enunciam as seguintes cláusulas e condições que regerão o contrato em harmonia com os princípios e normas da legislação aplicável à espécie, especialmente a Lei de Licitações, que as partes declaram conhecer, subordinando-se, incondicional e irrestritamente, às suas estipulações.</w:t>
      </w:r>
    </w:p>
    <w:p>
      <w:pPr>
        <w:pStyle w:val="Normal"/>
        <w:jc w:val="both"/>
        <w:rPr>
          <w:rFonts w:ascii="Arial" w:hAnsi="Arial"/>
          <w:sz w:val="22"/>
          <w:szCs w:val="22"/>
          <w:lang w:val="pt-BR"/>
        </w:rPr>
      </w:pPr>
      <w:r>
        <w:rPr>
          <w:rFonts w:ascii="Arial" w:hAnsi="Arial"/>
          <w:sz w:val="22"/>
          <w:szCs w:val="22"/>
          <w:lang w:val="pt-BR"/>
        </w:rPr>
      </w:r>
    </w:p>
    <w:p>
      <w:pPr>
        <w:pStyle w:val="Normal"/>
        <w:tabs>
          <w:tab w:val="clear" w:pos="720"/>
          <w:tab w:val="left" w:pos="470" w:leader="none"/>
        </w:tabs>
        <w:spacing w:lineRule="atLeast" w:line="240"/>
        <w:ind w:left="0" w:right="290" w:hanging="0"/>
        <w:jc w:val="both"/>
        <w:rPr>
          <w:rFonts w:ascii="Arial" w:hAnsi="Arial"/>
          <w:sz w:val="22"/>
          <w:szCs w:val="22"/>
          <w:lang w:val="pt-BR"/>
        </w:rPr>
      </w:pPr>
      <w:r>
        <w:rPr>
          <w:rFonts w:ascii="Arial" w:hAnsi="Arial"/>
          <w:b/>
          <w:bCs/>
          <w:outline w:val="false"/>
          <w:color w:val="000000"/>
          <w:sz w:val="22"/>
          <w:szCs w:val="22"/>
          <w:u w:val="none" w:color="000000"/>
          <w:lang w:val="pt-BR"/>
          <w14:textFill>
            <w14:solidFill>
              <w14:srgbClr w14:val="000000"/>
            </w14:solidFill>
          </w14:textFill>
        </w:rPr>
        <w:t>PRIMEIRA (DO OBJETO)</w:t>
      </w:r>
      <w:r>
        <w:rPr>
          <w:rFonts w:ascii="Arial" w:hAnsi="Arial"/>
          <w:outline w:val="false"/>
          <w:color w:val="000000"/>
          <w:sz w:val="22"/>
          <w:szCs w:val="22"/>
          <w:u w:val="none" w:color="000000"/>
          <w:lang w:val="pt-BR"/>
          <w14:textFill>
            <w14:solidFill>
              <w14:srgbClr w14:val="000000"/>
            </w14:solidFill>
          </w14:textFill>
        </w:rPr>
        <w:t xml:space="preserve"> –</w:t>
      </w:r>
      <w:r>
        <w:rPr>
          <w:rFonts w:ascii="Arial" w:hAnsi="Arial"/>
          <w:sz w:val="22"/>
          <w:szCs w:val="22"/>
          <w:lang w:val="pt-BR"/>
        </w:rPr>
        <w:t xml:space="preserve"> Aquisição de 01 (um) Veículo 0 (zero) quilômetro para esta Prefeitura Municipal</w:t>
      </w:r>
      <w:r>
        <w:rPr>
          <w:rFonts w:ascii="Arial" w:hAnsi="Arial"/>
          <w:b/>
          <w:bCs/>
          <w:sz w:val="22"/>
          <w:szCs w:val="22"/>
          <w:lang w:val="pt-BR"/>
        </w:rPr>
        <w:t>.</w:t>
      </w:r>
      <w:r>
        <w:rPr>
          <w:rFonts w:ascii="Arial" w:hAnsi="Arial"/>
          <w:outline w:val="false"/>
          <w:color w:val="000000"/>
          <w:sz w:val="22"/>
          <w:szCs w:val="22"/>
          <w:u w:val="none" w:color="000000"/>
          <w:lang w:val="pt-BR"/>
          <w14:textFill>
            <w14:solidFill>
              <w14:srgbClr w14:val="000000"/>
            </w14:solidFill>
          </w14:textFill>
        </w:rPr>
        <w:t xml:space="preserve"> Conforme abaixo descrito:</w:t>
      </w:r>
    </w:p>
    <w:p>
      <w:pPr>
        <w:pStyle w:val="Normal"/>
        <w:spacing w:lineRule="atLeast" w:line="240"/>
        <w:jc w:val="both"/>
        <w:rPr>
          <w:rFonts w:ascii="Arial" w:hAnsi="Arial" w:eastAsia="Arial Narrow" w:cs="Arial Narrow"/>
          <w:outline w:val="false"/>
          <w:color w:val="000000"/>
          <w:sz w:val="22"/>
          <w:szCs w:val="22"/>
          <w:u w:val="none" w:color="000000"/>
          <w:lang w:val="pt-BR"/>
          <w14:textFill>
            <w14:solidFill>
              <w14:srgbClr w14:val="000000"/>
            </w14:solidFill>
          </w14:textFill>
        </w:rPr>
      </w:pPr>
      <w:r>
        <w:rPr>
          <w:rFonts w:eastAsia="Arial Narrow" w:cs="Arial Narrow" w:ascii="Arial" w:hAnsi="Arial"/>
          <w:outline w:val="false"/>
          <w:color w:val="000000"/>
          <w:sz w:val="22"/>
          <w:szCs w:val="22"/>
          <w:u w:val="none" w:color="000000"/>
          <w:lang w:val="pt-BR"/>
          <w14:textFill>
            <w14:solidFill>
              <w14:srgbClr w14:val="000000"/>
            </w14:solidFill>
          </w14:textFill>
        </w:rPr>
      </w:r>
    </w:p>
    <w:tbl>
      <w:tblPr>
        <w:tblW w:w="10068" w:type="dxa"/>
        <w:jc w:val="left"/>
        <w:tblInd w:w="178" w:type="dxa"/>
        <w:tblCellMar>
          <w:top w:w="80" w:type="dxa"/>
          <w:left w:w="80" w:type="dxa"/>
          <w:bottom w:w="80" w:type="dxa"/>
          <w:right w:w="80" w:type="dxa"/>
        </w:tblCellMar>
      </w:tblPr>
      <w:tblGrid>
        <w:gridCol w:w="589"/>
        <w:gridCol w:w="3380"/>
        <w:gridCol w:w="1476"/>
        <w:gridCol w:w="1463"/>
        <w:gridCol w:w="1536"/>
        <w:gridCol w:w="1623"/>
      </w:tblGrid>
      <w:tr>
        <w:trPr>
          <w:trHeight w:val="500" w:hRule="atLeast"/>
        </w:trPr>
        <w:tc>
          <w:tcPr>
            <w:tcW w:w="589" w:type="dxa"/>
            <w:tcBorders>
              <w:top w:val="single" w:sz="8" w:space="0" w:color="000000"/>
              <w:left w:val="single" w:sz="8" w:space="0" w:color="000000"/>
              <w:bottom w:val="single" w:sz="8" w:space="0" w:color="000000"/>
              <w:right w:val="single" w:sz="4" w:space="0" w:color="000000"/>
            </w:tcBorders>
            <w:shd w:color="auto" w:fill="auto" w:val="clear"/>
            <w:vAlign w:val="center"/>
          </w:tcPr>
          <w:p>
            <w:pPr>
              <w:pStyle w:val="Normal"/>
              <w:jc w:val="center"/>
              <w:rPr>
                <w:rFonts w:ascii="Arial" w:hAnsi="Arial"/>
                <w:sz w:val="20"/>
                <w:szCs w:val="20"/>
                <w:lang w:val="pt-BR"/>
              </w:rPr>
            </w:pPr>
            <w:r>
              <w:rPr>
                <w:rFonts w:ascii="Arial" w:hAnsi="Arial"/>
                <w:b/>
                <w:bCs/>
                <w:sz w:val="20"/>
                <w:szCs w:val="20"/>
                <w:lang w:val="pt-BR"/>
              </w:rPr>
              <w:t>Item</w:t>
            </w:r>
          </w:p>
        </w:tc>
        <w:tc>
          <w:tcPr>
            <w:tcW w:w="3380" w:type="dxa"/>
            <w:tcBorders>
              <w:top w:val="single" w:sz="8" w:space="0" w:color="000000"/>
              <w:left w:val="single" w:sz="4" w:space="0" w:color="000000"/>
              <w:bottom w:val="single" w:sz="8" w:space="0" w:color="000000"/>
              <w:right w:val="single" w:sz="4" w:space="0" w:color="000000"/>
            </w:tcBorders>
            <w:shd w:color="auto" w:fill="auto" w:val="clear"/>
            <w:vAlign w:val="center"/>
          </w:tcPr>
          <w:p>
            <w:pPr>
              <w:pStyle w:val="Normal"/>
              <w:jc w:val="center"/>
              <w:rPr>
                <w:rFonts w:ascii="Arial" w:hAnsi="Arial"/>
                <w:sz w:val="20"/>
                <w:szCs w:val="20"/>
                <w:lang w:val="pt-BR"/>
              </w:rPr>
            </w:pPr>
            <w:r>
              <w:rPr>
                <w:rFonts w:ascii="Arial" w:hAnsi="Arial"/>
                <w:b/>
                <w:bCs/>
                <w:sz w:val="20"/>
                <w:szCs w:val="20"/>
                <w:lang w:val="pt-BR"/>
              </w:rPr>
              <w:t xml:space="preserve">Veículo </w:t>
            </w:r>
          </w:p>
        </w:tc>
        <w:tc>
          <w:tcPr>
            <w:tcW w:w="1476" w:type="dxa"/>
            <w:tcBorders>
              <w:top w:val="single" w:sz="8"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sz w:val="20"/>
                <w:szCs w:val="20"/>
                <w:lang w:val="pt-BR"/>
              </w:rPr>
            </w:pPr>
            <w:r>
              <w:rPr>
                <w:rFonts w:ascii="Arial" w:hAnsi="Arial"/>
                <w:b/>
                <w:bCs/>
                <w:sz w:val="20"/>
                <w:szCs w:val="20"/>
                <w:lang w:val="pt-BR"/>
              </w:rPr>
              <w:t xml:space="preserve">Quantidade </w:t>
            </w:r>
          </w:p>
        </w:tc>
        <w:tc>
          <w:tcPr>
            <w:tcW w:w="1463" w:type="dxa"/>
            <w:tcBorders>
              <w:top w:val="single" w:sz="8"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sz w:val="20"/>
                <w:szCs w:val="20"/>
                <w:lang w:val="pt-BR"/>
              </w:rPr>
            </w:pPr>
            <w:r>
              <w:rPr>
                <w:rFonts w:ascii="Arial" w:hAnsi="Arial"/>
                <w:b/>
                <w:bCs/>
                <w:sz w:val="20"/>
                <w:szCs w:val="20"/>
                <w:lang w:val="pt-BR"/>
              </w:rPr>
              <w:t>Marca/Fabricante</w:t>
            </w:r>
          </w:p>
          <w:p>
            <w:pPr>
              <w:pStyle w:val="Normal"/>
              <w:bidi w:val="0"/>
              <w:ind w:left="0" w:right="0" w:hanging="0"/>
              <w:jc w:val="center"/>
              <w:rPr>
                <w:rFonts w:ascii="Arial" w:hAnsi="Arial"/>
                <w:sz w:val="20"/>
                <w:szCs w:val="20"/>
                <w:lang w:val="pt-BR"/>
              </w:rPr>
            </w:pPr>
            <w:r>
              <w:rPr>
                <w:rFonts w:ascii="Arial" w:hAnsi="Arial"/>
                <w:b/>
                <w:bCs/>
                <w:sz w:val="20"/>
                <w:szCs w:val="20"/>
                <w:lang w:val="pt-BR"/>
              </w:rPr>
              <w:t>Ano/Modelo</w:t>
            </w:r>
          </w:p>
        </w:tc>
        <w:tc>
          <w:tcPr>
            <w:tcW w:w="1536" w:type="dxa"/>
            <w:tcBorders>
              <w:top w:val="single" w:sz="8" w:space="0" w:color="000000"/>
              <w:left w:val="single" w:sz="4" w:space="0" w:color="000000"/>
              <w:bottom w:val="single" w:sz="4" w:space="0" w:color="000000"/>
              <w:right w:val="single" w:sz="8" w:space="0" w:color="000000"/>
            </w:tcBorders>
            <w:shd w:color="auto" w:fill="auto" w:val="clear"/>
            <w:vAlign w:val="center"/>
          </w:tcPr>
          <w:p>
            <w:pPr>
              <w:pStyle w:val="Normal"/>
              <w:jc w:val="center"/>
              <w:rPr>
                <w:rFonts w:ascii="Arial" w:hAnsi="Arial"/>
                <w:sz w:val="20"/>
                <w:szCs w:val="20"/>
                <w:lang w:val="pt-BR"/>
              </w:rPr>
            </w:pPr>
            <w:r>
              <w:rPr>
                <w:rFonts w:ascii="Arial" w:hAnsi="Arial"/>
                <w:b/>
                <w:bCs/>
                <w:sz w:val="20"/>
                <w:szCs w:val="20"/>
                <w:lang w:val="pt-BR"/>
              </w:rPr>
              <w:t xml:space="preserve">R$ </w:t>
            </w:r>
          </w:p>
          <w:p>
            <w:pPr>
              <w:pStyle w:val="Normal"/>
              <w:bidi w:val="0"/>
              <w:ind w:left="0" w:right="0" w:hanging="0"/>
              <w:jc w:val="center"/>
              <w:rPr>
                <w:rFonts w:ascii="Arial" w:hAnsi="Arial"/>
                <w:sz w:val="20"/>
                <w:szCs w:val="20"/>
                <w:lang w:val="pt-BR"/>
              </w:rPr>
            </w:pPr>
            <w:r>
              <w:rPr>
                <w:rFonts w:ascii="Arial" w:hAnsi="Arial"/>
                <w:b/>
                <w:bCs/>
                <w:sz w:val="20"/>
                <w:szCs w:val="20"/>
                <w:lang w:val="pt-BR"/>
              </w:rPr>
              <w:t>Unitário</w:t>
            </w:r>
          </w:p>
        </w:tc>
        <w:tc>
          <w:tcPr>
            <w:tcW w:w="1623" w:type="dxa"/>
            <w:tcBorders>
              <w:top w:val="single" w:sz="8" w:space="0" w:color="000000"/>
              <w:left w:val="single" w:sz="8" w:space="0" w:color="000000"/>
              <w:bottom w:val="single" w:sz="4" w:space="0" w:color="000000"/>
              <w:right w:val="single" w:sz="8" w:space="0" w:color="000000"/>
            </w:tcBorders>
            <w:shd w:color="auto" w:fill="auto" w:val="clear"/>
            <w:vAlign w:val="center"/>
          </w:tcPr>
          <w:p>
            <w:pPr>
              <w:pStyle w:val="Normal"/>
              <w:jc w:val="center"/>
              <w:rPr>
                <w:rFonts w:ascii="Arial" w:hAnsi="Arial"/>
                <w:sz w:val="20"/>
                <w:szCs w:val="20"/>
                <w:lang w:val="pt-BR"/>
              </w:rPr>
            </w:pPr>
            <w:r>
              <w:rPr>
                <w:rFonts w:ascii="Arial" w:hAnsi="Arial"/>
                <w:b/>
                <w:bCs/>
                <w:sz w:val="20"/>
                <w:szCs w:val="20"/>
                <w:lang w:val="pt-BR"/>
              </w:rPr>
              <w:t xml:space="preserve">R$ </w:t>
            </w:r>
          </w:p>
          <w:p>
            <w:pPr>
              <w:pStyle w:val="Normal"/>
              <w:bidi w:val="0"/>
              <w:ind w:left="0" w:right="0" w:hanging="0"/>
              <w:jc w:val="center"/>
              <w:rPr>
                <w:rFonts w:ascii="Arial" w:hAnsi="Arial"/>
                <w:sz w:val="20"/>
                <w:szCs w:val="20"/>
                <w:lang w:val="pt-BR"/>
              </w:rPr>
            </w:pPr>
            <w:r>
              <w:rPr>
                <w:rFonts w:ascii="Arial" w:hAnsi="Arial"/>
                <w:b/>
                <w:bCs/>
                <w:sz w:val="20"/>
                <w:szCs w:val="20"/>
                <w:lang w:val="pt-BR"/>
              </w:rPr>
              <w:t>Total</w:t>
            </w:r>
          </w:p>
        </w:tc>
      </w:tr>
      <w:tr>
        <w:trPr>
          <w:trHeight w:val="295" w:hRule="atLeast"/>
        </w:trPr>
        <w:tc>
          <w:tcPr>
            <w:tcW w:w="589" w:type="dxa"/>
            <w:tcBorders>
              <w:top w:val="single" w:sz="8" w:space="0" w:color="000000"/>
              <w:left w:val="single" w:sz="8" w:space="0" w:color="000000"/>
              <w:bottom w:val="single" w:sz="4" w:space="0" w:color="000000"/>
              <w:right w:val="single" w:sz="4" w:space="0" w:color="000000"/>
            </w:tcBorders>
            <w:shd w:color="auto" w:fill="auto" w:val="clear"/>
            <w:vAlign w:val="center"/>
          </w:tcPr>
          <w:p>
            <w:pPr>
              <w:pStyle w:val="Normal"/>
              <w:rPr>
                <w:rFonts w:ascii="Arial" w:hAnsi="Arial"/>
                <w:sz w:val="22"/>
                <w:szCs w:val="22"/>
                <w:lang w:val="pt-BR"/>
              </w:rPr>
            </w:pPr>
            <w:r>
              <w:rPr>
                <w:rFonts w:ascii="Arial" w:hAnsi="Arial"/>
                <w:sz w:val="22"/>
                <w:szCs w:val="22"/>
                <w:lang w:val="pt-BR"/>
              </w:rPr>
              <w:t>4</w:t>
            </w:r>
          </w:p>
        </w:tc>
        <w:tc>
          <w:tcPr>
            <w:tcW w:w="3380" w:type="dxa"/>
            <w:tcBorders>
              <w:top w:val="single" w:sz="8" w:space="0" w:color="000000"/>
              <w:left w:val="single" w:sz="4" w:space="0" w:color="000000"/>
              <w:bottom w:val="single" w:sz="4" w:space="0" w:color="000000"/>
              <w:right w:val="single" w:sz="4" w:space="0" w:color="000000"/>
            </w:tcBorders>
            <w:shd w:color="auto" w:fill="auto" w:val="clear"/>
            <w:vAlign w:val="center"/>
          </w:tcPr>
          <w:p>
            <w:pPr>
              <w:pStyle w:val="Normal"/>
              <w:jc w:val="both"/>
              <w:rPr/>
            </w:pPr>
            <w:r>
              <w:rPr>
                <w:rFonts w:ascii="Arial Narrow" w:hAnsi="Arial Narrow"/>
                <w:b/>
                <w:bCs/>
                <w:u w:val="single" w:color="000000"/>
                <w:lang w:val="pt-PT"/>
              </w:rPr>
              <w:t>Aquisição de 1 Ambulância Tipo “A” Simples Remoção</w:t>
            </w:r>
          </w:p>
          <w:p>
            <w:pPr>
              <w:pStyle w:val="Normal"/>
              <w:jc w:val="both"/>
              <w:rPr>
                <w:rFonts w:ascii="Arial Narrow" w:hAnsi="Arial Narrow" w:eastAsia="Arial Narrow" w:cs="Arial Narrow"/>
                <w:b/>
                <w:b/>
                <w:bCs/>
                <w:u w:val="single" w:color="000000"/>
                <w:lang w:val="pt-PT"/>
              </w:rPr>
            </w:pPr>
            <w:r>
              <w:rPr>
                <w:rFonts w:eastAsia="Arial Narrow" w:cs="Arial Narrow" w:ascii="Arial Narrow" w:hAnsi="Arial Narrow"/>
                <w:b/>
                <w:bCs/>
                <w:u w:val="single" w:color="000000"/>
                <w:lang w:val="pt-PT"/>
              </w:rPr>
            </w:r>
          </w:p>
          <w:p>
            <w:pPr>
              <w:pStyle w:val="Normal"/>
              <w:bidi w:val="0"/>
              <w:ind w:left="0" w:right="0" w:hanging="0"/>
              <w:jc w:val="both"/>
              <w:rPr/>
            </w:pPr>
            <w:r>
              <w:rPr>
                <w:rFonts w:ascii="Arial Narrow" w:hAnsi="Arial Narrow"/>
                <w:b/>
                <w:bCs/>
                <w:lang w:val="pt-PT"/>
              </w:rPr>
              <w:t>Especificações mínimas:</w:t>
            </w:r>
          </w:p>
          <w:p>
            <w:pPr>
              <w:pStyle w:val="Normal"/>
              <w:shd w:val="clear" w:color="auto" w:fill="FFFFFF"/>
              <w:bidi w:val="0"/>
              <w:ind w:left="0" w:right="0" w:hanging="0"/>
              <w:jc w:val="both"/>
              <w:rPr/>
            </w:pPr>
            <w:r>
              <w:rPr>
                <w:rFonts w:ascii="Arial Narrow" w:hAnsi="Arial Narrow"/>
                <w:lang w:val="pt-PT"/>
              </w:rPr>
              <w:t xml:space="preserve">Veículo zero quilometro, Ano/Modelo 2019, com Ar condicionado, Computador de bordo, tipo </w:t>
            </w:r>
            <w:r>
              <w:rPr>
                <w:rFonts w:ascii="Arial Narrow" w:hAnsi="Arial Narrow"/>
                <w:b/>
                <w:bCs/>
                <w:lang w:val="pt-PT"/>
              </w:rPr>
              <w:t xml:space="preserve">FURGÃO </w:t>
            </w:r>
            <w:r>
              <w:rPr>
                <w:rFonts w:ascii="Arial Narrow" w:hAnsi="Arial Narrow"/>
                <w:lang w:val="pt-PT"/>
              </w:rPr>
              <w:t>com no mínimo 6,6 m³ de espaço no compartimento interno, de cor branca e com porta lateral deslizante, portas traseiras com duas folhas ,devidamente adaptado em ambulância do TIPO A – SIMPLES REMOÇÃO de acordo com a Portaria 2048/2002 do Ministério da Saúde, com as devidas alterações na BIN (Base Índice Nacional) para o pleno atendimento do disposto na Resolução Contran N° 4/1998 e inciso V do artigo 230 da Lei 9.503, com as seguintes ESPECIFICAÇÕES MÍNIMAS:</w:t>
            </w:r>
          </w:p>
          <w:p>
            <w:pPr>
              <w:pStyle w:val="Normal"/>
              <w:shd w:val="clear" w:color="auto" w:fill="FFFFFF"/>
              <w:bidi w:val="0"/>
              <w:ind w:left="0" w:right="0" w:hanging="0"/>
              <w:jc w:val="both"/>
              <w:rPr/>
            </w:pPr>
            <w:r>
              <w:rPr>
                <w:rFonts w:ascii="Arial Narrow" w:hAnsi="Arial Narrow"/>
                <w:lang w:val="pt-PT"/>
              </w:rPr>
              <w:t>V</w:t>
            </w:r>
            <w:r>
              <w:rPr>
                <w:rFonts w:ascii="Arial Narrow" w:hAnsi="Arial Narrow"/>
                <w:u w:val="single" w:color="000000"/>
                <w:lang w:val="pt-PT"/>
              </w:rPr>
              <w:t>EÍCULO:</w:t>
            </w:r>
          </w:p>
          <w:p>
            <w:pPr>
              <w:pStyle w:val="Normal"/>
              <w:shd w:val="clear" w:color="auto" w:fill="FFFFFF"/>
              <w:bidi w:val="0"/>
              <w:ind w:left="0" w:right="0" w:hanging="0"/>
              <w:jc w:val="both"/>
              <w:rPr/>
            </w:pPr>
            <w:r>
              <w:rPr>
                <w:rFonts w:ascii="Arial Narrow" w:hAnsi="Arial Narrow"/>
                <w:lang w:val="pt-PT"/>
              </w:rPr>
              <w:t>Dimensões Externas: Comprimento 5305 mm, Largura 1915 mm, Distância entre eixos 3270 mm. Dimensões Internas: Comprimento 2860mm Largura 1630 mm, Altura 1395 mm. Motor: Cilindradas 1555 cm3, Combustível Diesel S10, Potência cv (KW) @rpm: 110 (90) 3495, Tração e Transmissão: Dianteira, com 5 marchas a frente e 1 marcha à ré, Cilindros / Válvulas: 4/8, Capacidade de carga 1495 kg, Rodas: Aro 16” c/ pneus 210/60 de rodado simples, Tanque de Combustível: 65 litros, Freio e Suspensão: Original de Fábrica, Equipamentos complementares: Equipamentos obrigatórios</w:t>
              <w:tab/>
              <w:t>‘ exigidos pelo CONTRAN, direção hidráulica, airbag dianteiro, barra de proteção nas portas dianteiras, cintos de segurança dianteiros com pré-tensionadores e ajuste de altura, banco do motorista com regulagem de altura, e demais equipamentos de série.</w:t>
            </w:r>
          </w:p>
        </w:tc>
        <w:tc>
          <w:tcPr>
            <w:tcW w:w="14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sz w:val="20"/>
                <w:szCs w:val="20"/>
                <w:lang w:val="pt-BR"/>
              </w:rPr>
            </w:pPr>
            <w:r>
              <w:rPr>
                <w:rFonts w:ascii="Arial" w:hAnsi="Arial"/>
                <w:sz w:val="20"/>
                <w:szCs w:val="20"/>
                <w:lang w:val="pt-BR"/>
              </w:rPr>
              <w:t>1</w:t>
            </w:r>
          </w:p>
        </w:tc>
        <w:tc>
          <w:tcPr>
            <w:tcW w:w="14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sz w:val="20"/>
                <w:szCs w:val="20"/>
                <w:lang w:val="pt-BR"/>
              </w:rPr>
            </w:pPr>
            <w:r>
              <w:rPr>
                <w:rFonts w:ascii="Arial" w:hAnsi="Arial"/>
                <w:sz w:val="20"/>
                <w:szCs w:val="20"/>
                <w:lang w:val="pt-BR"/>
              </w:rPr>
              <w:t>PEUGEOT / Expert Busines PACK 1.6 Diesel 2019/2020</w:t>
            </w:r>
          </w:p>
        </w:tc>
        <w:tc>
          <w:tcPr>
            <w:tcW w:w="1536"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rPr>
                <w:rFonts w:ascii="Arial" w:hAnsi="Arial"/>
                <w:sz w:val="20"/>
                <w:szCs w:val="20"/>
                <w:lang w:val="pt-BR" w:eastAsia="pt-BR" w:bidi="ar-SA"/>
              </w:rPr>
            </w:pPr>
            <w:r>
              <w:rPr>
                <w:rFonts w:ascii="Arial" w:hAnsi="Arial"/>
                <w:sz w:val="20"/>
                <w:szCs w:val="20"/>
                <w:lang w:val="pt-BR" w:eastAsia="pt-BR" w:bidi="ar-SA"/>
              </w:rPr>
              <w:t>R$ 119.200,00</w:t>
            </w:r>
          </w:p>
        </w:tc>
        <w:tc>
          <w:tcPr>
            <w:tcW w:w="1623" w:type="dxa"/>
            <w:tcBorders>
              <w:top w:val="single" w:sz="4" w:space="0" w:color="000000"/>
              <w:left w:val="single" w:sz="8" w:space="0" w:color="000000"/>
              <w:bottom w:val="single" w:sz="4" w:space="0" w:color="000000"/>
              <w:right w:val="single" w:sz="8" w:space="0" w:color="000000"/>
            </w:tcBorders>
            <w:shd w:color="auto" w:fill="auto" w:val="clear"/>
            <w:vAlign w:val="center"/>
          </w:tcPr>
          <w:p>
            <w:pPr>
              <w:pStyle w:val="Normal"/>
              <w:rPr>
                <w:rFonts w:ascii="Arial" w:hAnsi="Arial"/>
                <w:sz w:val="20"/>
                <w:szCs w:val="20"/>
                <w:lang w:val="pt-BR"/>
              </w:rPr>
            </w:pPr>
            <w:r>
              <w:rPr>
                <w:rFonts w:ascii="Arial" w:hAnsi="Arial"/>
                <w:sz w:val="20"/>
                <w:szCs w:val="20"/>
                <w:lang w:val="pt-BR"/>
              </w:rPr>
              <w:t>R$ 119.200,00</w:t>
            </w:r>
          </w:p>
        </w:tc>
      </w:tr>
      <w:tr>
        <w:trPr>
          <w:trHeight w:val="295" w:hRule="atLeast"/>
        </w:trPr>
        <w:tc>
          <w:tcPr>
            <w:tcW w:w="589" w:type="dxa"/>
            <w:tcBorders>
              <w:left w:val="single" w:sz="8" w:space="0" w:color="000000"/>
              <w:bottom w:val="single" w:sz="4" w:space="0" w:color="000000"/>
              <w:right w:val="single" w:sz="4" w:space="0" w:color="000000"/>
            </w:tcBorders>
            <w:shd w:color="auto" w:fill="auto" w:val="clear"/>
            <w:vAlign w:val="center"/>
          </w:tcPr>
          <w:p>
            <w:pPr>
              <w:pStyle w:val="Normal"/>
              <w:rPr>
                <w:rFonts w:ascii="Arial" w:hAnsi="Arial"/>
                <w:sz w:val="22"/>
                <w:szCs w:val="22"/>
                <w:lang w:val="pt-BR"/>
              </w:rPr>
            </w:pPr>
            <w:r>
              <w:rPr>
                <w:rFonts w:ascii="Arial" w:hAnsi="Arial"/>
                <w:sz w:val="22"/>
                <w:szCs w:val="22"/>
                <w:lang w:val="pt-BR"/>
              </w:rPr>
            </w:r>
          </w:p>
        </w:tc>
        <w:tc>
          <w:tcPr>
            <w:tcW w:w="3380" w:type="dxa"/>
            <w:tcBorders>
              <w:left w:val="single" w:sz="4" w:space="0" w:color="000000"/>
              <w:bottom w:val="single" w:sz="4" w:space="0" w:color="000000"/>
              <w:right w:val="single" w:sz="4" w:space="0" w:color="000000"/>
            </w:tcBorders>
            <w:shd w:color="auto" w:fill="auto" w:val="clear"/>
            <w:vAlign w:val="center"/>
          </w:tcPr>
          <w:p>
            <w:pPr>
              <w:pStyle w:val="Normal"/>
              <w:shd w:val="clear" w:color="auto" w:fill="FFFFFF"/>
              <w:jc w:val="both"/>
              <w:rPr/>
            </w:pPr>
            <w:r>
              <w:rPr>
                <w:rFonts w:ascii="Arial Narrow" w:hAnsi="Arial Narrow"/>
                <w:u w:val="single" w:color="000000"/>
                <w:lang w:val="pt-PT"/>
              </w:rPr>
              <w:t>ADAPTAÇÃO:</w:t>
            </w:r>
          </w:p>
          <w:p>
            <w:pPr>
              <w:pStyle w:val="Normal"/>
              <w:shd w:val="clear" w:color="auto" w:fill="FFFFFF"/>
              <w:bidi w:val="0"/>
              <w:ind w:left="0" w:right="0" w:hanging="0"/>
              <w:jc w:val="both"/>
              <w:rPr/>
            </w:pPr>
            <w:r>
              <w:rPr>
                <w:rFonts w:ascii="Arial Narrow" w:hAnsi="Arial Narrow"/>
                <w:lang w:val="pt-PT"/>
              </w:rPr>
              <w:t>Adaptação Externa: Janela de correr instalada na lateral direta com película opaca em filetes para que a luz natural tenha incidência sobre a luz artificial; Vidros fixos instalados nas portas traseiras com película opacas em filetes para que a luz natural tenha incidência sobre a luz artificial, Adesivos padrão “AMBULÂNCIA”.</w:t>
            </w:r>
          </w:p>
          <w:p>
            <w:pPr>
              <w:pStyle w:val="Normal"/>
              <w:shd w:val="clear" w:color="auto" w:fill="FFFFFF"/>
              <w:bidi w:val="0"/>
              <w:ind w:left="0" w:right="0" w:hanging="0"/>
              <w:jc w:val="both"/>
              <w:rPr/>
            </w:pPr>
            <w:r>
              <w:rPr>
                <w:rFonts w:ascii="Arial Narrow" w:hAnsi="Arial Narrow"/>
                <w:lang w:val="pt-PT"/>
              </w:rPr>
              <w:t>Adaptação Interna: Divisória entre cabine do motorista e compartimento do paciente com janela de comunicação; Isolamento termo acústico de alta densidade, para retenção da temperatura e de ruídos externos, instalado entre a estrutura do veículo e o revestimento; Revestimento interno construído em painéis de alto impacto que auxiliam na higienização e assepsia do compartimento do paciente produzido em ABS moldado; Piso inferior nivelado com compensado naval, devidamente impermeabilizado e calafetado, e revestido com vinil de alta resistência para evitar infiltração e acúmulos líquidos; Banco baú para 02 (dois) acompanhantes, com lixeira acoplada na lateral para acondicionamento de caixa descartável para resíduos, revestido em fórmica e/ou material lavável texturizado, com estofamento em courvin automotivo de alta resistência e cintos de segurança de 2 (duas) pontas; Banco fixo para o médico com cintos de segurança, construídos em aço tubular e estofamento revestido em courvin automotivo; Maca retrátil produzida com estrutura tubular de alumínio, colchonete de espuma revestida de material vinilico lavável, cinto de segurança e sistema de engate e trava de fixação de piso, com 1850 mm de comprimento;</w:t>
            </w:r>
          </w:p>
          <w:p>
            <w:pPr>
              <w:pStyle w:val="Normal"/>
              <w:shd w:val="clear" w:color="auto" w:fill="FFFFFF"/>
              <w:bidi w:val="0"/>
              <w:ind w:left="0" w:right="0" w:hanging="0"/>
              <w:jc w:val="both"/>
              <w:rPr/>
            </w:pPr>
            <w:r>
              <w:rPr>
                <w:rFonts w:ascii="Arial Narrow" w:hAnsi="Arial Narrow"/>
                <w:b w:val="false"/>
                <w:bCs w:val="false"/>
                <w:u w:val="none" w:color="000000"/>
                <w:lang w:val="pt-PT"/>
              </w:rPr>
              <w:t xml:space="preserve">Rede de </w:t>
            </w:r>
            <w:r>
              <w:rPr>
                <w:rFonts w:ascii="Arial Narrow" w:hAnsi="Arial Narrow"/>
                <w:b w:val="false"/>
                <w:bCs w:val="false"/>
                <w:u w:val="none" w:color="000000"/>
                <w:lang w:val="pt-BR" w:eastAsia="pt-BR" w:bidi="ar-SA"/>
              </w:rPr>
              <w:t>oxigênio</w:t>
            </w:r>
            <w:r>
              <w:rPr>
                <w:rFonts w:ascii="Arial Narrow" w:hAnsi="Arial Narrow"/>
                <w:b w:val="false"/>
                <w:bCs w:val="false"/>
                <w:u w:val="none" w:color="000000"/>
                <w:lang w:val="pt-PT"/>
              </w:rPr>
              <w:t xml:space="preserve"> composta por: Mangueira, máscara e conexões; Cilindro de oxigênio de 7 litros com suporte e fixador do tipo “catraca”, equipado com válvula e manômetro, Fluxômetro, Aspirador e Umidificador; Pega mão semi-embutido no teto, construído em perfil tubular de alumínio com suportes para soro/plasma; Armário superior instalado na parte traseira do lado direto para guarda de equipamentos e materiais de primeiro socorros; Iluminação e Sistema Elétrico: Sinalizador visual em formato de barra e/ou arco produzido com base de alumínio e lente acrílica de policarbonato alta resistência de cor vermelho rubi, equipado com LED´s de alta luminosidade não inferior a 1w de potência, em conformidade com a norma SAE J575 no que se refere aos ensaios de vibração, umidade, poeira, corrosão e deformação, bem como a norma SAE J595 REVISED no que se refere aos ensaios de fotometria (Society Automotive Engineers), equipado com sirene eletrônica de no mínimo 100w RMS de pressão sonora, com no mínimo 03 tons, e sistema de megafone dotado de ajuste de ganho sonoro de no mínimo 100db </w:t>
            </w:r>
          </w:p>
        </w:tc>
        <w:tc>
          <w:tcPr>
            <w:tcW w:w="1476" w:type="dxa"/>
            <w:tcBorders>
              <w:left w:val="single" w:sz="4" w:space="0" w:color="000000"/>
              <w:bottom w:val="single" w:sz="4" w:space="0" w:color="000000"/>
              <w:right w:val="single" w:sz="4" w:space="0" w:color="000000"/>
            </w:tcBorders>
            <w:shd w:color="auto" w:fill="auto" w:val="clear"/>
            <w:vAlign w:val="center"/>
          </w:tcPr>
          <w:p>
            <w:pPr>
              <w:pStyle w:val="Normal"/>
              <w:rPr>
                <w:rFonts w:ascii="Arial" w:hAnsi="Arial"/>
                <w:sz w:val="20"/>
                <w:szCs w:val="20"/>
                <w:lang w:val="pt-BR"/>
              </w:rPr>
            </w:pPr>
            <w:r>
              <w:rPr>
                <w:rFonts w:ascii="Arial" w:hAnsi="Arial"/>
                <w:sz w:val="20"/>
                <w:szCs w:val="20"/>
                <w:lang w:val="pt-BR"/>
              </w:rPr>
            </w:r>
          </w:p>
        </w:tc>
        <w:tc>
          <w:tcPr>
            <w:tcW w:w="1463" w:type="dxa"/>
            <w:tcBorders>
              <w:left w:val="single" w:sz="4" w:space="0" w:color="000000"/>
              <w:bottom w:val="single" w:sz="4" w:space="0" w:color="000000"/>
              <w:right w:val="single" w:sz="4" w:space="0" w:color="000000"/>
            </w:tcBorders>
            <w:shd w:color="auto" w:fill="auto" w:val="clear"/>
            <w:vAlign w:val="center"/>
          </w:tcPr>
          <w:p>
            <w:pPr>
              <w:pStyle w:val="Normal"/>
              <w:rPr>
                <w:rFonts w:ascii="Arial" w:hAnsi="Arial"/>
                <w:sz w:val="20"/>
                <w:szCs w:val="20"/>
                <w:lang w:val="pt-BR"/>
              </w:rPr>
            </w:pPr>
            <w:r>
              <w:rPr>
                <w:rFonts w:ascii="Arial" w:hAnsi="Arial"/>
                <w:sz w:val="20"/>
                <w:szCs w:val="20"/>
                <w:lang w:val="pt-BR"/>
              </w:rPr>
            </w:r>
          </w:p>
        </w:tc>
        <w:tc>
          <w:tcPr>
            <w:tcW w:w="1536" w:type="dxa"/>
            <w:tcBorders>
              <w:left w:val="single" w:sz="4" w:space="0" w:color="000000"/>
              <w:bottom w:val="single" w:sz="4" w:space="0" w:color="000000"/>
              <w:right w:val="single" w:sz="8" w:space="0" w:color="000000"/>
            </w:tcBorders>
            <w:shd w:color="auto" w:fill="auto" w:val="clear"/>
            <w:vAlign w:val="center"/>
          </w:tcPr>
          <w:p>
            <w:pPr>
              <w:pStyle w:val="Normal"/>
              <w:rPr>
                <w:rFonts w:ascii="Arial" w:hAnsi="Arial"/>
                <w:sz w:val="20"/>
                <w:szCs w:val="20"/>
                <w:lang w:val="pt-BR" w:eastAsia="pt-BR" w:bidi="ar-SA"/>
              </w:rPr>
            </w:pPr>
            <w:r>
              <w:rPr>
                <w:rFonts w:ascii="Arial" w:hAnsi="Arial"/>
                <w:sz w:val="20"/>
                <w:szCs w:val="20"/>
                <w:lang w:val="pt-BR" w:eastAsia="pt-BR" w:bidi="ar-SA"/>
              </w:rPr>
            </w:r>
          </w:p>
        </w:tc>
        <w:tc>
          <w:tcPr>
            <w:tcW w:w="1623" w:type="dxa"/>
            <w:tcBorders>
              <w:left w:val="single" w:sz="8" w:space="0" w:color="000000"/>
              <w:bottom w:val="single" w:sz="4" w:space="0" w:color="000000"/>
              <w:right w:val="single" w:sz="8" w:space="0" w:color="000000"/>
            </w:tcBorders>
            <w:shd w:color="auto" w:fill="auto" w:val="clear"/>
            <w:vAlign w:val="center"/>
          </w:tcPr>
          <w:p>
            <w:pPr>
              <w:pStyle w:val="Normal"/>
              <w:rPr>
                <w:rFonts w:ascii="Arial" w:hAnsi="Arial"/>
                <w:sz w:val="20"/>
                <w:szCs w:val="20"/>
                <w:lang w:val="pt-BR"/>
              </w:rPr>
            </w:pPr>
            <w:r>
              <w:rPr>
                <w:rFonts w:ascii="Arial" w:hAnsi="Arial"/>
                <w:sz w:val="20"/>
                <w:szCs w:val="20"/>
                <w:lang w:val="pt-BR"/>
              </w:rPr>
            </w:r>
          </w:p>
        </w:tc>
      </w:tr>
      <w:tr>
        <w:trPr>
          <w:trHeight w:val="295" w:hRule="atLeast"/>
        </w:trPr>
        <w:tc>
          <w:tcPr>
            <w:tcW w:w="589" w:type="dxa"/>
            <w:tcBorders>
              <w:left w:val="single" w:sz="8" w:space="0" w:color="000000"/>
              <w:bottom w:val="single" w:sz="4" w:space="0" w:color="000000"/>
              <w:right w:val="single" w:sz="4" w:space="0" w:color="000000"/>
            </w:tcBorders>
            <w:shd w:color="auto" w:fill="auto" w:val="clear"/>
            <w:vAlign w:val="center"/>
          </w:tcPr>
          <w:p>
            <w:pPr>
              <w:pStyle w:val="Normal"/>
              <w:rPr>
                <w:rFonts w:ascii="Arial" w:hAnsi="Arial"/>
                <w:sz w:val="22"/>
                <w:szCs w:val="22"/>
                <w:lang w:val="pt-BR"/>
              </w:rPr>
            </w:pPr>
            <w:r>
              <w:rPr>
                <w:rFonts w:ascii="Arial" w:hAnsi="Arial"/>
                <w:sz w:val="22"/>
                <w:szCs w:val="22"/>
                <w:lang w:val="pt-BR"/>
              </w:rPr>
            </w:r>
          </w:p>
        </w:tc>
        <w:tc>
          <w:tcPr>
            <w:tcW w:w="3380" w:type="dxa"/>
            <w:tcBorders>
              <w:left w:val="single" w:sz="4" w:space="0" w:color="000000"/>
              <w:bottom w:val="single" w:sz="4" w:space="0" w:color="000000"/>
              <w:right w:val="single" w:sz="4" w:space="0" w:color="000000"/>
            </w:tcBorders>
            <w:shd w:color="auto" w:fill="auto" w:val="clear"/>
            <w:vAlign w:val="center"/>
          </w:tcPr>
          <w:p>
            <w:pPr>
              <w:pStyle w:val="Normal"/>
              <w:shd w:val="clear" w:color="auto" w:fill="FFFFFF"/>
              <w:jc w:val="both"/>
              <w:rPr/>
            </w:pPr>
            <w:r>
              <w:rPr>
                <w:rFonts w:ascii="Arial Narrow" w:hAnsi="Arial Narrow"/>
                <w:lang w:val="pt-PT"/>
              </w:rPr>
              <w:t>que atenda a norma SAE J1849; 02 (duas) lanternas e/ou sinalizadores sequenciais em LED de alta luminosidade de cor vermelho rubi instalados nas extremidades da parte traseira da carroceria, acionados em conjunto com o sinalizador visual dianteiro; Farol auxiliar de embarque instalado na área traseira central da carroceria, com foco instalado na área traseira central da carroceria, com foco direcional de no mínimo 180º em movimento vertical com botão de acionamento independente; Alarme sonoro intermitente acionado pela marcha ré;</w:t>
            </w:r>
          </w:p>
          <w:p>
            <w:pPr>
              <w:pStyle w:val="Normal"/>
              <w:shd w:val="clear" w:color="auto" w:fill="FFFFFF"/>
              <w:bidi w:val="0"/>
              <w:ind w:left="0" w:right="0" w:hanging="0"/>
              <w:jc w:val="both"/>
              <w:rPr/>
            </w:pPr>
            <w:r>
              <w:rPr>
                <w:rFonts w:ascii="Arial Narrow" w:hAnsi="Arial Narrow"/>
                <w:lang w:val="pt-PT"/>
              </w:rPr>
              <w:t>04 (quatro) luminárias de LED instaladas no teto, e 02 (duas) tomadas 12v instaladas na lateral esquerda abaixo do armário superior com no mínimo 35cm de distância das conexões de oxigenoterapia; Quadro elétrico com djuntores térmicos e fusíveis do tipo “cartucho” e cabos elétricos dimensionados conforme norma ABNT N° 14.561.</w:t>
            </w:r>
          </w:p>
          <w:p>
            <w:pPr>
              <w:pStyle w:val="Normal"/>
              <w:shd w:val="clear" w:color="auto" w:fill="FFFFFF"/>
              <w:bidi w:val="0"/>
              <w:ind w:left="0" w:right="0" w:hanging="0"/>
              <w:jc w:val="both"/>
              <w:rPr/>
            </w:pPr>
            <w:r>
              <w:rPr>
                <w:rFonts w:ascii="Arial Narrow" w:hAnsi="Arial Narrow"/>
                <w:lang w:val="pt-PT"/>
              </w:rPr>
              <w:t>Ventilação: Ventilação forçada através de ventiladores de insuflamento e/ou de exaustores instalados na lateral ou no teto do veículo;</w:t>
            </w:r>
          </w:p>
          <w:p>
            <w:pPr>
              <w:pStyle w:val="Normal"/>
              <w:shd w:val="clear" w:color="auto" w:fill="FFFFFF"/>
              <w:bidi w:val="0"/>
              <w:ind w:left="0" w:right="0" w:hanging="0"/>
              <w:jc w:val="both"/>
              <w:rPr/>
            </w:pPr>
            <w:r>
              <w:rPr>
                <w:rFonts w:ascii="Arial Narrow" w:hAnsi="Arial Narrow"/>
                <w:lang w:val="pt-PT"/>
              </w:rPr>
              <w:t>Projeto Técnico: O projeto técnico da adaptação deverá atender ao que dispõe a Portaria 190/2009 do DENATRAN - Departamento Nacional de Trânsito, devendo ser apresentado com firma reconhecida do responsável pela adaptação acompanhado do certificado técnico operacional</w:t>
            </w:r>
          </w:p>
          <w:p>
            <w:pPr>
              <w:pStyle w:val="Normal"/>
              <w:shd w:val="clear" w:color="auto" w:fill="FFFFFF"/>
              <w:bidi w:val="0"/>
              <w:ind w:left="0" w:right="0" w:hanging="0"/>
              <w:jc w:val="both"/>
              <w:rPr/>
            </w:pPr>
            <w:r>
              <w:rPr>
                <w:rFonts w:ascii="Arial Narrow" w:hAnsi="Arial Narrow"/>
                <w:lang w:val="pt-PT"/>
              </w:rPr>
              <w:t>emitido em nome do fornecedor quando este não for o próprio fabricante, juntamente com o CAT - Certificado de Adequação à Legislação de Trânsito, que deverá corresponder exatamente a marca e modelo do veículo ofertado na proposta comercial; Equipamentos embarcados: Bolsa Simples de Primeiros Socorros</w:t>
            </w:r>
          </w:p>
          <w:p>
            <w:pPr>
              <w:pStyle w:val="Normal"/>
              <w:shd w:val="clear" w:color="auto" w:fill="FFFFFF"/>
              <w:bidi w:val="0"/>
              <w:ind w:left="0" w:right="0" w:hanging="0"/>
              <w:jc w:val="both"/>
              <w:rPr/>
            </w:pPr>
            <w:r>
              <w:rPr>
                <w:rFonts w:ascii="Arial Narrow" w:hAnsi="Arial Narrow"/>
                <w:lang w:val="pt-PT"/>
              </w:rPr>
              <w:t>Garantia: Veículo Garantia mínima de 12 (doze) meses; Adaptação, Sinalizadores, Sirene e demais componentes: Garantia mínima de 12 (doze) meses</w:t>
            </w:r>
          </w:p>
          <w:p>
            <w:pPr>
              <w:pStyle w:val="Normal"/>
              <w:shd w:val="clear" w:color="auto" w:fill="FFFFFF"/>
              <w:jc w:val="both"/>
              <w:rPr/>
            </w:pPr>
            <w:r>
              <w:rPr/>
            </w:r>
          </w:p>
        </w:tc>
        <w:tc>
          <w:tcPr>
            <w:tcW w:w="1476" w:type="dxa"/>
            <w:tcBorders>
              <w:left w:val="single" w:sz="4" w:space="0" w:color="000000"/>
              <w:bottom w:val="single" w:sz="4" w:space="0" w:color="000000"/>
              <w:right w:val="single" w:sz="4" w:space="0" w:color="000000"/>
            </w:tcBorders>
            <w:shd w:color="auto" w:fill="auto" w:val="clear"/>
            <w:vAlign w:val="center"/>
          </w:tcPr>
          <w:p>
            <w:pPr>
              <w:pStyle w:val="Normal"/>
              <w:rPr>
                <w:rFonts w:ascii="Arial" w:hAnsi="Arial"/>
                <w:sz w:val="20"/>
                <w:szCs w:val="20"/>
                <w:lang w:val="pt-BR"/>
              </w:rPr>
            </w:pPr>
            <w:r>
              <w:rPr>
                <w:rFonts w:ascii="Arial" w:hAnsi="Arial"/>
                <w:sz w:val="20"/>
                <w:szCs w:val="20"/>
                <w:lang w:val="pt-BR"/>
              </w:rPr>
            </w:r>
          </w:p>
        </w:tc>
        <w:tc>
          <w:tcPr>
            <w:tcW w:w="1463" w:type="dxa"/>
            <w:tcBorders>
              <w:left w:val="single" w:sz="4" w:space="0" w:color="000000"/>
              <w:bottom w:val="single" w:sz="4" w:space="0" w:color="000000"/>
              <w:right w:val="single" w:sz="4" w:space="0" w:color="000000"/>
            </w:tcBorders>
            <w:shd w:color="auto" w:fill="auto" w:val="clear"/>
            <w:vAlign w:val="center"/>
          </w:tcPr>
          <w:p>
            <w:pPr>
              <w:pStyle w:val="Normal"/>
              <w:rPr>
                <w:rFonts w:ascii="Arial" w:hAnsi="Arial"/>
                <w:sz w:val="20"/>
                <w:szCs w:val="20"/>
                <w:lang w:val="pt-BR"/>
              </w:rPr>
            </w:pPr>
            <w:r>
              <w:rPr>
                <w:rFonts w:ascii="Arial" w:hAnsi="Arial"/>
                <w:sz w:val="20"/>
                <w:szCs w:val="20"/>
                <w:lang w:val="pt-BR"/>
              </w:rPr>
            </w:r>
          </w:p>
        </w:tc>
        <w:tc>
          <w:tcPr>
            <w:tcW w:w="1536" w:type="dxa"/>
            <w:tcBorders>
              <w:left w:val="single" w:sz="4" w:space="0" w:color="000000"/>
              <w:bottom w:val="single" w:sz="4" w:space="0" w:color="000000"/>
              <w:right w:val="single" w:sz="8" w:space="0" w:color="000000"/>
            </w:tcBorders>
            <w:shd w:color="auto" w:fill="auto" w:val="clear"/>
            <w:vAlign w:val="center"/>
          </w:tcPr>
          <w:p>
            <w:pPr>
              <w:pStyle w:val="Normal"/>
              <w:rPr>
                <w:rFonts w:ascii="Arial" w:hAnsi="Arial"/>
                <w:sz w:val="20"/>
                <w:szCs w:val="20"/>
                <w:lang w:val="pt-BR" w:eastAsia="pt-BR" w:bidi="ar-SA"/>
              </w:rPr>
            </w:pPr>
            <w:r>
              <w:rPr>
                <w:rFonts w:ascii="Arial" w:hAnsi="Arial"/>
                <w:sz w:val="20"/>
                <w:szCs w:val="20"/>
                <w:lang w:val="pt-BR" w:eastAsia="pt-BR" w:bidi="ar-SA"/>
              </w:rPr>
            </w:r>
          </w:p>
        </w:tc>
        <w:tc>
          <w:tcPr>
            <w:tcW w:w="1623" w:type="dxa"/>
            <w:tcBorders>
              <w:left w:val="single" w:sz="8" w:space="0" w:color="000000"/>
              <w:bottom w:val="single" w:sz="4" w:space="0" w:color="000000"/>
              <w:right w:val="single" w:sz="8" w:space="0" w:color="000000"/>
            </w:tcBorders>
            <w:shd w:color="auto" w:fill="auto" w:val="clear"/>
            <w:vAlign w:val="center"/>
          </w:tcPr>
          <w:p>
            <w:pPr>
              <w:pStyle w:val="Normal"/>
              <w:rPr>
                <w:rFonts w:ascii="Arial" w:hAnsi="Arial"/>
                <w:sz w:val="20"/>
                <w:szCs w:val="20"/>
                <w:lang w:val="pt-BR"/>
              </w:rPr>
            </w:pPr>
            <w:r>
              <w:rPr>
                <w:rFonts w:ascii="Arial" w:hAnsi="Arial"/>
                <w:sz w:val="20"/>
                <w:szCs w:val="20"/>
                <w:lang w:val="pt-BR"/>
              </w:rPr>
            </w:r>
          </w:p>
        </w:tc>
      </w:tr>
    </w:tbl>
    <w:p>
      <w:pPr>
        <w:pStyle w:val="Normal"/>
        <w:widowControl w:val="false"/>
        <w:ind w:left="70" w:right="0" w:hanging="70"/>
        <w:jc w:val="both"/>
        <w:rPr>
          <w:rFonts w:ascii="Arial" w:hAnsi="Arial" w:eastAsia="Arial Narrow" w:cs="Arial Narrow"/>
          <w:outline w:val="false"/>
          <w:color w:val="000000"/>
          <w:sz w:val="22"/>
          <w:szCs w:val="22"/>
          <w:u w:val="none" w:color="000000"/>
          <w:lang w:val="pt-BR"/>
          <w14:textFill>
            <w14:solidFill>
              <w14:srgbClr w14:val="000000"/>
            </w14:solidFill>
          </w14:textFill>
        </w:rPr>
      </w:pPr>
      <w:r>
        <w:rPr>
          <w:rFonts w:eastAsia="Arial Narrow" w:cs="Arial Narrow" w:ascii="Arial" w:hAnsi="Arial"/>
          <w:outline w:val="false"/>
          <w:color w:val="000000"/>
          <w:sz w:val="22"/>
          <w:szCs w:val="22"/>
          <w:u w:val="none" w:color="000000"/>
          <w:lang w:val="pt-BR"/>
          <w14:textFill>
            <w14:solidFill>
              <w14:srgbClr w14:val="000000"/>
            </w14:solidFill>
          </w14:textFill>
        </w:rPr>
      </w:r>
    </w:p>
    <w:p>
      <w:pPr>
        <w:pStyle w:val="Lista"/>
        <w:ind w:left="0" w:right="0" w:hanging="0"/>
        <w:jc w:val="both"/>
        <w:rPr>
          <w:rFonts w:ascii="Arial" w:hAnsi="Arial" w:eastAsia="Arial Narrow" w:cs="Arial Narrow"/>
          <w:outline w:val="false"/>
          <w:color w:val="FF0000"/>
          <w:sz w:val="22"/>
          <w:szCs w:val="22"/>
          <w:u w:val="none" w:color="FF0000"/>
          <w:lang w:val="pt-BR"/>
          <w14:textFill>
            <w14:solidFill>
              <w14:srgbClr w14:val="FF0000"/>
            </w14:solidFill>
          </w14:textFill>
        </w:rPr>
      </w:pPr>
      <w:r>
        <w:rPr>
          <w:rFonts w:eastAsia="Arial Narrow" w:cs="Arial Narrow" w:ascii="Arial" w:hAnsi="Arial"/>
          <w:outline w:val="false"/>
          <w:color w:val="FF0000"/>
          <w:sz w:val="22"/>
          <w:szCs w:val="22"/>
          <w:u w:val="none" w:color="FF0000"/>
          <w:lang w:val="pt-BR"/>
          <w14:textFill>
            <w14:solidFill>
              <w14:srgbClr w14:val="FF0000"/>
            </w14:solidFill>
          </w14:textFill>
        </w:rPr>
      </w:r>
    </w:p>
    <w:p>
      <w:pPr>
        <w:pStyle w:val="Normal"/>
        <w:tabs>
          <w:tab w:val="clear" w:pos="720"/>
          <w:tab w:val="left" w:pos="470" w:leader="none"/>
        </w:tabs>
        <w:spacing w:lineRule="atLeast" w:line="240"/>
        <w:ind w:left="0" w:right="290" w:hanging="0"/>
        <w:jc w:val="both"/>
        <w:rPr>
          <w:rFonts w:ascii="Arial" w:hAnsi="Arial"/>
          <w:sz w:val="22"/>
          <w:szCs w:val="22"/>
          <w:lang w:val="pt-BR"/>
        </w:rPr>
      </w:pPr>
      <w:r>
        <w:rPr>
          <w:rFonts w:ascii="Arial" w:hAnsi="Arial"/>
          <w:b/>
          <w:bCs/>
          <w:outline w:val="false"/>
          <w:color w:val="000000"/>
          <w:sz w:val="22"/>
          <w:szCs w:val="22"/>
          <w:u w:val="none" w:color="000000"/>
          <w:lang w:val="pt-BR"/>
          <w14:textFill>
            <w14:solidFill>
              <w14:srgbClr w14:val="000000"/>
            </w14:solidFill>
          </w14:textFill>
        </w:rPr>
        <w:t xml:space="preserve">SEGUNDA (DA EXECUÇÃO) </w:t>
      </w:r>
    </w:p>
    <w:p>
      <w:pPr>
        <w:pStyle w:val="Normal"/>
        <w:tabs>
          <w:tab w:val="clear" w:pos="720"/>
          <w:tab w:val="left" w:pos="470" w:leader="none"/>
        </w:tabs>
        <w:spacing w:lineRule="atLeast" w:line="240"/>
        <w:ind w:left="0" w:right="290" w:hanging="0"/>
        <w:jc w:val="both"/>
        <w:rPr>
          <w:rFonts w:ascii="Arial" w:hAnsi="Arial"/>
          <w:sz w:val="22"/>
          <w:szCs w:val="22"/>
          <w:lang w:val="pt-BR"/>
        </w:rPr>
      </w:pPr>
      <w:r>
        <w:rPr>
          <w:rFonts w:ascii="Arial" w:hAnsi="Arial"/>
          <w:b/>
          <w:bCs/>
          <w:outline w:val="false"/>
          <w:color w:val="000000"/>
          <w:sz w:val="22"/>
          <w:szCs w:val="22"/>
          <w:u w:val="none" w:color="000000"/>
          <w:lang w:val="pt-BR"/>
          <w14:textFill>
            <w14:solidFill>
              <w14:srgbClr w14:val="000000"/>
            </w14:solidFill>
          </w14:textFill>
        </w:rPr>
        <w:t>a)</w:t>
      </w:r>
      <w:r>
        <w:rPr>
          <w:rFonts w:ascii="Arial" w:hAnsi="Arial"/>
          <w:outline w:val="false"/>
          <w:color w:val="000000"/>
          <w:sz w:val="22"/>
          <w:szCs w:val="22"/>
          <w:u w:val="none" w:color="000000"/>
          <w:lang w:val="pt-BR"/>
          <w14:textFill>
            <w14:solidFill>
              <w14:srgbClr w14:val="000000"/>
            </w14:solidFill>
          </w14:textFill>
        </w:rPr>
        <w:t xml:space="preserve"> Aquisição de 01 (quatro) </w:t>
      </w:r>
      <w:r>
        <w:rPr>
          <w:rFonts w:ascii="Arial" w:hAnsi="Arial"/>
          <w:sz w:val="22"/>
          <w:szCs w:val="22"/>
          <w:lang w:val="pt-BR"/>
        </w:rPr>
        <w:t xml:space="preserve">Veículos 0 (zero) quilômetro </w:t>
      </w:r>
      <w:r>
        <w:rPr>
          <w:rFonts w:ascii="Arial" w:hAnsi="Arial"/>
          <w:outline w:val="false"/>
          <w:color w:val="000000"/>
          <w:sz w:val="22"/>
          <w:szCs w:val="22"/>
          <w:u w:val="none" w:color="000000"/>
          <w:lang w:val="pt-BR"/>
          <w14:textFill>
            <w14:solidFill>
              <w14:srgbClr w14:val="000000"/>
            </w14:solidFill>
          </w14:textFill>
        </w:rPr>
        <w:t xml:space="preserve">para esta Prefeitura Municipal. Conforme especificações abaixo descritas: </w:t>
      </w:r>
    </w:p>
    <w:p>
      <w:pPr>
        <w:pStyle w:val="Normal"/>
        <w:tabs>
          <w:tab w:val="clear" w:pos="720"/>
          <w:tab w:val="left" w:pos="470" w:leader="none"/>
        </w:tabs>
        <w:spacing w:lineRule="atLeast" w:line="240"/>
        <w:ind w:left="0" w:right="290" w:hanging="0"/>
        <w:jc w:val="both"/>
        <w:rPr>
          <w:rFonts w:ascii="Arial" w:hAnsi="Arial"/>
          <w:sz w:val="22"/>
          <w:szCs w:val="22"/>
          <w:lang w:val="pt-BR"/>
        </w:rPr>
      </w:pPr>
      <w:r>
        <w:rPr>
          <w:rFonts w:ascii="Arial" w:hAnsi="Arial"/>
          <w:b/>
          <w:bCs/>
          <w:outline w:val="false"/>
          <w:color w:val="000000"/>
          <w:sz w:val="22"/>
          <w:szCs w:val="22"/>
          <w:u w:val="none" w:color="000000"/>
          <w:lang w:val="pt-BR"/>
          <w14:textFill>
            <w14:solidFill>
              <w14:srgbClr w14:val="000000"/>
            </w14:solidFill>
          </w14:textFill>
        </w:rPr>
        <w:t>b)</w:t>
      </w:r>
      <w:r>
        <w:rPr>
          <w:rFonts w:ascii="Arial" w:hAnsi="Arial"/>
          <w:outline w:val="false"/>
          <w:color w:val="000000"/>
          <w:sz w:val="22"/>
          <w:szCs w:val="22"/>
          <w:u w:val="none" w:color="000000"/>
          <w:lang w:val="pt-BR"/>
          <w14:textFill>
            <w14:solidFill>
              <w14:srgbClr w14:val="000000"/>
            </w14:solidFill>
          </w14:textFill>
        </w:rPr>
        <w:t xml:space="preserve"> Período de contratação: </w:t>
      </w:r>
      <w:r>
        <w:rPr>
          <w:rFonts w:ascii="Arial" w:hAnsi="Arial"/>
          <w:b/>
          <w:bCs/>
          <w:outline w:val="false"/>
          <w:color w:val="000000"/>
          <w:sz w:val="22"/>
          <w:szCs w:val="22"/>
          <w:u w:val="none" w:color="000000"/>
          <w:lang w:val="pt-BR"/>
          <w14:textFill>
            <w14:solidFill>
              <w14:srgbClr w14:val="000000"/>
            </w14:solidFill>
          </w14:textFill>
        </w:rPr>
        <w:t>12 (doze) meses.</w:t>
      </w:r>
    </w:p>
    <w:p>
      <w:pPr>
        <w:pStyle w:val="Normal"/>
        <w:tabs>
          <w:tab w:val="clear" w:pos="720"/>
          <w:tab w:val="left" w:pos="470" w:leader="none"/>
        </w:tabs>
        <w:spacing w:lineRule="atLeast" w:line="240"/>
        <w:ind w:left="0" w:right="290" w:hanging="0"/>
        <w:jc w:val="both"/>
        <w:rPr>
          <w:rFonts w:ascii="Arial" w:hAnsi="Arial"/>
          <w:sz w:val="22"/>
          <w:szCs w:val="22"/>
          <w:lang w:val="pt-BR"/>
        </w:rPr>
      </w:pPr>
      <w:r>
        <w:rPr>
          <w:rFonts w:ascii="Arial" w:hAnsi="Arial"/>
          <w:b/>
          <w:bCs/>
          <w:outline w:val="false"/>
          <w:color w:val="000000"/>
          <w:sz w:val="22"/>
          <w:szCs w:val="22"/>
          <w:u w:val="none" w:color="000000"/>
          <w:lang w:val="pt-BR"/>
          <w14:textFill>
            <w14:solidFill>
              <w14:srgbClr w14:val="000000"/>
            </w14:solidFill>
          </w14:textFill>
        </w:rPr>
        <w:t>c)</w:t>
      </w:r>
      <w:r>
        <w:rPr>
          <w:rFonts w:ascii="Arial" w:hAnsi="Arial"/>
          <w:outline w:val="false"/>
          <w:color w:val="000000"/>
          <w:sz w:val="22"/>
          <w:szCs w:val="22"/>
          <w:u w:val="none" w:color="000000"/>
          <w:lang w:val="pt-BR"/>
          <w14:textFill>
            <w14:solidFill>
              <w14:srgbClr w14:val="000000"/>
            </w14:solidFill>
          </w14:textFill>
        </w:rPr>
        <w:t xml:space="preserve"> Prazo de entrega do veículo: Em até 60 (sessenta) dias após o Recebimento do Pedido expedido pela </w:t>
      </w:r>
      <w:r>
        <w:rPr>
          <w:rFonts w:ascii="Arial" w:hAnsi="Arial"/>
          <w:outline w:val="false"/>
          <w:color w:val="000000"/>
          <w:sz w:val="22"/>
          <w:szCs w:val="22"/>
          <w:u w:val="none" w:color="000000"/>
          <w:lang w:val="pt-BR" w:eastAsia="pt-BR" w:bidi="ar-SA"/>
          <w14:textFill>
            <w14:solidFill>
              <w14:srgbClr w14:val="000000"/>
            </w14:solidFill>
          </w14:textFill>
        </w:rPr>
        <w:t>Coordenadoria</w:t>
      </w:r>
      <w:r>
        <w:rPr>
          <w:rFonts w:ascii="Arial" w:hAnsi="Arial"/>
          <w:outline w:val="false"/>
          <w:color w:val="000000"/>
          <w:sz w:val="22"/>
          <w:szCs w:val="22"/>
          <w:u w:val="none" w:color="000000"/>
          <w:lang w:val="pt-BR"/>
          <w14:textFill>
            <w14:solidFill>
              <w14:srgbClr w14:val="000000"/>
            </w14:solidFill>
          </w14:textFill>
        </w:rPr>
        <w:t xml:space="preserve"> de Compras/Licitações.</w:t>
      </w:r>
    </w:p>
    <w:p>
      <w:pPr>
        <w:pStyle w:val="Normal"/>
        <w:tabs>
          <w:tab w:val="clear" w:pos="720"/>
          <w:tab w:val="left" w:pos="470" w:leader="none"/>
        </w:tabs>
        <w:spacing w:lineRule="atLeast" w:line="240"/>
        <w:ind w:left="0" w:right="290" w:hanging="0"/>
        <w:jc w:val="both"/>
        <w:rPr>
          <w:rFonts w:ascii="Arial" w:hAnsi="Arial"/>
          <w:sz w:val="22"/>
          <w:szCs w:val="22"/>
          <w:lang w:val="pt-BR"/>
        </w:rPr>
      </w:pPr>
      <w:r>
        <w:rPr>
          <w:rFonts w:ascii="Arial" w:hAnsi="Arial"/>
          <w:b/>
          <w:bCs/>
          <w:outline w:val="false"/>
          <w:color w:val="000000"/>
          <w:sz w:val="22"/>
          <w:szCs w:val="22"/>
          <w:u w:val="none" w:color="000000"/>
          <w:lang w:val="pt-BR"/>
          <w14:textFill>
            <w14:solidFill>
              <w14:srgbClr w14:val="000000"/>
            </w14:solidFill>
          </w14:textFill>
        </w:rPr>
        <w:t>d)</w:t>
      </w:r>
      <w:r>
        <w:rPr>
          <w:rFonts w:ascii="Arial" w:hAnsi="Arial"/>
          <w:outline w:val="false"/>
          <w:color w:val="000000"/>
          <w:sz w:val="22"/>
          <w:szCs w:val="22"/>
          <w:u w:val="none" w:color="000000"/>
          <w:lang w:val="pt-BR"/>
          <w14:textFill>
            <w14:solidFill>
              <w14:srgbClr w14:val="000000"/>
            </w14:solidFill>
          </w14:textFill>
        </w:rPr>
        <w:t xml:space="preserve"> Local de entrega: No pátio Municipal, sito a Rua Jacyra Landin Story, s/nº, CEP 18.315-000, Centro de Ribeirão Grande, a entrega deverá ser formalizada por um responsável técnico pela concessionária, devidamente especializado para perfeita exposições das cláusulas do manual do veículo.</w:t>
      </w:r>
    </w:p>
    <w:p>
      <w:pPr>
        <w:pStyle w:val="Normal"/>
        <w:tabs>
          <w:tab w:val="clear" w:pos="720"/>
          <w:tab w:val="left" w:pos="470" w:leader="none"/>
        </w:tabs>
        <w:spacing w:lineRule="atLeast" w:line="240"/>
        <w:ind w:left="0" w:right="290" w:hanging="0"/>
        <w:jc w:val="both"/>
        <w:rPr>
          <w:rFonts w:ascii="Arial" w:hAnsi="Arial"/>
          <w:sz w:val="22"/>
          <w:szCs w:val="22"/>
          <w:lang w:val="pt-BR"/>
        </w:rPr>
      </w:pPr>
      <w:r>
        <w:rPr>
          <w:rFonts w:ascii="Arial" w:hAnsi="Arial"/>
          <w:b/>
          <w:bCs/>
          <w:outline w:val="false"/>
          <w:color w:val="000000"/>
          <w:sz w:val="22"/>
          <w:szCs w:val="22"/>
          <w:u w:val="none" w:color="000000"/>
          <w:lang w:val="pt-BR"/>
          <w14:textFill>
            <w14:solidFill>
              <w14:srgbClr w14:val="000000"/>
            </w14:solidFill>
          </w14:textFill>
        </w:rPr>
        <w:t>e)</w:t>
      </w:r>
      <w:r>
        <w:rPr>
          <w:rFonts w:ascii="Arial" w:hAnsi="Arial"/>
          <w:outline w:val="false"/>
          <w:color w:val="000000"/>
          <w:sz w:val="22"/>
          <w:szCs w:val="22"/>
          <w:u w:val="none" w:color="000000"/>
          <w:lang w:val="pt-BR"/>
          <w14:textFill>
            <w14:solidFill>
              <w14:srgbClr w14:val="000000"/>
            </w14:solidFill>
          </w14:textFill>
        </w:rPr>
        <w:t xml:space="preserve"> Fica designado o Sr. Alencar Francisco Savoldi, Coordenador de Trânsito e Transporte Municipal, matriculado sob nº 920, sendo o responsável pelo acompanhamento e fiscalização na execução do contrato.</w:t>
      </w:r>
    </w:p>
    <w:p>
      <w:pPr>
        <w:pStyle w:val="Normal"/>
        <w:tabs>
          <w:tab w:val="clear" w:pos="720"/>
          <w:tab w:val="left" w:pos="470" w:leader="none"/>
        </w:tabs>
        <w:spacing w:lineRule="atLeast" w:line="240"/>
        <w:ind w:left="0" w:right="290" w:hanging="0"/>
        <w:jc w:val="both"/>
        <w:rPr>
          <w:rFonts w:ascii="Arial" w:hAnsi="Arial" w:eastAsia="Arial Narrow" w:cs="Arial Narrow"/>
          <w:outline w:val="false"/>
          <w:color w:val="000000"/>
          <w:sz w:val="22"/>
          <w:szCs w:val="22"/>
          <w:u w:val="none" w:color="000000"/>
          <w:lang w:val="pt-BR"/>
          <w14:textFill>
            <w14:solidFill>
              <w14:srgbClr w14:val="000000"/>
            </w14:solidFill>
          </w14:textFill>
        </w:rPr>
      </w:pPr>
      <w:r>
        <w:rPr>
          <w:rFonts w:eastAsia="Arial Narrow" w:cs="Arial Narrow" w:ascii="Arial" w:hAnsi="Arial"/>
          <w:outline w:val="false"/>
          <w:color w:val="000000"/>
          <w:sz w:val="22"/>
          <w:szCs w:val="22"/>
          <w:u w:val="none" w:color="000000"/>
          <w:lang w:val="pt-BR"/>
          <w14:textFill>
            <w14:solidFill>
              <w14:srgbClr w14:val="000000"/>
            </w14:solidFill>
          </w14:textFill>
        </w:rPr>
      </w:r>
    </w:p>
    <w:p>
      <w:pPr>
        <w:pStyle w:val="Corpodetexto"/>
        <w:rPr>
          <w:rFonts w:ascii="Arial" w:hAnsi="Arial"/>
          <w:sz w:val="22"/>
          <w:szCs w:val="22"/>
          <w:lang w:val="pt-BR"/>
        </w:rPr>
      </w:pPr>
      <w:r>
        <w:rPr>
          <w:rFonts w:ascii="Arial" w:hAnsi="Arial"/>
          <w:b/>
          <w:bCs/>
          <w:sz w:val="22"/>
          <w:szCs w:val="22"/>
          <w:lang w:val="pt-BR"/>
        </w:rPr>
        <w:t>TERCEIRA (DO VALOR)</w:t>
      </w:r>
      <w:r>
        <w:rPr>
          <w:rFonts w:ascii="Arial" w:hAnsi="Arial"/>
          <w:sz w:val="22"/>
          <w:szCs w:val="22"/>
          <w:lang w:val="pt-BR"/>
        </w:rPr>
        <w:t xml:space="preserve"> – O valor total deste contrato é de R$ 119.200,00 (cento e dezenove mil e duzentos reais), considerando os valores unitários transcritos na cláusula primeira, conforme classificação final do Contratado constante na ata da sessão do certame em questão, devidamente juntada nos autos do referido processo, correspondendo aos objetos definidos na cláusula primeira e para a totalidade do período mencionado na cláusula sexta.</w:t>
      </w:r>
    </w:p>
    <w:p>
      <w:pPr>
        <w:pStyle w:val="Corpodetexto"/>
        <w:rPr>
          <w:rFonts w:ascii="Arial" w:hAnsi="Arial" w:eastAsia="Arial Narrow" w:cs="Arial Narrow"/>
          <w:sz w:val="22"/>
          <w:szCs w:val="22"/>
          <w:lang w:val="pt-BR"/>
        </w:rPr>
      </w:pPr>
      <w:r>
        <w:rPr>
          <w:rFonts w:eastAsia="Arial Narrow" w:cs="Arial Narrow" w:ascii="Arial" w:hAnsi="Arial"/>
          <w:sz w:val="22"/>
          <w:szCs w:val="22"/>
          <w:lang w:val="pt-BR"/>
        </w:rPr>
      </w:r>
    </w:p>
    <w:p>
      <w:pPr>
        <w:pStyle w:val="Normal"/>
        <w:jc w:val="both"/>
        <w:rPr>
          <w:rFonts w:ascii="Arial" w:hAnsi="Arial"/>
          <w:sz w:val="22"/>
          <w:szCs w:val="22"/>
          <w:lang w:val="pt-BR" w:eastAsia="pt-BR" w:bidi="ar-SA"/>
        </w:rPr>
      </w:pPr>
      <w:r>
        <w:rPr>
          <w:rFonts w:ascii="Arial" w:hAnsi="Arial"/>
          <w:b/>
          <w:bCs/>
          <w:sz w:val="22"/>
          <w:szCs w:val="22"/>
          <w:lang w:val="pt-BR" w:eastAsia="pt-BR" w:bidi="ar-SA"/>
        </w:rPr>
        <w:t>PARÁGRAFO PRIMEIRO</w:t>
      </w:r>
      <w:r>
        <w:rPr>
          <w:rFonts w:ascii="Arial" w:hAnsi="Arial"/>
          <w:sz w:val="22"/>
          <w:szCs w:val="22"/>
          <w:lang w:val="pt-BR" w:eastAsia="pt-BR" w:bidi="ar-SA"/>
        </w:rPr>
        <w:t xml:space="preserve"> – Os preços praticados poderão ser realinhados visando restabelecer a relação que as partes pactuaram inicialmente entre os encargos do Contratado e a retribuição da Contratante para a justa remuneração do fornecimento, objetivando a manutenção do equilíbrio econômico-financeiro inicial do contrato, na forma do art. 65 da Lei 8.666/93 e suas alterações.</w:t>
      </w:r>
    </w:p>
    <w:p>
      <w:pPr>
        <w:pStyle w:val="Normal"/>
        <w:jc w:val="both"/>
        <w:rPr>
          <w:rFonts w:ascii="Arial" w:hAnsi="Arial" w:eastAsia="Arial Narrow" w:cs="Arial Narrow"/>
          <w:b/>
          <w:b/>
          <w:bCs/>
          <w:sz w:val="22"/>
          <w:szCs w:val="22"/>
          <w:lang w:val="pt-BR"/>
        </w:rPr>
      </w:pPr>
      <w:r>
        <w:rPr>
          <w:rFonts w:eastAsia="Arial Narrow" w:cs="Arial Narrow" w:ascii="Arial" w:hAnsi="Arial"/>
          <w:b/>
          <w:bCs/>
          <w:sz w:val="22"/>
          <w:szCs w:val="22"/>
          <w:lang w:val="pt-BR"/>
        </w:rPr>
      </w:r>
    </w:p>
    <w:p>
      <w:pPr>
        <w:pStyle w:val="Normal"/>
        <w:jc w:val="both"/>
        <w:rPr>
          <w:lang w:val="pt-BR"/>
        </w:rPr>
      </w:pPr>
      <w:r>
        <w:rPr>
          <w:rFonts w:ascii="Arial" w:hAnsi="Arial"/>
          <w:b/>
          <w:bCs/>
          <w:sz w:val="22"/>
          <w:szCs w:val="22"/>
          <w:lang w:val="pt-BR"/>
        </w:rPr>
        <w:t>PARÁGRAFO SEGUNDO</w:t>
      </w:r>
      <w:r>
        <w:rPr>
          <w:rFonts w:ascii="Arial" w:hAnsi="Arial"/>
          <w:sz w:val="22"/>
          <w:szCs w:val="22"/>
          <w:lang w:val="pt-BR"/>
        </w:rPr>
        <w:t xml:space="preserve"> - O realinhamento de que trata o parágrafo anterior será deliberado pela Administração a partir de requerimento formal do interessado, o qual deverá vir acompanhado de documentação comprobatória do incremento dos custos, gerando eventuais efeitos a partir da protocolização do requerimento, e nunca de forma não retroativa.</w:t>
      </w:r>
    </w:p>
    <w:p>
      <w:pPr>
        <w:pStyle w:val="Lista"/>
        <w:ind w:left="0" w:right="0" w:hanging="0"/>
        <w:jc w:val="both"/>
        <w:rPr>
          <w:rFonts w:ascii="Arial" w:hAnsi="Arial" w:eastAsia="Arial Narrow" w:cs="Arial Narrow"/>
          <w:b/>
          <w:b/>
          <w:bCs/>
          <w:sz w:val="22"/>
          <w:szCs w:val="22"/>
          <w:lang w:val="pt-BR"/>
        </w:rPr>
      </w:pPr>
      <w:r>
        <w:rPr>
          <w:rFonts w:eastAsia="Arial Narrow" w:cs="Arial Narrow" w:ascii="Arial" w:hAnsi="Arial"/>
          <w:b/>
          <w:bCs/>
          <w:sz w:val="22"/>
          <w:szCs w:val="22"/>
          <w:lang w:val="pt-BR"/>
        </w:rPr>
      </w:r>
    </w:p>
    <w:p>
      <w:pPr>
        <w:pStyle w:val="Lista"/>
        <w:ind w:left="0" w:right="0" w:hanging="0"/>
        <w:jc w:val="both"/>
        <w:rPr>
          <w:rFonts w:ascii="Arial" w:hAnsi="Arial"/>
          <w:sz w:val="22"/>
          <w:szCs w:val="22"/>
          <w:lang w:val="pt-BR"/>
        </w:rPr>
      </w:pPr>
      <w:r>
        <w:rPr>
          <w:rFonts w:ascii="Arial" w:hAnsi="Arial"/>
          <w:b/>
          <w:bCs/>
          <w:outline w:val="false"/>
          <w:color w:val="000000"/>
          <w:sz w:val="22"/>
          <w:szCs w:val="22"/>
          <w:u w:val="none" w:color="000000"/>
          <w:lang w:val="pt-BR"/>
          <w14:textFill>
            <w14:solidFill>
              <w14:srgbClr w14:val="000000"/>
            </w14:solidFill>
          </w14:textFill>
        </w:rPr>
        <w:t>QUARTA (DA DESPESA)</w:t>
      </w:r>
      <w:r>
        <w:rPr>
          <w:rFonts w:ascii="Arial" w:hAnsi="Arial"/>
          <w:outline w:val="false"/>
          <w:color w:val="000000"/>
          <w:sz w:val="22"/>
          <w:szCs w:val="22"/>
          <w:u w:val="none" w:color="000000"/>
          <w:lang w:val="pt-BR"/>
          <w14:textFill>
            <w14:solidFill>
              <w14:srgbClr w14:val="000000"/>
            </w14:solidFill>
          </w14:textFill>
        </w:rPr>
        <w:t xml:space="preserve"> - </w:t>
      </w:r>
      <w:r>
        <w:rPr>
          <w:rFonts w:ascii="Arial" w:hAnsi="Arial"/>
          <w:b/>
          <w:bCs/>
          <w:outline w:val="false"/>
          <w:color w:val="000000"/>
          <w:sz w:val="22"/>
          <w:szCs w:val="22"/>
          <w:u w:val="none" w:color="000000"/>
          <w:lang w:val="pt-BR"/>
          <w14:textFill>
            <w14:solidFill>
              <w14:srgbClr w14:val="000000"/>
            </w14:solidFill>
          </w14:textFill>
        </w:rPr>
        <w:t xml:space="preserve">A despesa correrá pelo Código: 02.05.01 – Departamento de Saúde – 4.4.90.52 – Equipamento e Material Permanente – Projeto Atividade 10.301.0013.1003 – Ficha de Empenho </w:t>
      </w:r>
      <w:r>
        <w:rPr>
          <w:rFonts w:ascii="Arial" w:hAnsi="Arial"/>
          <w:b/>
          <w:bCs/>
          <w:outline w:val="false"/>
          <w:color w:val="000000"/>
          <w:sz w:val="22"/>
          <w:szCs w:val="22"/>
          <w:u w:val="single" w:color="000000"/>
          <w:lang w:val="pt-BR"/>
          <w14:textFill>
            <w14:solidFill>
              <w14:srgbClr w14:val="000000"/>
            </w14:solidFill>
          </w14:textFill>
        </w:rPr>
        <w:t xml:space="preserve">nº 143 </w:t>
      </w:r>
      <w:r>
        <w:rPr>
          <w:rFonts w:ascii="Arial" w:hAnsi="Arial"/>
          <w:b/>
          <w:bCs/>
          <w:outline w:val="false"/>
          <w:color w:val="000000"/>
          <w:sz w:val="22"/>
          <w:szCs w:val="22"/>
          <w:u w:val="none" w:color="000000"/>
          <w:lang w:val="pt-BR"/>
          <w14:textFill>
            <w14:solidFill>
              <w14:srgbClr w14:val="000000"/>
            </w14:solidFill>
          </w14:textFill>
        </w:rPr>
        <w:t>(Fonte 02 – Recurso Estadual) e Ficha de Empenho nº 144 (Fonte 05 – Recurso Federal) do orçamento da Prefeitura Municipal de Ribeirão Grande.</w:t>
      </w:r>
    </w:p>
    <w:p>
      <w:pPr>
        <w:pStyle w:val="Lista"/>
        <w:ind w:left="0" w:right="0" w:hanging="0"/>
        <w:jc w:val="both"/>
        <w:rPr>
          <w:rFonts w:ascii="Arial" w:hAnsi="Arial"/>
          <w:sz w:val="22"/>
          <w:szCs w:val="22"/>
          <w:lang w:val="pt-BR"/>
        </w:rPr>
      </w:pPr>
      <w:r>
        <w:rPr>
          <w:rFonts w:eastAsia="Arial Narrow" w:cs="Arial Narrow" w:ascii="Arial" w:hAnsi="Arial"/>
          <w:outline w:val="false"/>
          <w:color w:val="000000"/>
          <w:sz w:val="22"/>
          <w:szCs w:val="22"/>
          <w:u w:val="none" w:color="000000"/>
          <w:lang w:val="pt-BR"/>
          <w14:textFill>
            <w14:solidFill>
              <w14:srgbClr w14:val="000000"/>
            </w14:solidFill>
          </w14:textFill>
        </w:rPr>
        <w:tab/>
      </w:r>
    </w:p>
    <w:p>
      <w:pPr>
        <w:pStyle w:val="Lista"/>
        <w:ind w:left="0" w:right="0" w:hanging="0"/>
        <w:jc w:val="both"/>
        <w:rPr>
          <w:rFonts w:ascii="Arial" w:hAnsi="Arial"/>
          <w:sz w:val="22"/>
          <w:szCs w:val="22"/>
          <w:lang w:val="pt-BR"/>
        </w:rPr>
      </w:pPr>
      <w:r>
        <w:rPr>
          <w:rFonts w:ascii="Arial" w:hAnsi="Arial"/>
          <w:b/>
          <w:bCs/>
          <w:sz w:val="22"/>
          <w:szCs w:val="22"/>
          <w:lang w:val="pt-BR"/>
        </w:rPr>
        <w:t>QUINTA (DO PAGAMENTO)</w:t>
      </w:r>
      <w:r>
        <w:rPr>
          <w:rFonts w:ascii="Arial" w:hAnsi="Arial"/>
          <w:sz w:val="22"/>
          <w:szCs w:val="22"/>
          <w:lang w:val="pt-BR"/>
        </w:rPr>
        <w:t xml:space="preserve"> – A Contratante pagará o Contratado, </w:t>
      </w:r>
      <w:r>
        <w:rPr>
          <w:rFonts w:ascii="Arial" w:hAnsi="Arial"/>
          <w:b/>
          <w:bCs/>
          <w:sz w:val="22"/>
          <w:szCs w:val="22"/>
          <w:u w:val="single" w:color="000000"/>
          <w:lang w:val="pt-BR"/>
        </w:rPr>
        <w:t>em até 10 (dez) dias</w:t>
      </w:r>
      <w:r>
        <w:rPr>
          <w:rFonts w:ascii="Arial" w:hAnsi="Arial"/>
          <w:sz w:val="22"/>
          <w:szCs w:val="22"/>
          <w:lang w:val="pt-BR"/>
        </w:rPr>
        <w:t xml:space="preserve"> após a apresentação e aceitação da Nota Fiscal Eletrônica correspondente ao veículo fornecido.</w:t>
      </w:r>
    </w:p>
    <w:p>
      <w:pPr>
        <w:pStyle w:val="Lista"/>
        <w:ind w:left="0" w:right="0" w:hanging="0"/>
        <w:jc w:val="both"/>
        <w:rPr>
          <w:rFonts w:ascii="Arial" w:hAnsi="Arial" w:eastAsia="Arial Narrow" w:cs="Arial Narrow"/>
          <w:sz w:val="22"/>
          <w:szCs w:val="22"/>
          <w:lang w:val="pt-BR"/>
        </w:rPr>
      </w:pPr>
      <w:r>
        <w:rPr>
          <w:rFonts w:eastAsia="Arial Narrow" w:cs="Arial Narrow" w:ascii="Arial" w:hAnsi="Arial"/>
          <w:sz w:val="22"/>
          <w:szCs w:val="22"/>
          <w:lang w:val="pt-BR"/>
        </w:rPr>
      </w:r>
    </w:p>
    <w:p>
      <w:pPr>
        <w:pStyle w:val="Corpodetexto"/>
        <w:rPr>
          <w:rFonts w:ascii="Arial" w:hAnsi="Arial"/>
          <w:sz w:val="22"/>
          <w:szCs w:val="22"/>
          <w:lang w:val="pt-BR"/>
        </w:rPr>
      </w:pPr>
      <w:r>
        <w:rPr>
          <w:rFonts w:ascii="Arial" w:hAnsi="Arial"/>
          <w:b/>
          <w:bCs/>
          <w:sz w:val="22"/>
          <w:szCs w:val="22"/>
          <w:lang w:val="pt-BR"/>
        </w:rPr>
        <w:t>PARÁGRAFO PRIMEIRO</w:t>
      </w:r>
      <w:r>
        <w:rPr>
          <w:rFonts w:ascii="Arial" w:hAnsi="Arial"/>
          <w:sz w:val="22"/>
          <w:szCs w:val="22"/>
          <w:lang w:val="pt-BR"/>
        </w:rPr>
        <w:t xml:space="preserve"> - O pagamento será feito através de crédito em conta-corrente a ser fornecido pelo Contratado.</w:t>
      </w:r>
    </w:p>
    <w:p>
      <w:pPr>
        <w:pStyle w:val="Corpodetexto"/>
        <w:rPr>
          <w:rFonts w:ascii="Arial" w:hAnsi="Arial" w:eastAsia="Arial Narrow" w:cs="Arial Narrow"/>
          <w:sz w:val="22"/>
          <w:szCs w:val="22"/>
          <w:lang w:val="pt-BR"/>
        </w:rPr>
      </w:pPr>
      <w:r>
        <w:rPr>
          <w:rFonts w:eastAsia="Arial Narrow" w:cs="Arial Narrow" w:ascii="Arial" w:hAnsi="Arial"/>
          <w:sz w:val="22"/>
          <w:szCs w:val="22"/>
          <w:lang w:val="pt-BR"/>
        </w:rPr>
      </w:r>
    </w:p>
    <w:p>
      <w:pPr>
        <w:pStyle w:val="Corpodetexto"/>
        <w:rPr>
          <w:rFonts w:ascii="Arial" w:hAnsi="Arial"/>
          <w:sz w:val="22"/>
          <w:szCs w:val="22"/>
          <w:lang w:val="pt-BR"/>
        </w:rPr>
      </w:pPr>
      <w:r>
        <w:rPr>
          <w:rFonts w:ascii="Arial" w:hAnsi="Arial"/>
          <w:b/>
          <w:bCs/>
          <w:sz w:val="22"/>
          <w:szCs w:val="22"/>
          <w:lang w:val="pt-BR"/>
        </w:rPr>
        <w:t>SEXTA (DO PRAZO)</w:t>
      </w:r>
      <w:r>
        <w:rPr>
          <w:rFonts w:ascii="Arial" w:hAnsi="Arial"/>
          <w:sz w:val="22"/>
          <w:szCs w:val="22"/>
          <w:lang w:val="pt-BR"/>
        </w:rPr>
        <w:t xml:space="preserve"> – O prazo de vigência do presente contrato é de </w:t>
      </w:r>
      <w:r>
        <w:rPr>
          <w:rFonts w:ascii="Arial" w:hAnsi="Arial"/>
          <w:b/>
          <w:bCs/>
          <w:sz w:val="22"/>
          <w:szCs w:val="22"/>
          <w:u w:val="single" w:color="000000"/>
          <w:lang w:val="pt-BR"/>
        </w:rPr>
        <w:t>12 (doze)</w:t>
      </w:r>
      <w:r>
        <w:rPr>
          <w:rFonts w:ascii="Arial" w:hAnsi="Arial"/>
          <w:sz w:val="22"/>
          <w:szCs w:val="22"/>
          <w:lang w:val="pt-BR"/>
        </w:rPr>
        <w:t xml:space="preserve"> meses a contar da sua assinatura, podendo ser prorrogado nos termos do art. 57, inciso II da Lei 8.666/93.</w:t>
      </w:r>
    </w:p>
    <w:p>
      <w:pPr>
        <w:pStyle w:val="Corpodetexto"/>
        <w:rPr>
          <w:rFonts w:ascii="Arial" w:hAnsi="Arial" w:eastAsia="Arial Narrow" w:cs="Arial Narrow"/>
          <w:outline w:val="false"/>
          <w:color w:val="000000"/>
          <w:sz w:val="22"/>
          <w:szCs w:val="22"/>
          <w:u w:val="none" w:color="000000"/>
          <w:lang w:val="pt-BR"/>
          <w14:textFill>
            <w14:solidFill>
              <w14:srgbClr w14:val="000000"/>
            </w14:solidFill>
          </w14:textFill>
        </w:rPr>
      </w:pPr>
      <w:r>
        <w:rPr>
          <w:rFonts w:eastAsia="Arial Narrow" w:cs="Arial Narrow" w:ascii="Arial" w:hAnsi="Arial"/>
          <w:outline w:val="false"/>
          <w:color w:val="000000"/>
          <w:sz w:val="22"/>
          <w:szCs w:val="22"/>
          <w:u w:val="none" w:color="000000"/>
          <w:lang w:val="pt-BR"/>
          <w14:textFill>
            <w14:solidFill>
              <w14:srgbClr w14:val="000000"/>
            </w14:solidFill>
          </w14:textFill>
        </w:rPr>
      </w:r>
    </w:p>
    <w:p>
      <w:pPr>
        <w:pStyle w:val="Normal"/>
        <w:spacing w:lineRule="atLeast" w:line="240"/>
        <w:jc w:val="both"/>
        <w:rPr>
          <w:rFonts w:ascii="Arial" w:hAnsi="Arial"/>
          <w:sz w:val="22"/>
          <w:szCs w:val="22"/>
          <w:lang w:val="pt-BR"/>
        </w:rPr>
      </w:pPr>
      <w:r>
        <w:rPr>
          <w:rFonts w:ascii="Arial" w:hAnsi="Arial"/>
          <w:b/>
          <w:bCs/>
          <w:outline w:val="false"/>
          <w:color w:val="000000"/>
          <w:sz w:val="22"/>
          <w:szCs w:val="22"/>
          <w:u w:val="none" w:color="000000"/>
          <w:lang w:val="pt-BR"/>
          <w14:textFill>
            <w14:solidFill>
              <w14:srgbClr w14:val="000000"/>
            </w14:solidFill>
          </w14:textFill>
        </w:rPr>
        <w:t>SÉTIMA (DAS OBRIGAÇÕES DA CONTRATADA)</w:t>
      </w:r>
      <w:r>
        <w:rPr>
          <w:rFonts w:ascii="Arial" w:hAnsi="Arial"/>
          <w:outline w:val="false"/>
          <w:color w:val="000000"/>
          <w:sz w:val="22"/>
          <w:szCs w:val="22"/>
          <w:u w:val="none" w:color="000000"/>
          <w:lang w:val="pt-BR"/>
          <w14:textFill>
            <w14:solidFill>
              <w14:srgbClr w14:val="000000"/>
            </w14:solidFill>
          </w14:textFill>
        </w:rPr>
        <w:t xml:space="preserve"> – São obrigações da Contratada: </w:t>
      </w:r>
    </w:p>
    <w:p>
      <w:pPr>
        <w:pStyle w:val="Normal"/>
        <w:spacing w:lineRule="atLeast" w:line="240"/>
        <w:jc w:val="both"/>
        <w:rPr>
          <w:rFonts w:ascii="Arial" w:hAnsi="Arial"/>
          <w:sz w:val="22"/>
          <w:szCs w:val="22"/>
          <w:lang w:val="pt-BR"/>
        </w:rPr>
      </w:pPr>
      <w:r>
        <w:rPr>
          <w:rFonts w:ascii="Arial" w:hAnsi="Arial"/>
          <w:b/>
          <w:bCs/>
          <w:outline w:val="false"/>
          <w:color w:val="000000"/>
          <w:sz w:val="22"/>
          <w:szCs w:val="22"/>
          <w:u w:val="none" w:color="000000"/>
          <w:lang w:val="pt-BR"/>
          <w14:textFill>
            <w14:solidFill>
              <w14:srgbClr w14:val="000000"/>
            </w14:solidFill>
          </w14:textFill>
        </w:rPr>
        <w:t>a)</w:t>
      </w:r>
      <w:r>
        <w:rPr>
          <w:rFonts w:ascii="Arial" w:hAnsi="Arial"/>
          <w:outline w:val="false"/>
          <w:color w:val="000000"/>
          <w:sz w:val="22"/>
          <w:szCs w:val="22"/>
          <w:u w:val="none" w:color="000000"/>
          <w:lang w:val="pt-BR"/>
          <w14:textFill>
            <w14:solidFill>
              <w14:srgbClr w14:val="000000"/>
            </w14:solidFill>
          </w14:textFill>
        </w:rPr>
        <w:t xml:space="preserve"> Fornecer o veículo dentro das condições e dos padrões de qualidade exigidos neste edital pela legislação vigente.</w:t>
      </w:r>
    </w:p>
    <w:p>
      <w:pPr>
        <w:pStyle w:val="Normal"/>
        <w:spacing w:lineRule="atLeast" w:line="240"/>
        <w:jc w:val="both"/>
        <w:rPr>
          <w:rFonts w:ascii="Arial" w:hAnsi="Arial"/>
          <w:sz w:val="22"/>
          <w:szCs w:val="22"/>
          <w:lang w:val="pt-BR"/>
        </w:rPr>
      </w:pPr>
      <w:r>
        <w:rPr>
          <w:rFonts w:ascii="Arial" w:hAnsi="Arial"/>
          <w:b/>
          <w:bCs/>
          <w:outline w:val="false"/>
          <w:color w:val="000000"/>
          <w:sz w:val="22"/>
          <w:szCs w:val="22"/>
          <w:u w:val="none" w:color="000000"/>
          <w:lang w:val="pt-BR"/>
          <w14:textFill>
            <w14:solidFill>
              <w14:srgbClr w14:val="000000"/>
            </w14:solidFill>
          </w14:textFill>
        </w:rPr>
        <w:t>b)</w:t>
      </w:r>
      <w:r>
        <w:rPr>
          <w:rFonts w:ascii="Arial" w:hAnsi="Arial"/>
          <w:outline w:val="false"/>
          <w:color w:val="000000"/>
          <w:sz w:val="22"/>
          <w:szCs w:val="22"/>
          <w:u w:val="none" w:color="000000"/>
          <w:lang w:val="pt-BR"/>
          <w14:textFill>
            <w14:solidFill>
              <w14:srgbClr w14:val="000000"/>
            </w14:solidFill>
          </w14:textFill>
        </w:rPr>
        <w:t xml:space="preserve"> Obedecer aos prazos estipulados na cláusula Segunda; Conduzir os trabalhos ora contratados de acordo com as Normas Técnicas aplicáveis, com estrita observância da Legislação em vigor;   </w:t>
      </w:r>
    </w:p>
    <w:p>
      <w:pPr>
        <w:pStyle w:val="Normal"/>
        <w:spacing w:lineRule="atLeast" w:line="240"/>
        <w:jc w:val="both"/>
        <w:rPr>
          <w:rFonts w:ascii="Arial" w:hAnsi="Arial"/>
          <w:sz w:val="22"/>
          <w:szCs w:val="22"/>
          <w:lang w:val="pt-BR"/>
        </w:rPr>
      </w:pPr>
      <w:r>
        <w:rPr>
          <w:rFonts w:ascii="Arial" w:hAnsi="Arial"/>
          <w:b/>
          <w:bCs/>
          <w:outline w:val="false"/>
          <w:color w:val="000000"/>
          <w:sz w:val="22"/>
          <w:szCs w:val="22"/>
          <w:u w:val="none" w:color="000000"/>
          <w:lang w:val="pt-BR"/>
          <w14:textFill>
            <w14:solidFill>
              <w14:srgbClr w14:val="000000"/>
            </w14:solidFill>
          </w14:textFill>
        </w:rPr>
        <w:t>c)</w:t>
      </w:r>
      <w:r>
        <w:rPr>
          <w:rFonts w:ascii="Arial" w:hAnsi="Arial"/>
          <w:outline w:val="false"/>
          <w:color w:val="000000"/>
          <w:sz w:val="22"/>
          <w:szCs w:val="22"/>
          <w:u w:val="none" w:color="000000"/>
          <w:lang w:val="pt-BR"/>
          <w14:textFill>
            <w14:solidFill>
              <w14:srgbClr w14:val="000000"/>
            </w14:solidFill>
          </w14:textFill>
        </w:rPr>
        <w:t xml:space="preserve"> Apresentar a Contratante, caso esta venha a solicitar, a programação geral de seus serviços com base em indicações pela mesma fornecida; </w:t>
      </w:r>
    </w:p>
    <w:p>
      <w:pPr>
        <w:pStyle w:val="Normal"/>
        <w:spacing w:lineRule="atLeast" w:line="240"/>
        <w:jc w:val="both"/>
        <w:rPr>
          <w:rFonts w:ascii="Arial" w:hAnsi="Arial"/>
          <w:sz w:val="22"/>
          <w:szCs w:val="22"/>
          <w:lang w:val="pt-BR"/>
        </w:rPr>
      </w:pPr>
      <w:r>
        <w:rPr>
          <w:rFonts w:ascii="Arial" w:hAnsi="Arial"/>
          <w:b/>
          <w:bCs/>
          <w:outline w:val="false"/>
          <w:color w:val="000000"/>
          <w:sz w:val="22"/>
          <w:szCs w:val="22"/>
          <w:u w:val="none" w:color="000000"/>
          <w:lang w:val="pt-BR"/>
          <w14:textFill>
            <w14:solidFill>
              <w14:srgbClr w14:val="000000"/>
            </w14:solidFill>
          </w14:textFill>
        </w:rPr>
        <w:t>d)</w:t>
      </w:r>
      <w:r>
        <w:rPr>
          <w:rFonts w:ascii="Arial" w:hAnsi="Arial"/>
          <w:outline w:val="false"/>
          <w:color w:val="000000"/>
          <w:sz w:val="22"/>
          <w:szCs w:val="22"/>
          <w:u w:val="none" w:color="000000"/>
          <w:lang w:val="pt-BR"/>
          <w14:textFill>
            <w14:solidFill>
              <w14:srgbClr w14:val="000000"/>
            </w14:solidFill>
          </w14:textFill>
        </w:rPr>
        <w:t xml:space="preserve"> Empregar, na execução dos serviços contratados, apenas profissionais técnico-especializados e habilitados, com requisitos indispensáveis para o exercício das atribuições relacionadas com o objeto desta avença. </w:t>
      </w:r>
    </w:p>
    <w:p>
      <w:pPr>
        <w:pStyle w:val="Corpodetexto"/>
        <w:rPr>
          <w:rFonts w:ascii="Arial" w:hAnsi="Arial" w:eastAsia="Arial Narrow" w:cs="Arial Narrow"/>
          <w:b/>
          <w:b/>
          <w:bCs/>
          <w:sz w:val="22"/>
          <w:szCs w:val="22"/>
          <w:lang w:val="pt-BR"/>
        </w:rPr>
      </w:pPr>
      <w:r>
        <w:rPr>
          <w:rFonts w:eastAsia="Arial Narrow" w:cs="Arial Narrow" w:ascii="Arial" w:hAnsi="Arial"/>
          <w:b/>
          <w:bCs/>
          <w:sz w:val="22"/>
          <w:szCs w:val="22"/>
          <w:lang w:val="pt-BR"/>
        </w:rPr>
      </w:r>
    </w:p>
    <w:p>
      <w:pPr>
        <w:pStyle w:val="Corpodetexto"/>
        <w:rPr>
          <w:rFonts w:ascii="Arial" w:hAnsi="Arial"/>
          <w:sz w:val="22"/>
          <w:szCs w:val="22"/>
          <w:lang w:val="pt-BR"/>
        </w:rPr>
      </w:pPr>
      <w:r>
        <w:rPr>
          <w:rFonts w:ascii="Arial" w:hAnsi="Arial"/>
          <w:b/>
          <w:bCs/>
          <w:sz w:val="22"/>
          <w:szCs w:val="22"/>
          <w:lang w:val="pt-BR"/>
        </w:rPr>
        <w:t>OITAVA (DAS OBRIGAÇÕES DA CONTRATANTE)</w:t>
      </w:r>
      <w:r>
        <w:rPr>
          <w:rFonts w:ascii="Arial" w:hAnsi="Arial"/>
          <w:sz w:val="22"/>
          <w:szCs w:val="22"/>
          <w:lang w:val="pt-BR"/>
        </w:rPr>
        <w:t xml:space="preserve"> - São obrigações da Contratante:</w:t>
      </w:r>
    </w:p>
    <w:p>
      <w:pPr>
        <w:pStyle w:val="Corpodetexto"/>
        <w:rPr>
          <w:rFonts w:ascii="Arial" w:hAnsi="Arial"/>
          <w:sz w:val="22"/>
          <w:szCs w:val="22"/>
          <w:lang w:val="pt-BR"/>
        </w:rPr>
      </w:pPr>
      <w:r>
        <w:rPr>
          <w:rFonts w:ascii="Arial" w:hAnsi="Arial"/>
          <w:b/>
          <w:bCs/>
          <w:sz w:val="22"/>
          <w:szCs w:val="22"/>
          <w:lang w:val="pt-BR"/>
        </w:rPr>
        <w:t>a)</w:t>
      </w:r>
      <w:r>
        <w:rPr>
          <w:rFonts w:ascii="Arial" w:hAnsi="Arial"/>
          <w:sz w:val="22"/>
          <w:szCs w:val="22"/>
          <w:lang w:val="pt-BR"/>
        </w:rPr>
        <w:t xml:space="preserve"> Fornecer todos os dados e demais informações/solicitações para o cumprimento desse contrato.</w:t>
      </w:r>
    </w:p>
    <w:p>
      <w:pPr>
        <w:pStyle w:val="Corpodetexto"/>
        <w:rPr>
          <w:rFonts w:ascii="Arial" w:hAnsi="Arial"/>
          <w:sz w:val="22"/>
          <w:szCs w:val="22"/>
          <w:lang w:val="pt-BR"/>
        </w:rPr>
      </w:pPr>
      <w:r>
        <w:rPr>
          <w:rFonts w:ascii="Arial" w:hAnsi="Arial"/>
          <w:b/>
          <w:bCs/>
          <w:sz w:val="22"/>
          <w:szCs w:val="22"/>
          <w:lang w:val="pt-BR"/>
        </w:rPr>
        <w:t>b)</w:t>
      </w:r>
      <w:r>
        <w:rPr>
          <w:rFonts w:ascii="Arial" w:hAnsi="Arial"/>
          <w:sz w:val="22"/>
          <w:szCs w:val="22"/>
          <w:lang w:val="pt-BR"/>
        </w:rPr>
        <w:t xml:space="preserve"> Comunicar ao Contratado, com antecedência mínima de 24 (vinte e quatro) horas, das necessidades supervenientes porventura ocorridas, para o perfeito cumprimento do objeto deste instrumento.</w:t>
      </w:r>
    </w:p>
    <w:p>
      <w:pPr>
        <w:pStyle w:val="Corpodetexto"/>
        <w:rPr>
          <w:rFonts w:ascii="Arial" w:hAnsi="Arial" w:eastAsia="Arial Narrow" w:cs="Arial Narrow"/>
          <w:b/>
          <w:b/>
          <w:bCs/>
          <w:sz w:val="22"/>
          <w:szCs w:val="22"/>
          <w:lang w:val="pt-BR"/>
        </w:rPr>
      </w:pPr>
      <w:r>
        <w:rPr>
          <w:rFonts w:eastAsia="Arial Narrow" w:cs="Arial Narrow" w:ascii="Arial" w:hAnsi="Arial"/>
          <w:b/>
          <w:bCs/>
          <w:sz w:val="22"/>
          <w:szCs w:val="22"/>
          <w:lang w:val="pt-BR"/>
        </w:rPr>
      </w:r>
    </w:p>
    <w:p>
      <w:pPr>
        <w:pStyle w:val="Corpodetexto"/>
        <w:rPr>
          <w:rFonts w:ascii="Arial" w:hAnsi="Arial"/>
          <w:sz w:val="22"/>
          <w:szCs w:val="22"/>
          <w:lang w:val="pt-BR"/>
        </w:rPr>
      </w:pPr>
      <w:r>
        <w:rPr>
          <w:rFonts w:ascii="Arial" w:hAnsi="Arial"/>
          <w:b/>
          <w:bCs/>
          <w:sz w:val="22"/>
          <w:szCs w:val="22"/>
          <w:lang w:val="pt-BR"/>
        </w:rPr>
        <w:t>NONA (DAS PENALIDADES)</w:t>
      </w:r>
      <w:r>
        <w:rPr>
          <w:rFonts w:ascii="Arial" w:hAnsi="Arial"/>
          <w:sz w:val="22"/>
          <w:szCs w:val="22"/>
          <w:lang w:val="pt-BR"/>
        </w:rPr>
        <w:t xml:space="preserve"> – Ao Contratado, total ou parcialmente inadimplente, serão aplicadas as sanções previstas nos arts. 86 e 87 da Lei Federal nº 8.666/93, a saber: </w:t>
      </w:r>
    </w:p>
    <w:p>
      <w:pPr>
        <w:pStyle w:val="Normal"/>
        <w:jc w:val="both"/>
        <w:rPr>
          <w:rFonts w:ascii="Arial" w:hAnsi="Arial"/>
          <w:sz w:val="22"/>
          <w:szCs w:val="22"/>
          <w:lang w:val="pt-BR"/>
        </w:rPr>
      </w:pPr>
      <w:r>
        <w:rPr>
          <w:rFonts w:ascii="Arial" w:hAnsi="Arial"/>
          <w:b/>
          <w:bCs/>
          <w:sz w:val="22"/>
          <w:szCs w:val="22"/>
          <w:lang w:val="pt-BR"/>
        </w:rPr>
        <w:t>a)</w:t>
      </w:r>
      <w:r>
        <w:rPr>
          <w:rFonts w:ascii="Arial" w:hAnsi="Arial"/>
          <w:sz w:val="22"/>
          <w:szCs w:val="22"/>
          <w:lang w:val="pt-BR"/>
        </w:rPr>
        <w:t xml:space="preserve"> Atraso injustificado, sem prejuízo do disposto no parágrafo 1º do artigo 86 da Lei nº 8.666/93, sujeitará o contratado à multa de mora, calculado por dia de atraso da obrigação não cumprida na seguinte proporção:</w:t>
      </w:r>
    </w:p>
    <w:p>
      <w:pPr>
        <w:pStyle w:val="Normal"/>
        <w:jc w:val="both"/>
        <w:rPr>
          <w:rFonts w:ascii="Arial" w:hAnsi="Arial"/>
          <w:sz w:val="22"/>
          <w:szCs w:val="22"/>
          <w:lang w:val="pt-BR"/>
        </w:rPr>
      </w:pPr>
      <w:r>
        <w:rPr>
          <w:rFonts w:ascii="Arial" w:hAnsi="Arial"/>
          <w:sz w:val="22"/>
          <w:szCs w:val="22"/>
          <w:lang w:val="pt-BR"/>
        </w:rPr>
        <w:t>I) atraso de até 30 (trinta) dias, multa de 0,1% (um décimo por cento) ao dia; e</w:t>
      </w:r>
    </w:p>
    <w:p>
      <w:pPr>
        <w:pStyle w:val="Normal"/>
        <w:jc w:val="both"/>
        <w:rPr>
          <w:rFonts w:ascii="Arial" w:hAnsi="Arial"/>
          <w:sz w:val="22"/>
          <w:szCs w:val="22"/>
          <w:lang w:val="pt-BR"/>
        </w:rPr>
      </w:pPr>
      <w:r>
        <w:rPr>
          <w:rFonts w:ascii="Arial" w:hAnsi="Arial"/>
          <w:sz w:val="22"/>
          <w:szCs w:val="22"/>
          <w:lang w:val="pt-BR"/>
        </w:rPr>
        <w:t>II) atraso superior a 30 (trinta) dias, multa de 0,2% (dois décimos por cento) ao dia.</w:t>
      </w:r>
    </w:p>
    <w:p>
      <w:pPr>
        <w:pStyle w:val="Normal"/>
        <w:jc w:val="both"/>
        <w:rPr>
          <w:rFonts w:ascii="Arial" w:hAnsi="Arial" w:eastAsia="Arial Narrow" w:cs="Arial Narrow"/>
          <w:sz w:val="22"/>
          <w:szCs w:val="22"/>
          <w:lang w:val="pt-BR"/>
        </w:rPr>
      </w:pPr>
      <w:r>
        <w:rPr>
          <w:rFonts w:eastAsia="Arial Narrow" w:cs="Arial Narrow" w:ascii="Arial" w:hAnsi="Arial"/>
          <w:sz w:val="22"/>
          <w:szCs w:val="22"/>
          <w:lang w:val="pt-BR"/>
        </w:rPr>
      </w:r>
    </w:p>
    <w:p>
      <w:pPr>
        <w:pStyle w:val="Normal"/>
        <w:jc w:val="both"/>
        <w:rPr>
          <w:rFonts w:ascii="Arial" w:hAnsi="Arial"/>
          <w:sz w:val="22"/>
          <w:szCs w:val="22"/>
          <w:lang w:val="pt-BR"/>
        </w:rPr>
      </w:pPr>
      <w:r>
        <w:rPr>
          <w:rFonts w:ascii="Arial" w:hAnsi="Arial"/>
          <w:b/>
          <w:bCs/>
          <w:sz w:val="22"/>
          <w:szCs w:val="22"/>
          <w:lang w:val="pt-BR"/>
        </w:rPr>
        <w:t xml:space="preserve">b) </w:t>
      </w:r>
      <w:r>
        <w:rPr>
          <w:rFonts w:ascii="Arial" w:hAnsi="Arial"/>
          <w:sz w:val="22"/>
          <w:szCs w:val="22"/>
          <w:lang w:val="pt-BR"/>
        </w:rPr>
        <w:t>Pela inexecução total ou parcial do contrato, poderão ser aplicadas ao contratado as seguintes penalidades:</w:t>
      </w:r>
    </w:p>
    <w:p>
      <w:pPr>
        <w:pStyle w:val="Normal"/>
        <w:jc w:val="both"/>
        <w:rPr>
          <w:rFonts w:ascii="Arial" w:hAnsi="Arial"/>
          <w:sz w:val="22"/>
          <w:szCs w:val="22"/>
          <w:lang w:val="pt-BR"/>
        </w:rPr>
      </w:pPr>
      <w:r>
        <w:rPr>
          <w:rFonts w:ascii="Arial" w:hAnsi="Arial"/>
          <w:sz w:val="22"/>
          <w:szCs w:val="22"/>
          <w:lang w:val="pt-BR"/>
        </w:rPr>
        <w:t>I) multa de até 20% (vinte por cento) sobre o valor total ou parcial da obrigação não cumprida; ou</w:t>
      </w:r>
    </w:p>
    <w:p>
      <w:pPr>
        <w:pStyle w:val="ListBullet5"/>
        <w:ind w:left="0" w:right="0" w:hanging="0"/>
        <w:jc w:val="both"/>
        <w:rPr>
          <w:rFonts w:ascii="Arial" w:hAnsi="Arial"/>
          <w:sz w:val="22"/>
          <w:szCs w:val="22"/>
          <w:lang w:val="pt-BR"/>
        </w:rPr>
      </w:pPr>
      <w:r>
        <w:rPr>
          <w:rFonts w:ascii="Arial" w:hAnsi="Arial"/>
          <w:sz w:val="22"/>
          <w:szCs w:val="22"/>
          <w:lang w:val="pt-BR"/>
        </w:rPr>
        <w:t xml:space="preserve">II) a aplicação de suspensão temporária para licitar e contratar com a Municipalidade e/ou declaração de inidoneidade, conforme previsto pelo artigo 7º da Lei Federal 10.520/02. </w:t>
      </w:r>
    </w:p>
    <w:p>
      <w:pPr>
        <w:pStyle w:val="ListBullet5"/>
        <w:ind w:left="0" w:right="0" w:hanging="0"/>
        <w:jc w:val="both"/>
        <w:rPr>
          <w:rFonts w:ascii="Arial" w:hAnsi="Arial" w:eastAsia="Arial Narrow" w:cs="Arial Narrow"/>
          <w:sz w:val="22"/>
          <w:szCs w:val="22"/>
          <w:lang w:val="pt-BR"/>
        </w:rPr>
      </w:pPr>
      <w:r>
        <w:rPr>
          <w:rFonts w:eastAsia="Arial Narrow" w:cs="Arial Narrow" w:ascii="Arial" w:hAnsi="Arial"/>
          <w:sz w:val="22"/>
          <w:szCs w:val="22"/>
          <w:lang w:val="pt-BR"/>
        </w:rPr>
      </w:r>
    </w:p>
    <w:p>
      <w:pPr>
        <w:pStyle w:val="ListNumber"/>
        <w:ind w:left="0" w:right="0" w:hanging="0"/>
        <w:jc w:val="both"/>
        <w:rPr>
          <w:rFonts w:ascii="Arial" w:hAnsi="Arial"/>
          <w:sz w:val="22"/>
          <w:szCs w:val="22"/>
          <w:lang w:val="pt-BR"/>
        </w:rPr>
      </w:pPr>
      <w:r>
        <w:rPr>
          <w:rFonts w:ascii="Arial" w:hAnsi="Arial"/>
          <w:b/>
          <w:bCs/>
          <w:sz w:val="22"/>
          <w:szCs w:val="22"/>
          <w:lang w:val="pt-BR"/>
        </w:rPr>
        <w:t>PARÁGRAFO PRIMEIRO</w:t>
      </w:r>
      <w:r>
        <w:rPr>
          <w:rFonts w:ascii="Arial" w:hAnsi="Arial"/>
          <w:sz w:val="22"/>
          <w:szCs w:val="22"/>
          <w:lang w:val="pt-BR"/>
        </w:rPr>
        <w:t xml:space="preserve"> – A aplicação de uma penalidade não exclui a aplicação das outras, quando cabíveis. A penalidade de multa, poderá ser aplicada de forma isolada ou cumulativamente com qualquer das demais, podendo ser descontada de eventuais créditos que tenha em face da Contratante. </w:t>
      </w:r>
    </w:p>
    <w:p>
      <w:pPr>
        <w:pStyle w:val="Corpodetexto"/>
        <w:rPr>
          <w:rFonts w:ascii="Arial" w:hAnsi="Arial" w:eastAsia="Arial Narrow" w:cs="Arial Narrow"/>
          <w:sz w:val="22"/>
          <w:szCs w:val="22"/>
          <w:lang w:val="pt-BR"/>
        </w:rPr>
      </w:pPr>
      <w:r>
        <w:rPr>
          <w:rFonts w:eastAsia="Arial Narrow" w:cs="Arial Narrow" w:ascii="Arial" w:hAnsi="Arial"/>
          <w:sz w:val="22"/>
          <w:szCs w:val="22"/>
          <w:lang w:val="pt-BR"/>
        </w:rPr>
      </w:r>
    </w:p>
    <w:p>
      <w:pPr>
        <w:pStyle w:val="Corpodetexto"/>
        <w:rPr>
          <w:rFonts w:ascii="Arial" w:hAnsi="Arial"/>
          <w:sz w:val="22"/>
          <w:szCs w:val="22"/>
          <w:lang w:val="pt-BR"/>
        </w:rPr>
      </w:pPr>
      <w:r>
        <w:rPr>
          <w:rFonts w:ascii="Arial" w:hAnsi="Arial"/>
          <w:b/>
          <w:bCs/>
          <w:sz w:val="22"/>
          <w:szCs w:val="22"/>
          <w:lang w:val="pt-BR"/>
        </w:rPr>
        <w:t>PARÁGRAFO SEGUNDO</w:t>
      </w:r>
      <w:r>
        <w:rPr>
          <w:rFonts w:ascii="Arial" w:hAnsi="Arial"/>
          <w:sz w:val="22"/>
          <w:szCs w:val="22"/>
          <w:lang w:val="pt-BR"/>
        </w:rPr>
        <w:t xml:space="preserve"> – As multas previstas nesta cláusula não têm natureza compensatória e o seu pagamento não elide a responsabilidade do Contratado por danos causados à Contratante.</w:t>
      </w:r>
    </w:p>
    <w:p>
      <w:pPr>
        <w:pStyle w:val="Corpodetexto"/>
        <w:rPr>
          <w:rFonts w:ascii="Arial" w:hAnsi="Arial" w:eastAsia="Arial Narrow" w:cs="Arial Narrow"/>
          <w:b/>
          <w:b/>
          <w:bCs/>
          <w:sz w:val="22"/>
          <w:szCs w:val="22"/>
          <w:lang w:val="pt-BR"/>
        </w:rPr>
      </w:pPr>
      <w:r>
        <w:rPr>
          <w:rFonts w:eastAsia="Arial Narrow" w:cs="Arial Narrow" w:ascii="Arial" w:hAnsi="Arial"/>
          <w:b/>
          <w:bCs/>
          <w:sz w:val="22"/>
          <w:szCs w:val="22"/>
          <w:lang w:val="pt-BR"/>
        </w:rPr>
      </w:r>
    </w:p>
    <w:p>
      <w:pPr>
        <w:pStyle w:val="Corpodetexto"/>
        <w:rPr>
          <w:rFonts w:ascii="Arial" w:hAnsi="Arial"/>
          <w:sz w:val="22"/>
          <w:szCs w:val="22"/>
          <w:lang w:val="pt-BR"/>
        </w:rPr>
      </w:pPr>
      <w:r>
        <w:rPr>
          <w:rFonts w:ascii="Arial" w:hAnsi="Arial"/>
          <w:b/>
          <w:bCs/>
          <w:sz w:val="22"/>
          <w:szCs w:val="22"/>
          <w:lang w:val="pt-BR"/>
        </w:rPr>
        <w:t>DÉCIMA (DA RESCISÃO)</w:t>
      </w:r>
      <w:r>
        <w:rPr>
          <w:rFonts w:ascii="Arial" w:hAnsi="Arial"/>
          <w:sz w:val="22"/>
          <w:szCs w:val="22"/>
          <w:lang w:val="pt-BR"/>
        </w:rPr>
        <w:t xml:space="preserve"> – O presente contrato poderá ser rescindido nas hipóteses previstas no art. 78 da Lei Federal nº 8.666/93, com as consequências indicadas no art. 80, sem prejuízo das sanções previstas naquela Lei e no Edital.</w:t>
      </w:r>
    </w:p>
    <w:p>
      <w:pPr>
        <w:pStyle w:val="Corpodetexto"/>
        <w:rPr>
          <w:rFonts w:ascii="Arial" w:hAnsi="Arial" w:eastAsia="Arial Narrow" w:cs="Arial Narrow"/>
          <w:b/>
          <w:b/>
          <w:bCs/>
          <w:sz w:val="22"/>
          <w:szCs w:val="22"/>
          <w:lang w:val="pt-BR"/>
        </w:rPr>
      </w:pPr>
      <w:r>
        <w:rPr>
          <w:rFonts w:eastAsia="Arial Narrow" w:cs="Arial Narrow" w:ascii="Arial" w:hAnsi="Arial"/>
          <w:b/>
          <w:bCs/>
          <w:sz w:val="22"/>
          <w:szCs w:val="22"/>
          <w:lang w:val="pt-BR"/>
        </w:rPr>
      </w:r>
    </w:p>
    <w:p>
      <w:pPr>
        <w:pStyle w:val="Corpodetexto"/>
        <w:rPr>
          <w:rFonts w:ascii="Arial" w:hAnsi="Arial"/>
          <w:sz w:val="22"/>
          <w:szCs w:val="22"/>
          <w:lang w:val="pt-BR"/>
        </w:rPr>
      </w:pPr>
      <w:r>
        <w:rPr>
          <w:rFonts w:ascii="Arial" w:hAnsi="Arial"/>
          <w:b/>
          <w:bCs/>
          <w:sz w:val="22"/>
          <w:szCs w:val="22"/>
          <w:lang w:val="pt-BR"/>
        </w:rPr>
        <w:t>PARÁGRAFO ÚNICO</w:t>
      </w:r>
      <w:r>
        <w:rPr>
          <w:rFonts w:ascii="Arial" w:hAnsi="Arial"/>
          <w:sz w:val="22"/>
          <w:szCs w:val="22"/>
          <w:lang w:val="pt-BR"/>
        </w:rPr>
        <w:t xml:space="preserve"> – Os casos de rescisão contratual serão formalmente motivados nos autos do Processo, assegurado o direito à prévia e ampla defesa.</w:t>
      </w:r>
    </w:p>
    <w:p>
      <w:pPr>
        <w:pStyle w:val="Corpodetexto"/>
        <w:rPr>
          <w:rFonts w:ascii="Arial" w:hAnsi="Arial" w:eastAsia="Arial Narrow" w:cs="Arial Narrow"/>
          <w:sz w:val="22"/>
          <w:szCs w:val="22"/>
          <w:lang w:val="pt-BR"/>
        </w:rPr>
      </w:pPr>
      <w:r>
        <w:rPr>
          <w:rFonts w:eastAsia="Arial Narrow" w:cs="Arial Narrow" w:ascii="Arial" w:hAnsi="Arial"/>
          <w:sz w:val="22"/>
          <w:szCs w:val="22"/>
          <w:lang w:val="pt-BR"/>
        </w:rPr>
      </w:r>
    </w:p>
    <w:p>
      <w:pPr>
        <w:pStyle w:val="Corpodetexto"/>
        <w:rPr>
          <w:rFonts w:ascii="Arial" w:hAnsi="Arial"/>
          <w:sz w:val="22"/>
          <w:szCs w:val="22"/>
          <w:lang w:val="pt-BR"/>
        </w:rPr>
      </w:pPr>
      <w:r>
        <w:rPr>
          <w:rFonts w:ascii="Arial" w:hAnsi="Arial"/>
          <w:b/>
          <w:bCs/>
          <w:sz w:val="22"/>
          <w:szCs w:val="22"/>
          <w:lang w:val="pt-BR"/>
        </w:rPr>
        <w:t>DÉCIMA PRIMEIRA (DA CESSÃO OU DA TRANSFERÊNCIA)</w:t>
      </w:r>
      <w:r>
        <w:rPr>
          <w:rFonts w:ascii="Arial" w:hAnsi="Arial"/>
          <w:sz w:val="22"/>
          <w:szCs w:val="22"/>
          <w:lang w:val="pt-BR"/>
        </w:rPr>
        <w:t xml:space="preserve"> – O presente contrato não poderá ser objetivo de cessão, subcontratação ou transferência, no todo ou em parte.</w:t>
      </w:r>
    </w:p>
    <w:p>
      <w:pPr>
        <w:pStyle w:val="Corpodetexto"/>
        <w:rPr>
          <w:rFonts w:ascii="Arial" w:hAnsi="Arial" w:eastAsia="Arial Narrow" w:cs="Arial Narrow"/>
          <w:sz w:val="22"/>
          <w:szCs w:val="22"/>
          <w:lang w:val="pt-BR"/>
        </w:rPr>
      </w:pPr>
      <w:r>
        <w:rPr>
          <w:rFonts w:eastAsia="Arial Narrow" w:cs="Arial Narrow" w:ascii="Arial" w:hAnsi="Arial"/>
          <w:sz w:val="22"/>
          <w:szCs w:val="22"/>
          <w:lang w:val="pt-BR"/>
        </w:rPr>
      </w:r>
    </w:p>
    <w:p>
      <w:pPr>
        <w:pStyle w:val="Corpodetexto"/>
        <w:rPr>
          <w:rFonts w:ascii="Arial" w:hAnsi="Arial"/>
          <w:sz w:val="22"/>
          <w:szCs w:val="22"/>
          <w:lang w:val="pt-BR"/>
        </w:rPr>
      </w:pPr>
      <w:r>
        <w:rPr>
          <w:rFonts w:ascii="Arial" w:hAnsi="Arial"/>
          <w:b/>
          <w:bCs/>
          <w:sz w:val="22"/>
          <w:szCs w:val="22"/>
          <w:lang w:val="pt-BR"/>
        </w:rPr>
        <w:t>DÉCIMA SEGUNDA (DAS RESPONSABILIDADES)</w:t>
      </w:r>
      <w:r>
        <w:rPr>
          <w:rFonts w:ascii="Arial" w:hAnsi="Arial"/>
          <w:sz w:val="22"/>
          <w:szCs w:val="22"/>
          <w:lang w:val="pt-BR"/>
        </w:rPr>
        <w:t xml:space="preserve"> – O Contratado assume como exclusivamente seus, os riscos e as despesas decorrentes da boa e perfeita execução das obrigações contratadas. Responsabiliza-se, também, pela idoneidade e pelo comportamento de seus empregados, prepostos ou subordinados, e, ainda, por quaisquer prejuízos que sejam causados ao Contratante ou a terceiros na execução deste contrato. </w:t>
      </w:r>
    </w:p>
    <w:p>
      <w:pPr>
        <w:pStyle w:val="Corpodetexto"/>
        <w:rPr>
          <w:rFonts w:ascii="Arial" w:hAnsi="Arial" w:eastAsia="Arial Narrow" w:cs="Arial Narrow"/>
          <w:sz w:val="22"/>
          <w:szCs w:val="22"/>
          <w:lang w:val="pt-BR"/>
        </w:rPr>
      </w:pPr>
      <w:r>
        <w:rPr>
          <w:rFonts w:eastAsia="Arial Narrow" w:cs="Arial Narrow" w:ascii="Arial" w:hAnsi="Arial"/>
          <w:sz w:val="22"/>
          <w:szCs w:val="22"/>
          <w:lang w:val="pt-BR"/>
        </w:rPr>
      </w:r>
    </w:p>
    <w:p>
      <w:pPr>
        <w:pStyle w:val="Corpodetexto"/>
        <w:rPr>
          <w:rFonts w:ascii="Arial" w:hAnsi="Arial"/>
          <w:sz w:val="22"/>
          <w:szCs w:val="22"/>
          <w:lang w:val="pt-BR"/>
        </w:rPr>
      </w:pPr>
      <w:r>
        <w:rPr>
          <w:rFonts w:ascii="Arial" w:hAnsi="Arial"/>
          <w:b/>
          <w:bCs/>
          <w:sz w:val="22"/>
          <w:szCs w:val="22"/>
          <w:lang w:val="pt-BR"/>
        </w:rPr>
        <w:t>PARÁGRAFO PRIMEIRO</w:t>
      </w:r>
      <w:r>
        <w:rPr>
          <w:rFonts w:ascii="Arial" w:hAnsi="Arial"/>
          <w:sz w:val="22"/>
          <w:szCs w:val="22"/>
          <w:lang w:val="pt-BR"/>
        </w:rPr>
        <w:t xml:space="preserve"> – O Contratante não responderá por quaisquer ônus, direitos ou obrigações vinculados à legislação tributária, trabalhista, previdenciária ou securitária, e decorrentes da execução do presente contrato, cujo cumprimento e responsabilidade caberão, exclusivamente ao Contratado.     </w:t>
      </w:r>
    </w:p>
    <w:p>
      <w:pPr>
        <w:pStyle w:val="Corpodetexto"/>
        <w:rPr>
          <w:rFonts w:ascii="Arial" w:hAnsi="Arial" w:eastAsia="Arial Narrow" w:cs="Arial Narrow"/>
          <w:sz w:val="22"/>
          <w:szCs w:val="22"/>
          <w:lang w:val="pt-BR"/>
        </w:rPr>
      </w:pPr>
      <w:r>
        <w:rPr>
          <w:rFonts w:eastAsia="Arial Narrow" w:cs="Arial Narrow" w:ascii="Arial" w:hAnsi="Arial"/>
          <w:sz w:val="22"/>
          <w:szCs w:val="22"/>
          <w:lang w:val="pt-BR"/>
        </w:rPr>
      </w:r>
    </w:p>
    <w:p>
      <w:pPr>
        <w:pStyle w:val="Corpodetexto"/>
        <w:rPr>
          <w:rFonts w:ascii="Arial" w:hAnsi="Arial"/>
          <w:sz w:val="22"/>
          <w:szCs w:val="22"/>
          <w:lang w:val="pt-BR"/>
        </w:rPr>
      </w:pPr>
      <w:r>
        <w:rPr>
          <w:rFonts w:ascii="Arial" w:hAnsi="Arial"/>
          <w:b/>
          <w:bCs/>
          <w:sz w:val="22"/>
          <w:szCs w:val="22"/>
          <w:lang w:val="pt-BR"/>
        </w:rPr>
        <w:t>PARÁGRAFO SEGUNDO</w:t>
      </w:r>
      <w:r>
        <w:rPr>
          <w:rFonts w:ascii="Arial" w:hAnsi="Arial"/>
          <w:sz w:val="22"/>
          <w:szCs w:val="22"/>
          <w:lang w:val="pt-BR"/>
        </w:rPr>
        <w:t xml:space="preserve"> – O Contratante não responderá por quaisquer compromissos assumidos pelo Contratado com terceiros, ainda que vinculados à execução do presente contrato, bem como por qualquer dano causado a terceiros em decorrência de ato do Contratado, de seus empregados, prepostos ou subordinado.</w:t>
      </w:r>
    </w:p>
    <w:p>
      <w:pPr>
        <w:pStyle w:val="Corpodetexto"/>
        <w:rPr>
          <w:rFonts w:ascii="Arial" w:hAnsi="Arial" w:eastAsia="Arial Narrow" w:cs="Arial Narrow"/>
          <w:sz w:val="22"/>
          <w:szCs w:val="22"/>
          <w:lang w:val="pt-BR"/>
        </w:rPr>
      </w:pPr>
      <w:r>
        <w:rPr>
          <w:rFonts w:eastAsia="Arial Narrow" w:cs="Arial Narrow" w:ascii="Arial" w:hAnsi="Arial"/>
          <w:sz w:val="22"/>
          <w:szCs w:val="22"/>
          <w:lang w:val="pt-BR"/>
        </w:rPr>
      </w:r>
    </w:p>
    <w:p>
      <w:pPr>
        <w:pStyle w:val="Corpodetexto"/>
        <w:rPr>
          <w:rFonts w:ascii="Arial" w:hAnsi="Arial"/>
          <w:sz w:val="22"/>
          <w:szCs w:val="22"/>
          <w:lang w:val="pt-BR"/>
        </w:rPr>
      </w:pPr>
      <w:r>
        <w:rPr>
          <w:rFonts w:ascii="Arial" w:hAnsi="Arial"/>
          <w:b/>
          <w:bCs/>
          <w:sz w:val="22"/>
          <w:szCs w:val="22"/>
          <w:lang w:val="pt-BR"/>
        </w:rPr>
        <w:t>PARÁGRAFO TERCEIRO</w:t>
      </w:r>
      <w:r>
        <w:rPr>
          <w:rFonts w:ascii="Arial" w:hAnsi="Arial"/>
          <w:sz w:val="22"/>
          <w:szCs w:val="22"/>
          <w:lang w:val="pt-BR"/>
        </w:rPr>
        <w:t xml:space="preserve"> - O Contratado manterá, durante toda a execução do contrato, as condições de habilitação e qualificação que lhe foram exigidos na licitação.</w:t>
      </w:r>
    </w:p>
    <w:p>
      <w:pPr>
        <w:pStyle w:val="Corpodetexto"/>
        <w:rPr>
          <w:rFonts w:ascii="Arial" w:hAnsi="Arial" w:eastAsia="Arial Narrow" w:cs="Arial Narrow"/>
          <w:sz w:val="22"/>
          <w:szCs w:val="22"/>
          <w:lang w:val="pt-BR"/>
        </w:rPr>
      </w:pPr>
      <w:r>
        <w:rPr>
          <w:rFonts w:eastAsia="Arial Narrow" w:cs="Arial Narrow" w:ascii="Arial" w:hAnsi="Arial"/>
          <w:sz w:val="22"/>
          <w:szCs w:val="22"/>
          <w:lang w:val="pt-BR"/>
        </w:rPr>
      </w:r>
    </w:p>
    <w:p>
      <w:pPr>
        <w:pStyle w:val="Corpodetexto"/>
        <w:rPr>
          <w:rFonts w:ascii="Arial" w:hAnsi="Arial"/>
          <w:sz w:val="22"/>
          <w:szCs w:val="22"/>
          <w:lang w:val="pt-BR"/>
        </w:rPr>
      </w:pPr>
      <w:r>
        <w:rPr>
          <w:rFonts w:ascii="Arial" w:hAnsi="Arial"/>
          <w:b/>
          <w:bCs/>
          <w:sz w:val="22"/>
          <w:szCs w:val="22"/>
          <w:lang w:val="pt-BR"/>
        </w:rPr>
        <w:t xml:space="preserve">DÉCIMA TERCEIRA (DOS TRIBUTOS E DESPESAS) </w:t>
      </w:r>
      <w:r>
        <w:rPr>
          <w:rFonts w:ascii="Arial" w:hAnsi="Arial"/>
          <w:sz w:val="22"/>
          <w:szCs w:val="22"/>
          <w:lang w:val="pt-BR"/>
        </w:rPr>
        <w:t>– Constituirá encargo exclusivo do Contratado o pagamento de tributos, tarifas, emolumentos e despesas decorrentes da formalização deste contrato e da execução de seu objeto.</w:t>
      </w:r>
    </w:p>
    <w:p>
      <w:pPr>
        <w:pStyle w:val="Corpodetexto"/>
        <w:rPr>
          <w:rFonts w:ascii="Arial" w:hAnsi="Arial" w:eastAsia="Arial Narrow" w:cs="Arial Narrow"/>
          <w:b/>
          <w:b/>
          <w:bCs/>
          <w:sz w:val="22"/>
          <w:szCs w:val="22"/>
          <w:lang w:val="pt-BR"/>
        </w:rPr>
      </w:pPr>
      <w:r>
        <w:rPr>
          <w:rFonts w:eastAsia="Arial Narrow" w:cs="Arial Narrow" w:ascii="Arial" w:hAnsi="Arial"/>
          <w:b/>
          <w:bCs/>
          <w:sz w:val="22"/>
          <w:szCs w:val="22"/>
          <w:lang w:val="pt-BR"/>
        </w:rPr>
      </w:r>
    </w:p>
    <w:p>
      <w:pPr>
        <w:pStyle w:val="Corpodetexto"/>
        <w:rPr>
          <w:rFonts w:ascii="Arial" w:hAnsi="Arial"/>
          <w:sz w:val="22"/>
          <w:szCs w:val="22"/>
          <w:lang w:val="pt-BR"/>
        </w:rPr>
      </w:pPr>
      <w:r>
        <w:rPr>
          <w:rFonts w:ascii="Arial" w:hAnsi="Arial"/>
          <w:b/>
          <w:bCs/>
          <w:sz w:val="22"/>
          <w:szCs w:val="22"/>
          <w:lang w:val="pt-BR"/>
        </w:rPr>
        <w:t>DÉCIMA QUARTA (DA PUBLICIDADE DO CONTRATO)</w:t>
      </w:r>
      <w:r>
        <w:rPr>
          <w:rFonts w:ascii="Arial" w:hAnsi="Arial"/>
          <w:sz w:val="22"/>
          <w:szCs w:val="22"/>
          <w:lang w:val="pt-BR"/>
        </w:rPr>
        <w:t xml:space="preserve"> – Até o quinto dia útil do mês seguinte ao da assinatura do presente contrato, a Contratante providenciará sua publicação resumida na Imprensa Oficial, para ocorrer no prazo de vinte dias, daquela data, como condição indispensável para sua eficácia.</w:t>
      </w:r>
    </w:p>
    <w:p>
      <w:pPr>
        <w:pStyle w:val="Corpodetexto"/>
        <w:rPr>
          <w:rFonts w:ascii="Arial" w:hAnsi="Arial" w:eastAsia="Arial Narrow" w:cs="Arial Narrow"/>
          <w:sz w:val="22"/>
          <w:szCs w:val="22"/>
          <w:lang w:val="pt-BR"/>
        </w:rPr>
      </w:pPr>
      <w:r>
        <w:rPr>
          <w:rFonts w:eastAsia="Arial Narrow" w:cs="Arial Narrow" w:ascii="Arial" w:hAnsi="Arial"/>
          <w:sz w:val="22"/>
          <w:szCs w:val="22"/>
          <w:lang w:val="pt-BR"/>
        </w:rPr>
      </w:r>
    </w:p>
    <w:p>
      <w:pPr>
        <w:pStyle w:val="Corpodetexto"/>
        <w:rPr>
          <w:rFonts w:ascii="Arial" w:hAnsi="Arial" w:eastAsia="Arial Narrow" w:cs="Arial Narrow"/>
          <w:b/>
          <w:b/>
          <w:bCs/>
          <w:sz w:val="22"/>
          <w:szCs w:val="22"/>
          <w:lang w:val="pt-BR"/>
        </w:rPr>
      </w:pPr>
      <w:r>
        <w:rPr>
          <w:rFonts w:eastAsia="Arial Narrow" w:cs="Arial Narrow" w:ascii="Arial" w:hAnsi="Arial"/>
          <w:b/>
          <w:bCs/>
          <w:sz w:val="22"/>
          <w:szCs w:val="22"/>
          <w:lang w:val="pt-BR"/>
        </w:rPr>
      </w:r>
    </w:p>
    <w:p>
      <w:pPr>
        <w:pStyle w:val="Corpodetexto"/>
        <w:rPr>
          <w:rFonts w:ascii="Arial" w:hAnsi="Arial"/>
          <w:sz w:val="22"/>
          <w:szCs w:val="22"/>
          <w:lang w:val="pt-BR"/>
        </w:rPr>
      </w:pPr>
      <w:r>
        <w:rPr>
          <w:rFonts w:ascii="Arial" w:hAnsi="Arial"/>
          <w:b/>
          <w:bCs/>
          <w:sz w:val="22"/>
          <w:szCs w:val="22"/>
          <w:lang w:val="pt-BR"/>
        </w:rPr>
        <w:t>DÉCIMA QUINTA (DO FORO)</w:t>
      </w:r>
      <w:r>
        <w:rPr>
          <w:rFonts w:ascii="Arial" w:hAnsi="Arial"/>
          <w:sz w:val="22"/>
          <w:szCs w:val="22"/>
          <w:lang w:val="pt-BR"/>
        </w:rPr>
        <w:t xml:space="preserve"> – O Foro do contrato será o da Comarca de Capão Bonito/SP, excluído qualquer outro.</w:t>
      </w:r>
    </w:p>
    <w:p>
      <w:pPr>
        <w:pStyle w:val="Corpodetexto"/>
        <w:rPr>
          <w:rFonts w:ascii="Arial" w:hAnsi="Arial" w:eastAsia="Arial Narrow" w:cs="Arial Narrow"/>
          <w:sz w:val="22"/>
          <w:szCs w:val="22"/>
          <w:lang w:val="pt-BR"/>
        </w:rPr>
      </w:pPr>
      <w:r>
        <w:rPr>
          <w:rFonts w:eastAsia="Arial Narrow" w:cs="Arial Narrow" w:ascii="Arial" w:hAnsi="Arial"/>
          <w:sz w:val="22"/>
          <w:szCs w:val="22"/>
          <w:lang w:val="pt-BR"/>
        </w:rPr>
      </w:r>
    </w:p>
    <w:p>
      <w:pPr>
        <w:pStyle w:val="Corpodetexto"/>
        <w:rPr>
          <w:rFonts w:ascii="Arial" w:hAnsi="Arial"/>
          <w:sz w:val="22"/>
          <w:szCs w:val="22"/>
          <w:lang w:val="pt-BR"/>
        </w:rPr>
      </w:pPr>
      <w:r>
        <w:rPr>
          <w:rFonts w:ascii="Arial" w:hAnsi="Arial"/>
          <w:sz w:val="22"/>
          <w:szCs w:val="22"/>
          <w:lang w:val="pt-BR"/>
        </w:rPr>
        <w:t>Para firmeza e validade do pactuado, o presente termo foi lavrado em 3 (três) vias de igual teor, que, depois de lido e achado em ordem, vai assinado pelos contraentes.</w:t>
      </w:r>
    </w:p>
    <w:p>
      <w:pPr>
        <w:pStyle w:val="Corpodetexto"/>
        <w:rPr>
          <w:rFonts w:ascii="Arial" w:hAnsi="Arial" w:eastAsia="Arial Narrow" w:cs="Arial Narrow"/>
          <w:sz w:val="22"/>
          <w:szCs w:val="22"/>
          <w:lang w:val="pt-BR"/>
        </w:rPr>
      </w:pPr>
      <w:r>
        <w:rPr>
          <w:rFonts w:eastAsia="Arial Narrow" w:cs="Arial Narrow" w:ascii="Arial" w:hAnsi="Arial"/>
          <w:sz w:val="22"/>
          <w:szCs w:val="22"/>
          <w:lang w:val="pt-BR"/>
        </w:rPr>
      </w:r>
    </w:p>
    <w:p>
      <w:pPr>
        <w:pStyle w:val="Corpodetexto"/>
        <w:rPr>
          <w:rFonts w:ascii="Arial" w:hAnsi="Arial" w:eastAsia="Arial Narrow" w:cs="Arial Narrow"/>
          <w:sz w:val="22"/>
          <w:szCs w:val="22"/>
          <w:lang w:val="pt-BR"/>
        </w:rPr>
      </w:pPr>
      <w:r>
        <w:rPr>
          <w:rFonts w:eastAsia="Arial Narrow" w:cs="Arial Narrow" w:ascii="Arial" w:hAnsi="Arial"/>
          <w:sz w:val="22"/>
          <w:szCs w:val="22"/>
          <w:lang w:val="pt-BR"/>
        </w:rPr>
      </w:r>
    </w:p>
    <w:p>
      <w:pPr>
        <w:pStyle w:val="Ttulo3"/>
        <w:jc w:val="right"/>
        <w:rPr>
          <w:rFonts w:ascii="Arial" w:hAnsi="Arial"/>
          <w:sz w:val="22"/>
          <w:szCs w:val="22"/>
          <w:lang w:val="pt-BR"/>
        </w:rPr>
      </w:pPr>
      <w:r>
        <w:rPr>
          <w:b w:val="false"/>
          <w:bCs w:val="false"/>
          <w:sz w:val="22"/>
          <w:szCs w:val="22"/>
          <w:lang w:val="pt-BR"/>
        </w:rPr>
        <w:t>Ribeirão Grande, 29 de novembro de 2019.</w:t>
      </w:r>
    </w:p>
    <w:p>
      <w:pPr>
        <w:pStyle w:val="Ttulo3"/>
        <w:jc w:val="center"/>
        <w:rPr>
          <w:rFonts w:ascii="Arial" w:hAnsi="Arial" w:eastAsia="Arial Narrow" w:cs="Arial Narrow"/>
          <w:b w:val="false"/>
          <w:b w:val="false"/>
          <w:bCs w:val="false"/>
          <w:sz w:val="22"/>
          <w:szCs w:val="22"/>
          <w:lang w:val="pt-BR"/>
        </w:rPr>
      </w:pPr>
      <w:r>
        <w:rPr>
          <w:rFonts w:eastAsia="Arial Narrow" w:cs="Arial Narrow"/>
          <w:b w:val="false"/>
          <w:bCs w:val="false"/>
          <w:sz w:val="22"/>
          <w:szCs w:val="22"/>
          <w:lang w:val="pt-BR"/>
        </w:rPr>
      </w:r>
    </w:p>
    <w:p>
      <w:pPr>
        <w:pStyle w:val="Normal"/>
        <w:jc w:val="center"/>
        <w:rPr>
          <w:rFonts w:ascii="Arial" w:hAnsi="Arial" w:eastAsia="Arial Narrow" w:cs="Arial Narrow"/>
          <w:sz w:val="22"/>
          <w:szCs w:val="22"/>
          <w:lang w:val="pt-BR"/>
        </w:rPr>
      </w:pPr>
      <w:r>
        <w:rPr>
          <w:rFonts w:eastAsia="Arial Narrow" w:cs="Arial Narrow" w:ascii="Arial" w:hAnsi="Arial"/>
          <w:sz w:val="22"/>
          <w:szCs w:val="22"/>
          <w:lang w:val="pt-BR"/>
        </w:rPr>
      </w:r>
    </w:p>
    <w:p>
      <w:pPr>
        <w:pStyle w:val="Normal"/>
        <w:rPr>
          <w:rFonts w:ascii="Arial" w:hAnsi="Arial"/>
          <w:sz w:val="22"/>
          <w:szCs w:val="22"/>
          <w:lang w:val="pt-BR"/>
        </w:rPr>
      </w:pPr>
      <w:r>
        <w:rPr>
          <w:rFonts w:ascii="Arial" w:hAnsi="Arial"/>
          <w:sz w:val="22"/>
          <w:szCs w:val="22"/>
          <w:lang w:val="pt-BR"/>
        </w:rPr>
        <w:t>Contratante:</w:t>
      </w:r>
    </w:p>
    <w:p>
      <w:pPr>
        <w:pStyle w:val="Normal"/>
        <w:rPr>
          <w:rFonts w:ascii="Arial" w:hAnsi="Arial"/>
          <w:sz w:val="22"/>
          <w:szCs w:val="22"/>
          <w:lang w:val="pt-BR"/>
        </w:rPr>
      </w:pPr>
      <w:r>
        <w:rPr>
          <w:rFonts w:ascii="Arial" w:hAnsi="Arial"/>
          <w:sz w:val="22"/>
          <w:szCs w:val="22"/>
          <w:lang w:val="pt-BR"/>
        </w:rPr>
      </w:r>
    </w:p>
    <w:p>
      <w:pPr>
        <w:pStyle w:val="Normal"/>
        <w:rPr>
          <w:rFonts w:ascii="Arial" w:hAnsi="Arial"/>
          <w:sz w:val="22"/>
          <w:szCs w:val="22"/>
          <w:lang w:val="pt-BR"/>
        </w:rPr>
      </w:pPr>
      <w:r>
        <w:rPr>
          <w:rFonts w:ascii="Arial" w:hAnsi="Arial"/>
          <w:sz w:val="22"/>
          <w:szCs w:val="22"/>
          <w:lang w:val="pt-BR"/>
        </w:rPr>
      </w:r>
    </w:p>
    <w:p>
      <w:pPr>
        <w:pStyle w:val="Normal"/>
        <w:rPr>
          <w:rFonts w:ascii="Arial" w:hAnsi="Arial"/>
          <w:sz w:val="22"/>
          <w:szCs w:val="22"/>
          <w:lang w:val="pt-BR"/>
        </w:rPr>
      </w:pPr>
      <w:r>
        <w:rPr>
          <w:rFonts w:ascii="Arial" w:hAnsi="Arial"/>
          <w:sz w:val="22"/>
          <w:szCs w:val="22"/>
          <w:lang w:val="pt-BR"/>
        </w:rPr>
        <w:t xml:space="preserve">PREFEITURA MUNICIPAL DE RIBEIRÃO GRANDE </w:t>
      </w:r>
    </w:p>
    <w:p>
      <w:pPr>
        <w:pStyle w:val="Normal"/>
        <w:rPr>
          <w:rFonts w:ascii="Arial" w:hAnsi="Arial" w:eastAsia="Arial Narrow" w:cs="Arial Narrow"/>
          <w:sz w:val="22"/>
          <w:szCs w:val="22"/>
          <w:lang w:val="pt-BR"/>
        </w:rPr>
      </w:pPr>
      <w:r>
        <w:rPr>
          <w:rFonts w:eastAsia="Arial Narrow" w:cs="Arial Narrow" w:ascii="Arial" w:hAnsi="Arial"/>
          <w:sz w:val="22"/>
          <w:szCs w:val="22"/>
          <w:lang w:val="pt-BR"/>
        </w:rPr>
      </w:r>
    </w:p>
    <w:p>
      <w:pPr>
        <w:pStyle w:val="Normal"/>
        <w:rPr>
          <w:rFonts w:ascii="Arial" w:hAnsi="Arial" w:eastAsia="Arial Narrow" w:cs="Arial Narrow"/>
          <w:sz w:val="22"/>
          <w:szCs w:val="22"/>
          <w:lang w:val="pt-BR"/>
        </w:rPr>
      </w:pPr>
      <w:r>
        <w:rPr>
          <w:rFonts w:eastAsia="Arial Narrow" w:cs="Arial Narrow" w:ascii="Arial" w:hAnsi="Arial"/>
          <w:sz w:val="22"/>
          <w:szCs w:val="22"/>
          <w:lang w:val="pt-BR"/>
        </w:rPr>
      </w:r>
    </w:p>
    <w:p>
      <w:pPr>
        <w:pStyle w:val="Normal"/>
        <w:rPr>
          <w:rFonts w:ascii="Arial" w:hAnsi="Arial"/>
          <w:sz w:val="22"/>
          <w:szCs w:val="22"/>
          <w:lang w:val="pt-BR"/>
        </w:rPr>
      </w:pPr>
      <w:r>
        <w:rPr>
          <w:rFonts w:ascii="Arial" w:hAnsi="Arial"/>
          <w:sz w:val="22"/>
          <w:szCs w:val="22"/>
          <w:lang w:val="pt-BR"/>
        </w:rPr>
        <w:t>Contratado:</w:t>
      </w:r>
    </w:p>
    <w:p>
      <w:pPr>
        <w:pStyle w:val="Normal"/>
        <w:rPr>
          <w:rFonts w:ascii="Arial" w:hAnsi="Arial"/>
          <w:sz w:val="22"/>
          <w:szCs w:val="22"/>
          <w:lang w:val="pt-BR"/>
        </w:rPr>
      </w:pPr>
      <w:r>
        <w:rPr>
          <w:rFonts w:ascii="Arial" w:hAnsi="Arial"/>
          <w:sz w:val="22"/>
          <w:szCs w:val="22"/>
          <w:lang w:val="pt-BR"/>
        </w:rPr>
      </w:r>
    </w:p>
    <w:p>
      <w:pPr>
        <w:pStyle w:val="Normal"/>
        <w:rPr>
          <w:rFonts w:ascii="Arial" w:hAnsi="Arial"/>
          <w:sz w:val="22"/>
          <w:szCs w:val="22"/>
          <w:lang w:val="pt-BR"/>
        </w:rPr>
      </w:pPr>
      <w:r>
        <w:rPr>
          <w:rFonts w:ascii="Arial" w:hAnsi="Arial"/>
          <w:sz w:val="22"/>
          <w:szCs w:val="22"/>
          <w:lang w:val="pt-BR"/>
        </w:rPr>
      </w:r>
    </w:p>
    <w:p>
      <w:pPr>
        <w:pStyle w:val="Normal"/>
        <w:rPr>
          <w:rFonts w:ascii="Arial" w:hAnsi="Arial" w:eastAsia="Times New Roman" w:cs="Times New Roman"/>
          <w:color w:val="auto"/>
          <w:kern w:val="0"/>
          <w:sz w:val="22"/>
          <w:szCs w:val="22"/>
          <w:lang w:val="pt-BR" w:eastAsia="pt-BR" w:bidi="ar-SA"/>
        </w:rPr>
      </w:pPr>
      <w:r>
        <w:rPr>
          <w:rFonts w:eastAsia="Times New Roman" w:cs="Times New Roman" w:ascii="Arial" w:hAnsi="Arial"/>
          <w:color w:val="auto"/>
          <w:kern w:val="0"/>
          <w:sz w:val="22"/>
          <w:szCs w:val="22"/>
          <w:lang w:val="pt-BR" w:eastAsia="pt-BR" w:bidi="ar-SA"/>
        </w:rPr>
        <w:t>ALLMA MOTOR COMÉRCIO DE VEÍCULOS LTDA</w:t>
      </w:r>
    </w:p>
    <w:p>
      <w:pPr>
        <w:pStyle w:val="Normal"/>
        <w:rPr>
          <w:rFonts w:ascii="Arial" w:hAnsi="Arial" w:eastAsia="Arial Narrow" w:cs="Arial Narrow"/>
          <w:sz w:val="22"/>
          <w:szCs w:val="22"/>
          <w:lang w:val="pt-BR"/>
        </w:rPr>
      </w:pPr>
      <w:r>
        <w:rPr>
          <w:rFonts w:eastAsia="Arial Narrow" w:cs="Arial Narrow" w:ascii="Arial" w:hAnsi="Arial"/>
          <w:sz w:val="22"/>
          <w:szCs w:val="22"/>
          <w:lang w:val="pt-BR"/>
        </w:rPr>
      </w:r>
    </w:p>
    <w:p>
      <w:pPr>
        <w:pStyle w:val="Corpodetexto"/>
        <w:rPr>
          <w:rFonts w:ascii="Arial" w:hAnsi="Arial" w:eastAsia="Arial Narrow" w:cs="Arial Narrow"/>
          <w:sz w:val="22"/>
          <w:szCs w:val="22"/>
          <w:lang w:val="pt-BR"/>
        </w:rPr>
      </w:pPr>
      <w:r>
        <w:rPr>
          <w:rFonts w:eastAsia="Arial Narrow" w:cs="Arial Narrow" w:ascii="Arial" w:hAnsi="Arial"/>
          <w:sz w:val="22"/>
          <w:szCs w:val="22"/>
          <w:lang w:val="pt-BR"/>
        </w:rPr>
      </w:r>
    </w:p>
    <w:p>
      <w:pPr>
        <w:pStyle w:val="Corpodetexto"/>
        <w:rPr>
          <w:rFonts w:ascii="Arial" w:hAnsi="Arial"/>
          <w:sz w:val="22"/>
          <w:szCs w:val="22"/>
          <w:lang w:val="pt-BR"/>
        </w:rPr>
      </w:pPr>
      <w:r>
        <w:rPr>
          <w:rFonts w:ascii="Arial" w:hAnsi="Arial"/>
          <w:sz w:val="22"/>
          <w:szCs w:val="22"/>
          <w:lang w:val="pt-BR"/>
        </w:rPr>
        <w:t>Testemunhas:</w:t>
      </w:r>
    </w:p>
    <w:p>
      <w:pPr>
        <w:pStyle w:val="Corpodetexto"/>
        <w:rPr>
          <w:rFonts w:ascii="Arial" w:hAnsi="Arial" w:eastAsia="Arial Narrow" w:cs="Arial Narrow"/>
          <w:sz w:val="22"/>
          <w:szCs w:val="22"/>
          <w:lang w:val="pt-BR"/>
        </w:rPr>
      </w:pPr>
      <w:r>
        <w:rPr>
          <w:rFonts w:eastAsia="Arial Narrow" w:cs="Arial Narrow" w:ascii="Arial" w:hAnsi="Arial"/>
          <w:sz w:val="22"/>
          <w:szCs w:val="22"/>
          <w:lang w:val="pt-BR"/>
        </w:rPr>
      </w:r>
    </w:p>
    <w:p>
      <w:pPr>
        <w:pStyle w:val="Normal"/>
        <w:jc w:val="both"/>
        <w:rPr>
          <w:rFonts w:ascii="Arial" w:hAnsi="Arial"/>
          <w:sz w:val="22"/>
          <w:szCs w:val="22"/>
          <w:lang w:val="pt-BR"/>
        </w:rPr>
      </w:pPr>
      <w:r>
        <w:rPr>
          <w:rFonts w:ascii="Arial" w:hAnsi="Arial"/>
          <w:sz w:val="22"/>
          <w:szCs w:val="22"/>
          <w:lang w:val="pt-BR"/>
        </w:rPr>
        <w:t xml:space="preserve">________________________ </w:t>
        <w:tab/>
        <w:tab/>
        <w:tab/>
        <w:t>_______________________</w:t>
      </w:r>
    </w:p>
    <w:p>
      <w:pPr>
        <w:pStyle w:val="Normal"/>
        <w:jc w:val="both"/>
        <w:rPr>
          <w:rFonts w:ascii="Arial" w:hAnsi="Arial"/>
          <w:sz w:val="22"/>
          <w:szCs w:val="22"/>
          <w:lang w:val="pt-BR"/>
        </w:rPr>
      </w:pPr>
      <w:r>
        <w:rPr>
          <w:rFonts w:ascii="Arial" w:hAnsi="Arial"/>
          <w:sz w:val="22"/>
          <w:szCs w:val="22"/>
          <w:lang w:val="pt-BR"/>
        </w:rPr>
        <w:t xml:space="preserve">Nome </w:t>
        <w:tab/>
        <w:tab/>
        <w:tab/>
        <w:tab/>
        <w:tab/>
        <w:tab/>
        <w:t>Nome</w:t>
      </w:r>
    </w:p>
    <w:p>
      <w:pPr>
        <w:pStyle w:val="Normal"/>
        <w:jc w:val="both"/>
        <w:rPr>
          <w:rFonts w:ascii="Arial" w:hAnsi="Arial"/>
          <w:sz w:val="22"/>
          <w:szCs w:val="22"/>
          <w:lang w:val="pt-BR"/>
        </w:rPr>
      </w:pPr>
      <w:r>
        <w:rPr>
          <w:rFonts w:ascii="Arial" w:hAnsi="Arial"/>
          <w:sz w:val="22"/>
          <w:szCs w:val="22"/>
          <w:lang w:val="pt-BR"/>
        </w:rPr>
        <w:t>RG</w:t>
        <w:tab/>
        <w:tab/>
        <w:tab/>
        <w:tab/>
        <w:tab/>
        <w:tab/>
        <w:t>RG</w:t>
      </w:r>
    </w:p>
    <w:p>
      <w:pPr>
        <w:pStyle w:val="Normal"/>
        <w:jc w:val="both"/>
        <w:rPr>
          <w:rFonts w:ascii="Arial" w:hAnsi="Arial"/>
          <w:sz w:val="22"/>
          <w:szCs w:val="22"/>
          <w:lang w:val="pt-BR"/>
        </w:rPr>
      </w:pPr>
      <w:r>
        <w:rPr>
          <w:rFonts w:ascii="Arial" w:hAnsi="Arial"/>
          <w:sz w:val="22"/>
          <w:szCs w:val="22"/>
          <w:lang w:val="pt-BR"/>
        </w:rPr>
      </w:r>
      <w:r>
        <w:br w:type="page"/>
      </w:r>
    </w:p>
    <w:p>
      <w:pPr>
        <w:pStyle w:val="Normal"/>
        <w:jc w:val="both"/>
        <w:rPr>
          <w:rFonts w:ascii="Arial" w:hAnsi="Arial"/>
          <w:sz w:val="22"/>
          <w:szCs w:val="22"/>
          <w:lang w:val="pt-BR"/>
        </w:rPr>
      </w:pPr>
      <w:r>
        <w:rPr>
          <w:rFonts w:ascii="Arial" w:hAnsi="Arial"/>
          <w:sz w:val="22"/>
          <w:szCs w:val="22"/>
          <w:lang w:val="pt-BR"/>
        </w:rPr>
      </w:r>
    </w:p>
    <w:p>
      <w:pPr>
        <w:pStyle w:val="Normal"/>
        <w:jc w:val="center"/>
        <w:rPr>
          <w:rFonts w:ascii="Arial" w:hAnsi="Arial"/>
          <w:sz w:val="22"/>
          <w:szCs w:val="22"/>
          <w:lang w:val="pt-BR"/>
        </w:rPr>
      </w:pPr>
      <w:r>
        <w:rPr>
          <w:rFonts w:ascii="Arial" w:hAnsi="Arial"/>
          <w:b/>
          <w:bCs/>
          <w:outline w:val="false"/>
          <w:color w:val="000000"/>
          <w:sz w:val="22"/>
          <w:szCs w:val="22"/>
          <w:u w:val="none" w:color="000000"/>
          <w:lang w:val="pt-BR"/>
          <w14:textFill>
            <w14:solidFill>
              <w14:srgbClr w14:val="000000"/>
            </w14:solidFill>
          </w14:textFill>
        </w:rPr>
        <w:t>PREGÃO ELETRÔNICO 01/2019</w:t>
      </w:r>
    </w:p>
    <w:p>
      <w:pPr>
        <w:pStyle w:val="Corpodetexto"/>
        <w:jc w:val="center"/>
        <w:rPr>
          <w:rFonts w:ascii="Arial" w:hAnsi="Arial" w:eastAsia="Arial Narrow" w:cs="Arial Narrow"/>
          <w:b/>
          <w:b/>
          <w:bCs/>
          <w:outline w:val="false"/>
          <w:color w:val="000000"/>
          <w:sz w:val="22"/>
          <w:szCs w:val="22"/>
          <w:u w:val="none" w:color="000000"/>
          <w:lang w:val="pt-BR"/>
          <w14:textFill>
            <w14:solidFill>
              <w14:srgbClr w14:val="000000"/>
            </w14:solidFill>
          </w14:textFill>
        </w:rPr>
      </w:pPr>
      <w:r>
        <w:rPr>
          <w:rFonts w:eastAsia="Arial Narrow" w:cs="Arial Narrow" w:ascii="Arial" w:hAnsi="Arial"/>
          <w:b/>
          <w:bCs/>
          <w:outline w:val="false"/>
          <w:color w:val="000000"/>
          <w:sz w:val="22"/>
          <w:szCs w:val="22"/>
          <w:u w:val="none" w:color="000000"/>
          <w:lang w:val="pt-BR"/>
          <w14:textFill>
            <w14:solidFill>
              <w14:srgbClr w14:val="000000"/>
            </w14:solidFill>
          </w14:textFill>
        </w:rPr>
      </w:r>
    </w:p>
    <w:p>
      <w:pPr>
        <w:pStyle w:val="Corpodetexto"/>
        <w:jc w:val="center"/>
        <w:rPr>
          <w:rFonts w:ascii="Arial" w:hAnsi="Arial"/>
          <w:sz w:val="22"/>
          <w:szCs w:val="22"/>
          <w:lang w:val="pt-BR"/>
        </w:rPr>
      </w:pPr>
      <w:r>
        <w:rPr>
          <w:rFonts w:ascii="Arial" w:hAnsi="Arial"/>
          <w:b/>
          <w:bCs/>
          <w:outline w:val="false"/>
          <w:color w:val="000000"/>
          <w:sz w:val="22"/>
          <w:szCs w:val="22"/>
          <w:u w:val="none" w:color="000000"/>
          <w:lang w:val="pt-BR"/>
          <w14:textFill>
            <w14:solidFill>
              <w14:srgbClr w14:val="000000"/>
            </w14:solidFill>
          </w14:textFill>
        </w:rPr>
        <w:t>ANEXO IX</w:t>
      </w:r>
    </w:p>
    <w:p>
      <w:pPr>
        <w:pStyle w:val="Normal"/>
        <w:jc w:val="center"/>
        <w:rPr>
          <w:rFonts w:ascii="Arial" w:hAnsi="Arial" w:eastAsia="Arial Narrow" w:cs="Arial Narrow"/>
          <w:b/>
          <w:b/>
          <w:bCs/>
          <w:sz w:val="22"/>
          <w:szCs w:val="22"/>
          <w:lang w:val="pt-BR"/>
        </w:rPr>
      </w:pPr>
      <w:r>
        <w:rPr>
          <w:rFonts w:eastAsia="Arial Narrow" w:cs="Arial Narrow" w:ascii="Arial" w:hAnsi="Arial"/>
          <w:b/>
          <w:bCs/>
          <w:sz w:val="22"/>
          <w:szCs w:val="22"/>
          <w:lang w:val="pt-BR"/>
        </w:rPr>
      </w:r>
    </w:p>
    <w:p>
      <w:pPr>
        <w:pStyle w:val="Normal"/>
        <w:jc w:val="center"/>
        <w:rPr>
          <w:rFonts w:ascii="Arial" w:hAnsi="Arial"/>
          <w:sz w:val="22"/>
          <w:szCs w:val="22"/>
          <w:lang w:val="pt-BR"/>
        </w:rPr>
      </w:pPr>
      <w:r>
        <w:rPr>
          <w:rFonts w:ascii="Arial" w:hAnsi="Arial"/>
          <w:b/>
          <w:bCs/>
          <w:sz w:val="22"/>
          <w:szCs w:val="22"/>
          <w:u w:val="single" w:color="000000"/>
          <w:lang w:val="pt-BR"/>
        </w:rPr>
        <w:t>TERMO DE CIÊNCIA E DE NOTIFICAÇÃO</w:t>
      </w:r>
    </w:p>
    <w:p>
      <w:pPr>
        <w:pStyle w:val="Normal"/>
        <w:jc w:val="center"/>
        <w:rPr>
          <w:rFonts w:ascii="Arial" w:hAnsi="Arial" w:eastAsia="Arial Narrow" w:cs="Arial Narrow"/>
          <w:b/>
          <w:b/>
          <w:bCs/>
          <w:sz w:val="22"/>
          <w:szCs w:val="22"/>
          <w:lang w:val="pt-BR"/>
        </w:rPr>
      </w:pPr>
      <w:r>
        <w:rPr>
          <w:rFonts w:eastAsia="Arial Narrow" w:cs="Arial Narrow" w:ascii="Arial" w:hAnsi="Arial"/>
          <w:b/>
          <w:bCs/>
          <w:sz w:val="22"/>
          <w:szCs w:val="22"/>
          <w:lang w:val="pt-BR"/>
        </w:rPr>
      </w:r>
    </w:p>
    <w:p>
      <w:pPr>
        <w:pStyle w:val="Normal"/>
        <w:jc w:val="center"/>
        <w:rPr>
          <w:rFonts w:ascii="Arial" w:hAnsi="Arial"/>
          <w:sz w:val="22"/>
          <w:szCs w:val="22"/>
          <w:lang w:val="pt-BR"/>
        </w:rPr>
      </w:pPr>
      <w:r>
        <w:rPr>
          <w:rFonts w:ascii="Arial" w:hAnsi="Arial"/>
          <w:b/>
          <w:bCs/>
          <w:sz w:val="22"/>
          <w:szCs w:val="22"/>
          <w:lang w:val="pt-BR"/>
        </w:rPr>
        <w:t>CONTRATOS OU ATOS JURÍDICOS ANÁLOGOS</w:t>
      </w:r>
    </w:p>
    <w:p>
      <w:pPr>
        <w:pStyle w:val="Normal"/>
        <w:rPr>
          <w:rFonts w:ascii="Arial" w:hAnsi="Arial" w:eastAsia="Arial Narrow" w:cs="Arial Narrow"/>
          <w:sz w:val="22"/>
          <w:szCs w:val="22"/>
          <w:lang w:val="pt-BR"/>
        </w:rPr>
      </w:pPr>
      <w:r>
        <w:rPr>
          <w:rFonts w:eastAsia="Arial Narrow" w:cs="Arial Narrow" w:ascii="Arial" w:hAnsi="Arial"/>
          <w:sz w:val="22"/>
          <w:szCs w:val="22"/>
          <w:lang w:val="pt-BR"/>
        </w:rPr>
      </w:r>
    </w:p>
    <w:p>
      <w:pPr>
        <w:pStyle w:val="Normal"/>
        <w:rPr>
          <w:rFonts w:ascii="Arial" w:hAnsi="Arial"/>
          <w:sz w:val="22"/>
          <w:szCs w:val="22"/>
          <w:lang w:val="pt-BR"/>
        </w:rPr>
      </w:pPr>
      <w:r>
        <w:rPr>
          <w:rFonts w:ascii="Arial" w:hAnsi="Arial"/>
          <w:sz w:val="22"/>
          <w:szCs w:val="22"/>
          <w:lang w:val="pt-BR"/>
        </w:rPr>
        <w:t xml:space="preserve">CONTRATANTE: PREFEITURA MUNICIPAL DE RIBEIRÃO GRANDE </w:t>
      </w:r>
    </w:p>
    <w:p>
      <w:pPr>
        <w:pStyle w:val="Normal"/>
        <w:rPr>
          <w:rFonts w:ascii="Arial" w:hAnsi="Arial"/>
          <w:sz w:val="22"/>
          <w:szCs w:val="22"/>
          <w:lang w:val="pt-BR"/>
        </w:rPr>
      </w:pPr>
      <w:r>
        <w:rPr>
          <w:rFonts w:ascii="Arial" w:hAnsi="Arial"/>
          <w:sz w:val="22"/>
          <w:szCs w:val="22"/>
          <w:lang w:val="pt-BR"/>
        </w:rPr>
        <w:t>CONTRATADA:  ALLMA MOTOR COMÉRCIO DE VEÍCULOS LTDA</w:t>
      </w:r>
    </w:p>
    <w:p>
      <w:pPr>
        <w:pStyle w:val="Normal"/>
        <w:rPr/>
      </w:pPr>
      <w:r>
        <w:rPr>
          <w:rFonts w:ascii="Arial" w:hAnsi="Arial"/>
          <w:sz w:val="22"/>
          <w:szCs w:val="22"/>
          <w:lang w:val="pt-BR"/>
        </w:rPr>
        <w:t>CONTRATO (DE ORIGEM) Nº:  063/2019</w:t>
      </w:r>
    </w:p>
    <w:p>
      <w:pPr>
        <w:pStyle w:val="Normal"/>
        <w:jc w:val="both"/>
        <w:rPr>
          <w:rFonts w:ascii="Arial" w:hAnsi="Arial"/>
          <w:sz w:val="22"/>
          <w:szCs w:val="22"/>
          <w:lang w:val="pt-BR"/>
        </w:rPr>
      </w:pPr>
      <w:r>
        <w:rPr>
          <w:rFonts w:ascii="Arial" w:hAnsi="Arial"/>
          <w:sz w:val="22"/>
          <w:szCs w:val="22"/>
          <w:lang w:val="pt-BR"/>
        </w:rPr>
        <w:t>OBJETO:  Aquisição de 01 (um) Veículo 0 (zero) quilômetro para esta Prefeitura Municipal</w:t>
      </w:r>
      <w:r>
        <w:rPr>
          <w:rFonts w:ascii="Arial" w:hAnsi="Arial"/>
          <w:b/>
          <w:bCs/>
          <w:sz w:val="22"/>
          <w:szCs w:val="22"/>
          <w:lang w:val="pt-BR"/>
        </w:rPr>
        <w:t xml:space="preserve">. </w:t>
      </w:r>
    </w:p>
    <w:p>
      <w:pPr>
        <w:pStyle w:val="Normal"/>
        <w:jc w:val="both"/>
        <w:rPr>
          <w:b/>
          <w:b/>
          <w:bCs/>
        </w:rPr>
      </w:pPr>
      <w:r>
        <w:rPr>
          <w:b/>
          <w:bCs/>
        </w:rPr>
      </w:r>
    </w:p>
    <w:p>
      <w:pPr>
        <w:pStyle w:val="Normal"/>
        <w:rPr>
          <w:rFonts w:ascii="Arial" w:hAnsi="Arial"/>
          <w:sz w:val="22"/>
          <w:szCs w:val="22"/>
          <w:lang w:val="pt-BR"/>
        </w:rPr>
      </w:pPr>
      <w:r>
        <w:rPr>
          <w:rFonts w:ascii="Arial" w:hAnsi="Arial"/>
          <w:sz w:val="22"/>
          <w:szCs w:val="22"/>
          <w:lang w:val="pt-BR"/>
        </w:rPr>
        <w:t>ADVOGADO (S): DENIS DE OLIVEIRA RAMOS SOUZA – OAB nº 248.842/SP.</w:t>
      </w:r>
    </w:p>
    <w:p>
      <w:pPr>
        <w:pStyle w:val="Normal"/>
        <w:rPr>
          <w:rFonts w:ascii="Arial" w:hAnsi="Arial" w:eastAsia="Arial Narrow" w:cs="Arial Narrow"/>
          <w:sz w:val="22"/>
          <w:szCs w:val="22"/>
          <w:lang w:val="pt-BR"/>
        </w:rPr>
      </w:pPr>
      <w:r>
        <w:rPr>
          <w:rFonts w:eastAsia="Arial Narrow" w:cs="Arial Narrow" w:ascii="Arial" w:hAnsi="Arial"/>
          <w:sz w:val="22"/>
          <w:szCs w:val="22"/>
          <w:lang w:val="pt-BR"/>
        </w:rPr>
      </w:r>
    </w:p>
    <w:p>
      <w:pPr>
        <w:pStyle w:val="Normal"/>
        <w:jc w:val="both"/>
        <w:rPr>
          <w:rFonts w:ascii="Arial" w:hAnsi="Arial"/>
          <w:sz w:val="22"/>
          <w:szCs w:val="22"/>
          <w:lang w:val="pt-BR"/>
        </w:rPr>
      </w:pPr>
      <w:r>
        <w:rPr>
          <w:rFonts w:ascii="Arial" w:hAnsi="Arial"/>
          <w:sz w:val="22"/>
          <w:szCs w:val="22"/>
          <w:lang w:val="pt-BR"/>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pPr>
        <w:pStyle w:val="Normal"/>
        <w:rPr>
          <w:rFonts w:ascii="Arial" w:hAnsi="Arial" w:eastAsia="Arial Narrow" w:cs="Arial Narrow"/>
          <w:sz w:val="22"/>
          <w:szCs w:val="22"/>
          <w:lang w:val="pt-BR"/>
        </w:rPr>
      </w:pPr>
      <w:r>
        <w:rPr>
          <w:rFonts w:eastAsia="Arial Narrow" w:cs="Arial Narrow" w:ascii="Arial" w:hAnsi="Arial"/>
          <w:sz w:val="22"/>
          <w:szCs w:val="22"/>
          <w:lang w:val="pt-BR"/>
        </w:rPr>
      </w:r>
    </w:p>
    <w:p>
      <w:pPr>
        <w:pStyle w:val="Normal"/>
        <w:jc w:val="both"/>
        <w:rPr>
          <w:rFonts w:ascii="Arial" w:hAnsi="Arial"/>
          <w:sz w:val="22"/>
          <w:szCs w:val="22"/>
          <w:lang w:val="pt-BR"/>
        </w:rPr>
      </w:pPr>
      <w:r>
        <w:rPr>
          <w:rFonts w:ascii="Arial" w:hAnsi="Arial"/>
          <w:sz w:val="22"/>
          <w:szCs w:val="22"/>
          <w:lang w:val="pt-BR"/>
        </w:rPr>
        <w:t>Outrossim, estamos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Estadual n° 709, de 14 de janeiro de 1993, precedidos de mensagem eletrônica aos interessados.</w:t>
      </w:r>
    </w:p>
    <w:p>
      <w:pPr>
        <w:pStyle w:val="Normal"/>
        <w:rPr>
          <w:rFonts w:ascii="Arial" w:hAnsi="Arial" w:eastAsia="Arial Narrow" w:cs="Arial Narrow"/>
          <w:b/>
          <w:b/>
          <w:bCs/>
          <w:sz w:val="22"/>
          <w:szCs w:val="22"/>
          <w:lang w:val="pt-BR"/>
        </w:rPr>
      </w:pPr>
      <w:r>
        <w:rPr>
          <w:rFonts w:eastAsia="Arial Narrow" w:cs="Arial Narrow" w:ascii="Arial" w:hAnsi="Arial"/>
          <w:b/>
          <w:bCs/>
          <w:sz w:val="22"/>
          <w:szCs w:val="22"/>
          <w:lang w:val="pt-BR"/>
        </w:rPr>
      </w:r>
    </w:p>
    <w:p>
      <w:pPr>
        <w:pStyle w:val="Normal"/>
        <w:rPr>
          <w:rFonts w:ascii="Arial" w:hAnsi="Arial"/>
          <w:sz w:val="22"/>
          <w:szCs w:val="22"/>
          <w:lang w:val="pt-BR"/>
        </w:rPr>
      </w:pPr>
      <w:r>
        <w:rPr>
          <w:rFonts w:ascii="Arial" w:hAnsi="Arial"/>
          <w:b/>
          <w:bCs/>
          <w:sz w:val="22"/>
          <w:szCs w:val="22"/>
          <w:lang w:val="pt-BR"/>
        </w:rPr>
        <w:t>LOCAL e DATA: Ribeirão Grande, 29 de novembro de 2019.</w:t>
      </w:r>
    </w:p>
    <w:p>
      <w:pPr>
        <w:pStyle w:val="Normal"/>
        <w:rPr>
          <w:rFonts w:ascii="Arial" w:hAnsi="Arial" w:eastAsia="Arial Narrow" w:cs="Arial Narrow"/>
          <w:sz w:val="22"/>
          <w:szCs w:val="22"/>
          <w:lang w:val="pt-BR"/>
        </w:rPr>
      </w:pPr>
      <w:r>
        <w:rPr>
          <w:rFonts w:eastAsia="Arial Narrow" w:cs="Arial Narrow" w:ascii="Arial" w:hAnsi="Arial"/>
          <w:sz w:val="22"/>
          <w:szCs w:val="22"/>
          <w:lang w:val="pt-BR"/>
        </w:rPr>
      </w:r>
    </w:p>
    <w:p>
      <w:pPr>
        <w:pStyle w:val="Normal"/>
        <w:rPr>
          <w:rFonts w:ascii="Arial" w:hAnsi="Arial"/>
          <w:sz w:val="22"/>
          <w:szCs w:val="22"/>
          <w:lang w:val="pt-BR"/>
        </w:rPr>
      </w:pPr>
      <w:r>
        <w:rPr>
          <w:rFonts w:ascii="Arial" w:hAnsi="Arial"/>
          <w:b/>
          <w:bCs/>
          <w:sz w:val="22"/>
          <w:szCs w:val="22"/>
          <w:u w:val="single" w:color="000000"/>
          <w:lang w:val="pt-BR"/>
        </w:rPr>
        <w:t>CONTRATANTE</w:t>
      </w:r>
    </w:p>
    <w:p>
      <w:pPr>
        <w:pStyle w:val="Normal"/>
        <w:rPr>
          <w:rFonts w:ascii="Arial" w:hAnsi="Arial" w:eastAsia="Arial Narrow" w:cs="Arial Narrow"/>
          <w:sz w:val="22"/>
          <w:szCs w:val="22"/>
          <w:lang w:val="pt-BR"/>
        </w:rPr>
      </w:pPr>
      <w:r>
        <w:rPr>
          <w:rFonts w:eastAsia="Arial Narrow" w:cs="Arial Narrow" w:ascii="Arial" w:hAnsi="Arial"/>
          <w:sz w:val="22"/>
          <w:szCs w:val="22"/>
          <w:lang w:val="pt-BR"/>
        </w:rPr>
      </w:r>
    </w:p>
    <w:p>
      <w:pPr>
        <w:pStyle w:val="Normal"/>
        <w:rPr>
          <w:rFonts w:ascii="Arial" w:hAnsi="Arial"/>
          <w:sz w:val="22"/>
          <w:szCs w:val="22"/>
          <w:lang w:val="pt-BR"/>
        </w:rPr>
      </w:pPr>
      <w:r>
        <w:rPr>
          <w:rFonts w:ascii="Arial" w:hAnsi="Arial"/>
          <w:sz w:val="22"/>
          <w:szCs w:val="22"/>
          <w:lang w:val="pt-BR"/>
        </w:rPr>
        <w:t>Nome e cargo: ELIANA DOS SANTOS SILVA – Prefeita Municipal</w:t>
      </w:r>
    </w:p>
    <w:p>
      <w:pPr>
        <w:pStyle w:val="Normal"/>
        <w:rPr/>
      </w:pPr>
      <w:r>
        <w:rPr>
          <w:rFonts w:ascii="Arial" w:hAnsi="Arial"/>
          <w:sz w:val="22"/>
          <w:szCs w:val="22"/>
          <w:lang w:val="pt-BR"/>
        </w:rPr>
        <w:t xml:space="preserve">E-mail institucional: </w:t>
      </w:r>
      <w:hyperlink r:id="rId2">
        <w:r>
          <w:rPr>
            <w:rStyle w:val="Hyperlink3"/>
            <w:rFonts w:ascii="Arial" w:hAnsi="Arial"/>
            <w:sz w:val="22"/>
            <w:szCs w:val="22"/>
            <w:lang w:val="pt-BR"/>
          </w:rPr>
          <w:t>gabinete@ribeiraogrande.sp.gov.br</w:t>
        </w:r>
      </w:hyperlink>
      <w:r>
        <w:rPr>
          <w:rFonts w:ascii="Arial" w:hAnsi="Arial"/>
          <w:sz w:val="22"/>
          <w:szCs w:val="22"/>
          <w:lang w:val="pt-BR"/>
        </w:rPr>
        <w:t xml:space="preserve"> </w:t>
      </w:r>
    </w:p>
    <w:p>
      <w:pPr>
        <w:pStyle w:val="Normal"/>
        <w:rPr/>
      </w:pPr>
      <w:r>
        <w:rPr>
          <w:rFonts w:ascii="Arial" w:hAnsi="Arial"/>
          <w:sz w:val="22"/>
          <w:szCs w:val="22"/>
          <w:lang w:val="pt-BR"/>
        </w:rPr>
        <w:t xml:space="preserve">E-mail pessoal: </w:t>
      </w:r>
      <w:hyperlink r:id="rId3">
        <w:r>
          <w:rPr>
            <w:rStyle w:val="Hyperlink3"/>
            <w:rFonts w:ascii="Arial" w:hAnsi="Arial"/>
            <w:sz w:val="22"/>
            <w:szCs w:val="22"/>
            <w:lang w:val="pt-BR"/>
          </w:rPr>
          <w:t>preflisantos@yahoo.com.br</w:t>
        </w:r>
      </w:hyperlink>
      <w:r>
        <w:rPr>
          <w:rFonts w:ascii="Arial" w:hAnsi="Arial"/>
          <w:sz w:val="22"/>
          <w:szCs w:val="22"/>
          <w:lang w:val="pt-BR"/>
        </w:rPr>
        <w:t xml:space="preserve">   </w:t>
      </w:r>
    </w:p>
    <w:p>
      <w:pPr>
        <w:pStyle w:val="Normal"/>
        <w:rPr>
          <w:rFonts w:ascii="Arial" w:hAnsi="Arial"/>
          <w:sz w:val="22"/>
          <w:szCs w:val="22"/>
          <w:lang w:val="pt-BR"/>
        </w:rPr>
      </w:pPr>
      <w:r>
        <w:rPr>
          <w:rFonts w:ascii="Arial" w:hAnsi="Arial"/>
          <w:sz w:val="22"/>
          <w:szCs w:val="22"/>
          <w:lang w:val="pt-BR"/>
        </w:rPr>
        <w:t>Assinatura:</w:t>
      </w:r>
    </w:p>
    <w:p>
      <w:pPr>
        <w:pStyle w:val="Normal"/>
        <w:rPr>
          <w:rFonts w:ascii="Arial" w:hAnsi="Arial" w:eastAsia="Arial Narrow" w:cs="Arial Narrow"/>
          <w:sz w:val="22"/>
          <w:szCs w:val="22"/>
          <w:lang w:val="pt-BR"/>
        </w:rPr>
      </w:pPr>
      <w:r>
        <w:rPr>
          <w:rFonts w:eastAsia="Arial Narrow" w:cs="Arial Narrow" w:ascii="Arial" w:hAnsi="Arial"/>
          <w:sz w:val="22"/>
          <w:szCs w:val="22"/>
          <w:lang w:val="pt-BR"/>
        </w:rPr>
      </w:r>
    </w:p>
    <w:p>
      <w:pPr>
        <w:pStyle w:val="Normal"/>
        <w:rPr>
          <w:rFonts w:ascii="Arial" w:hAnsi="Arial"/>
          <w:sz w:val="22"/>
          <w:szCs w:val="22"/>
          <w:lang w:val="pt-BR"/>
        </w:rPr>
      </w:pPr>
      <w:r>
        <w:rPr>
          <w:rFonts w:ascii="Arial" w:hAnsi="Arial"/>
          <w:b/>
          <w:bCs/>
          <w:sz w:val="22"/>
          <w:szCs w:val="22"/>
          <w:u w:val="single" w:color="000000"/>
          <w:lang w:val="pt-BR"/>
        </w:rPr>
        <w:t>CONTRATADA</w:t>
      </w:r>
    </w:p>
    <w:p>
      <w:pPr>
        <w:pStyle w:val="Normal"/>
        <w:rPr>
          <w:rFonts w:ascii="Arial" w:hAnsi="Arial" w:eastAsia="Arial Narrow" w:cs="Arial Narrow"/>
          <w:sz w:val="22"/>
          <w:szCs w:val="22"/>
          <w:lang w:val="pt-BR"/>
        </w:rPr>
      </w:pPr>
      <w:r>
        <w:rPr>
          <w:rFonts w:eastAsia="Arial Narrow" w:cs="Arial Narrow" w:ascii="Arial" w:hAnsi="Arial"/>
          <w:sz w:val="22"/>
          <w:szCs w:val="22"/>
          <w:lang w:val="pt-BR"/>
        </w:rPr>
      </w:r>
    </w:p>
    <w:p>
      <w:pPr>
        <w:pStyle w:val="Normal"/>
        <w:rPr>
          <w:rFonts w:ascii="Arial" w:hAnsi="Arial"/>
          <w:sz w:val="22"/>
          <w:szCs w:val="22"/>
          <w:lang w:val="pt-BR"/>
        </w:rPr>
      </w:pPr>
      <w:r>
        <w:rPr>
          <w:rFonts w:ascii="Arial" w:hAnsi="Arial"/>
          <w:outline w:val="false"/>
          <w:color w:val="000000"/>
          <w:sz w:val="22"/>
          <w:szCs w:val="22"/>
          <w:u w:val="none" w:color="000000"/>
          <w:lang w:val="pt-BR"/>
          <w14:textFill>
            <w14:solidFill>
              <w14:srgbClr w14:val="000000"/>
            </w14:solidFill>
          </w14:textFill>
        </w:rPr>
        <w:t>Responsável: ALESSANDRO TONIELLO</w:t>
      </w:r>
    </w:p>
    <w:p>
      <w:pPr>
        <w:pStyle w:val="Normal"/>
        <w:rPr>
          <w:rFonts w:ascii="Arial" w:hAnsi="Arial"/>
          <w:sz w:val="22"/>
          <w:szCs w:val="22"/>
          <w:lang w:val="pt-BR"/>
        </w:rPr>
      </w:pPr>
      <w:r>
        <w:rPr>
          <w:rFonts w:ascii="Arial" w:hAnsi="Arial"/>
          <w:outline w:val="false"/>
          <w:color w:val="000000"/>
          <w:sz w:val="22"/>
          <w:szCs w:val="22"/>
          <w:u w:val="none" w:color="000000"/>
          <w:lang w:val="pt-BR"/>
          <w14:textFill>
            <w14:solidFill>
              <w14:srgbClr w14:val="000000"/>
            </w14:solidFill>
          </w14:textFill>
        </w:rPr>
        <w:t xml:space="preserve">E-mail institucional: </w:t>
      </w:r>
    </w:p>
    <w:p>
      <w:pPr>
        <w:pStyle w:val="Normal"/>
        <w:rPr>
          <w:rFonts w:ascii="Arial" w:hAnsi="Arial"/>
          <w:sz w:val="22"/>
          <w:szCs w:val="22"/>
          <w:lang w:val="pt-BR"/>
        </w:rPr>
      </w:pPr>
      <w:r>
        <w:rPr>
          <w:rFonts w:ascii="Arial" w:hAnsi="Arial"/>
          <w:outline w:val="false"/>
          <w:color w:val="000000"/>
          <w:sz w:val="22"/>
          <w:szCs w:val="22"/>
          <w:u w:val="none" w:color="000000"/>
          <w:lang w:val="pt-BR"/>
          <w14:textFill>
            <w14:solidFill>
              <w14:srgbClr w14:val="000000"/>
            </w14:solidFill>
          </w14:textFill>
        </w:rPr>
        <w:t>E-mail pessoal: adriana.neves@grupoallma.com.br</w:t>
      </w:r>
    </w:p>
    <w:p>
      <w:pPr>
        <w:pStyle w:val="Normal"/>
        <w:rPr>
          <w:rFonts w:ascii="Arial" w:hAnsi="Arial"/>
          <w:sz w:val="22"/>
          <w:szCs w:val="22"/>
          <w:lang w:val="pt-BR"/>
        </w:rPr>
      </w:pPr>
      <w:r>
        <w:rPr>
          <w:rFonts w:ascii="Arial" w:hAnsi="Arial"/>
          <w:outline w:val="false"/>
          <w:color w:val="000000"/>
          <w:sz w:val="22"/>
          <w:szCs w:val="22"/>
          <w:u w:val="none" w:color="000000"/>
          <w:lang w:val="pt-BR"/>
          <w14:textFill>
            <w14:solidFill>
              <w14:srgbClr w14:val="000000"/>
            </w14:solidFill>
          </w14:textFill>
        </w:rPr>
        <w:t>Assinatura:</w:t>
      </w:r>
    </w:p>
    <w:p>
      <w:pPr>
        <w:pStyle w:val="Normal"/>
        <w:rPr>
          <w:rFonts w:ascii="Arial" w:hAnsi="Arial" w:eastAsia="Arial Narrow" w:cs="Arial Narrow"/>
          <w:sz w:val="22"/>
          <w:szCs w:val="22"/>
          <w:lang w:val="pt-BR"/>
        </w:rPr>
      </w:pPr>
      <w:r>
        <w:rPr>
          <w:rFonts w:eastAsia="Arial Narrow" w:cs="Arial Narrow" w:ascii="Arial" w:hAnsi="Arial"/>
          <w:sz w:val="22"/>
          <w:szCs w:val="22"/>
          <w:lang w:val="pt-BR"/>
        </w:rPr>
      </w:r>
    </w:p>
    <w:p>
      <w:pPr>
        <w:pStyle w:val="Normal"/>
        <w:rPr>
          <w:rFonts w:ascii="Arial" w:hAnsi="Arial" w:eastAsia="Arial Narrow" w:cs="Arial Narrow"/>
          <w:sz w:val="22"/>
          <w:szCs w:val="22"/>
          <w:lang w:val="pt-BR"/>
        </w:rPr>
      </w:pPr>
      <w:r>
        <w:rPr>
          <w:rFonts w:eastAsia="Arial Narrow" w:cs="Arial Narrow" w:ascii="Arial" w:hAnsi="Arial"/>
          <w:sz w:val="22"/>
          <w:szCs w:val="22"/>
          <w:lang w:val="pt-BR"/>
        </w:rPr>
      </w:r>
    </w:p>
    <w:p>
      <w:pPr>
        <w:pStyle w:val="Normal"/>
        <w:rPr>
          <w:rFonts w:ascii="Arial" w:hAnsi="Arial"/>
          <w:sz w:val="22"/>
          <w:szCs w:val="22"/>
          <w:lang w:val="pt-BR"/>
        </w:rPr>
      </w:pPr>
      <w:r>
        <w:rPr>
          <w:rFonts w:ascii="Arial" w:hAnsi="Arial"/>
          <w:i/>
          <w:iCs/>
          <w:sz w:val="22"/>
          <w:szCs w:val="22"/>
          <w:lang w:val="pt-BR"/>
        </w:rPr>
        <w:t>(*) Facultativo. Indicar quando já constituído</w:t>
      </w:r>
    </w:p>
    <w:p>
      <w:pPr>
        <w:pStyle w:val="Ttulo01"/>
        <w:rPr>
          <w:rFonts w:ascii="Arial" w:hAnsi="Arial" w:eastAsia="Arial Narrow" w:cs="Arial Narrow"/>
          <w:sz w:val="22"/>
          <w:szCs w:val="22"/>
          <w:lang w:val="pt-BR"/>
        </w:rPr>
      </w:pPr>
      <w:r>
        <w:rPr>
          <w:rFonts w:eastAsia="Arial Narrow" w:cs="Arial Narrow"/>
          <w:sz w:val="22"/>
          <w:szCs w:val="22"/>
          <w:lang w:val="pt-BR"/>
        </w:rPr>
      </w:r>
    </w:p>
    <w:p>
      <w:pPr>
        <w:pStyle w:val="Ttulo01"/>
        <w:rPr>
          <w:rFonts w:ascii="Arial" w:hAnsi="Arial" w:eastAsia="Arial Narrow" w:cs="Arial Narrow"/>
          <w:sz w:val="22"/>
          <w:szCs w:val="22"/>
          <w:lang w:val="pt-BR"/>
        </w:rPr>
      </w:pPr>
      <w:r>
        <w:rPr>
          <w:rFonts w:eastAsia="Arial Narrow" w:cs="Arial Narrow"/>
          <w:sz w:val="22"/>
          <w:szCs w:val="22"/>
          <w:lang w:val="pt-BR"/>
        </w:rPr>
      </w:r>
    </w:p>
    <w:p>
      <w:pPr>
        <w:pStyle w:val="Ttulo01"/>
        <w:rPr>
          <w:rFonts w:ascii="Arial" w:hAnsi="Arial" w:eastAsia="Arial Narrow" w:cs="Arial Narrow"/>
          <w:sz w:val="22"/>
          <w:szCs w:val="22"/>
          <w:lang w:val="pt-BR"/>
        </w:rPr>
      </w:pPr>
      <w:r>
        <w:rPr>
          <w:rFonts w:eastAsia="Arial Narrow" w:cs="Arial Narrow"/>
          <w:sz w:val="22"/>
          <w:szCs w:val="22"/>
          <w:lang w:val="pt-BR"/>
        </w:rPr>
      </w:r>
    </w:p>
    <w:p>
      <w:pPr>
        <w:pStyle w:val="Ttulo01"/>
        <w:rPr>
          <w:rFonts w:ascii="Arial" w:hAnsi="Arial" w:eastAsia="Arial Narrow" w:cs="Arial Narrow"/>
          <w:sz w:val="22"/>
          <w:szCs w:val="22"/>
          <w:lang w:val="pt-BR"/>
        </w:rPr>
      </w:pPr>
      <w:r>
        <w:rPr>
          <w:rFonts w:eastAsia="Arial Narrow" w:cs="Arial Narrow"/>
          <w:sz w:val="22"/>
          <w:szCs w:val="22"/>
          <w:lang w:val="pt-BR"/>
        </w:rPr>
      </w:r>
    </w:p>
    <w:p>
      <w:pPr>
        <w:pStyle w:val="Ttulo01"/>
        <w:rPr>
          <w:rFonts w:ascii="Arial" w:hAnsi="Arial" w:eastAsia="Arial Narrow" w:cs="Arial Narrow"/>
          <w:sz w:val="22"/>
          <w:szCs w:val="22"/>
          <w:lang w:val="pt-BR"/>
        </w:rPr>
      </w:pPr>
      <w:r>
        <w:rPr>
          <w:rFonts w:eastAsia="Arial Narrow" w:cs="Arial Narrow"/>
          <w:sz w:val="22"/>
          <w:szCs w:val="22"/>
          <w:lang w:val="pt-BR"/>
        </w:rPr>
      </w:r>
    </w:p>
    <w:p>
      <w:pPr>
        <w:pStyle w:val="Ttulo01"/>
        <w:rPr>
          <w:rFonts w:ascii="Arial" w:hAnsi="Arial" w:eastAsia="Arial Narrow" w:cs="Arial Narrow"/>
          <w:sz w:val="22"/>
          <w:szCs w:val="22"/>
          <w:lang w:val="pt-BR"/>
        </w:rPr>
      </w:pPr>
      <w:r>
        <w:rPr>
          <w:rFonts w:eastAsia="Arial Narrow" w:cs="Arial Narrow"/>
          <w:sz w:val="22"/>
          <w:szCs w:val="22"/>
          <w:lang w:val="pt-BR"/>
        </w:rPr>
      </w:r>
    </w:p>
    <w:p>
      <w:pPr>
        <w:pStyle w:val="Ttulo01"/>
        <w:rPr>
          <w:rFonts w:ascii="Arial" w:hAnsi="Arial" w:eastAsia="Arial Narrow" w:cs="Arial Narrow"/>
          <w:sz w:val="22"/>
          <w:szCs w:val="22"/>
          <w:lang w:val="pt-BR"/>
        </w:rPr>
      </w:pPr>
      <w:r>
        <w:rPr>
          <w:rFonts w:eastAsia="Arial Narrow" w:cs="Arial Narrow"/>
          <w:sz w:val="22"/>
          <w:szCs w:val="22"/>
          <w:lang w:val="pt-BR"/>
        </w:rPr>
      </w:r>
    </w:p>
    <w:p>
      <w:pPr>
        <w:pStyle w:val="Ttulo01"/>
        <w:rPr>
          <w:rFonts w:ascii="Arial" w:hAnsi="Arial" w:eastAsia="Arial Narrow" w:cs="Arial Narrow"/>
          <w:sz w:val="22"/>
          <w:szCs w:val="22"/>
          <w:lang w:val="pt-BR"/>
        </w:rPr>
      </w:pPr>
      <w:r>
        <w:rPr>
          <w:rFonts w:eastAsia="Arial Narrow" w:cs="Arial Narrow"/>
          <w:sz w:val="22"/>
          <w:szCs w:val="22"/>
          <w:lang w:val="pt-BR"/>
        </w:rPr>
      </w:r>
    </w:p>
    <w:p>
      <w:pPr>
        <w:pStyle w:val="Normal"/>
        <w:rPr>
          <w:rFonts w:ascii="Arial" w:hAnsi="Arial" w:eastAsia="Arial Narrow" w:cs="Arial Narrow"/>
          <w:sz w:val="22"/>
          <w:szCs w:val="22"/>
          <w:lang w:val="pt-BR"/>
        </w:rPr>
      </w:pPr>
      <w:r>
        <w:rPr>
          <w:rFonts w:eastAsia="Arial Narrow" w:cs="Arial Narrow" w:ascii="Arial" w:hAnsi="Arial"/>
          <w:sz w:val="22"/>
          <w:szCs w:val="22"/>
          <w:lang w:val="pt-BR"/>
        </w:rPr>
      </w:r>
    </w:p>
    <w:p>
      <w:pPr>
        <w:pStyle w:val="Normal"/>
        <w:rPr>
          <w:rFonts w:ascii="Arial" w:hAnsi="Arial" w:eastAsia="Arial Narrow" w:cs="Arial Narrow"/>
          <w:sz w:val="22"/>
          <w:szCs w:val="22"/>
          <w:lang w:val="pt-BR"/>
        </w:rPr>
      </w:pPr>
      <w:r>
        <w:rPr>
          <w:rFonts w:eastAsia="Arial Narrow" w:cs="Arial Narrow" w:ascii="Arial" w:hAnsi="Arial"/>
          <w:sz w:val="22"/>
          <w:szCs w:val="22"/>
          <w:lang w:val="pt-BR"/>
        </w:rPr>
      </w:r>
    </w:p>
    <w:p>
      <w:pPr>
        <w:pStyle w:val="Normal"/>
        <w:jc w:val="center"/>
        <w:rPr>
          <w:rFonts w:ascii="Arial" w:hAnsi="Arial"/>
          <w:sz w:val="22"/>
          <w:szCs w:val="22"/>
          <w:lang w:val="pt-BR"/>
        </w:rPr>
      </w:pPr>
      <w:r>
        <w:rPr>
          <w:rFonts w:ascii="Arial" w:hAnsi="Arial"/>
          <w:b/>
          <w:bCs/>
          <w:outline w:val="false"/>
          <w:color w:val="000000"/>
          <w:sz w:val="22"/>
          <w:szCs w:val="22"/>
          <w:u w:val="none" w:color="000000"/>
          <w:lang w:val="pt-BR"/>
          <w14:textFill>
            <w14:solidFill>
              <w14:srgbClr w14:val="000000"/>
            </w14:solidFill>
          </w14:textFill>
        </w:rPr>
        <w:t>PREGÃO ELETRÔNICO 01/2019</w:t>
      </w:r>
    </w:p>
    <w:p>
      <w:pPr>
        <w:pStyle w:val="Normal"/>
        <w:rPr>
          <w:rFonts w:ascii="Arial" w:hAnsi="Arial" w:eastAsia="Arial Narrow" w:cs="Arial Narrow"/>
          <w:sz w:val="22"/>
          <w:szCs w:val="22"/>
          <w:lang w:val="pt-BR"/>
        </w:rPr>
      </w:pPr>
      <w:r>
        <w:rPr>
          <w:rFonts w:eastAsia="Arial Narrow" w:cs="Arial Narrow" w:ascii="Arial" w:hAnsi="Arial"/>
          <w:sz w:val="22"/>
          <w:szCs w:val="22"/>
          <w:lang w:val="pt-BR"/>
        </w:rPr>
      </w:r>
    </w:p>
    <w:p>
      <w:pPr>
        <w:pStyle w:val="Corpodetexto"/>
        <w:jc w:val="center"/>
        <w:rPr>
          <w:rFonts w:ascii="Arial" w:hAnsi="Arial"/>
          <w:sz w:val="22"/>
          <w:szCs w:val="22"/>
          <w:lang w:val="pt-BR"/>
        </w:rPr>
      </w:pPr>
      <w:r>
        <w:rPr>
          <w:rFonts w:ascii="Arial" w:hAnsi="Arial"/>
          <w:b/>
          <w:bCs/>
          <w:outline w:val="false"/>
          <w:color w:val="000000"/>
          <w:sz w:val="22"/>
          <w:szCs w:val="22"/>
          <w:u w:val="none" w:color="000000"/>
          <w:lang w:val="pt-BR"/>
          <w14:textFill>
            <w14:solidFill>
              <w14:srgbClr w14:val="000000"/>
            </w14:solidFill>
          </w14:textFill>
        </w:rPr>
        <w:t>ANEXO X</w:t>
      </w:r>
    </w:p>
    <w:p>
      <w:pPr>
        <w:pStyle w:val="Normal"/>
        <w:jc w:val="center"/>
        <w:rPr>
          <w:rFonts w:ascii="Arial" w:hAnsi="Arial" w:eastAsia="Arial Narrow" w:cs="Arial Narrow"/>
          <w:sz w:val="22"/>
          <w:szCs w:val="22"/>
          <w:lang w:val="pt-BR"/>
        </w:rPr>
      </w:pPr>
      <w:r>
        <w:rPr>
          <w:rFonts w:eastAsia="Arial Narrow" w:cs="Arial Narrow" w:ascii="Arial" w:hAnsi="Arial"/>
          <w:sz w:val="22"/>
          <w:szCs w:val="22"/>
          <w:lang w:val="pt-BR"/>
        </w:rPr>
      </w:r>
    </w:p>
    <w:p>
      <w:pPr>
        <w:pStyle w:val="Ttulo01"/>
        <w:rPr>
          <w:rFonts w:ascii="Arial" w:hAnsi="Arial"/>
          <w:sz w:val="22"/>
          <w:szCs w:val="22"/>
          <w:lang w:val="pt-BR"/>
        </w:rPr>
      </w:pPr>
      <w:r>
        <w:rPr>
          <w:sz w:val="22"/>
          <w:szCs w:val="22"/>
          <w:u w:val="single" w:color="000000"/>
          <w:lang w:val="pt-BR"/>
        </w:rPr>
        <w:t>CADASTRO DO RESPONSÁVEL</w:t>
      </w:r>
    </w:p>
    <w:p>
      <w:pPr>
        <w:pStyle w:val="Ttulo01"/>
        <w:rPr>
          <w:rFonts w:ascii="Arial" w:hAnsi="Arial" w:eastAsia="Arial Narrow" w:cs="Arial Narrow"/>
          <w:sz w:val="22"/>
          <w:szCs w:val="22"/>
          <w:lang w:val="pt-BR"/>
        </w:rPr>
      </w:pPr>
      <w:r>
        <w:rPr>
          <w:rFonts w:eastAsia="Arial Narrow" w:cs="Arial Narrow"/>
          <w:sz w:val="22"/>
          <w:szCs w:val="22"/>
          <w:lang w:val="pt-BR"/>
        </w:rPr>
      </w:r>
    </w:p>
    <w:p>
      <w:pPr>
        <w:pStyle w:val="Ttulo01"/>
        <w:rPr>
          <w:rFonts w:ascii="Arial" w:hAnsi="Arial"/>
          <w:sz w:val="22"/>
          <w:szCs w:val="22"/>
          <w:lang w:val="pt-BR"/>
        </w:rPr>
      </w:pPr>
      <w:r>
        <w:rPr>
          <w:sz w:val="22"/>
          <w:szCs w:val="22"/>
          <w:lang w:val="pt-BR"/>
        </w:rPr>
        <w:t>CONTRATOS OU ATOS JURÍDICOS ANÁLOGOS</w:t>
      </w:r>
    </w:p>
    <w:p>
      <w:pPr>
        <w:pStyle w:val="Ttulo01"/>
        <w:rPr>
          <w:rFonts w:ascii="Arial" w:hAnsi="Arial" w:eastAsia="Arial Narrow" w:cs="Arial Narrow"/>
          <w:sz w:val="22"/>
          <w:szCs w:val="22"/>
          <w:lang w:val="pt-BR"/>
        </w:rPr>
      </w:pPr>
      <w:r>
        <w:rPr>
          <w:rFonts w:eastAsia="Arial Narrow" w:cs="Arial Narrow"/>
          <w:sz w:val="22"/>
          <w:szCs w:val="22"/>
          <w:lang w:val="pt-BR"/>
        </w:rPr>
      </w:r>
    </w:p>
    <w:p>
      <w:pPr>
        <w:pStyle w:val="Normal"/>
        <w:rPr>
          <w:rFonts w:ascii="Arial" w:hAnsi="Arial"/>
          <w:sz w:val="22"/>
          <w:szCs w:val="22"/>
          <w:lang w:val="pt-BR"/>
        </w:rPr>
      </w:pPr>
      <w:r>
        <w:rPr>
          <w:rFonts w:ascii="Arial" w:hAnsi="Arial"/>
          <w:b/>
          <w:bCs/>
          <w:sz w:val="22"/>
          <w:szCs w:val="22"/>
          <w:lang w:val="pt-BR"/>
        </w:rPr>
        <w:t xml:space="preserve">CONTRATANTE: </w:t>
      </w:r>
      <w:r>
        <w:rPr>
          <w:rFonts w:ascii="Arial" w:hAnsi="Arial"/>
          <w:sz w:val="22"/>
          <w:szCs w:val="22"/>
          <w:lang w:val="pt-BR"/>
        </w:rPr>
        <w:t xml:space="preserve">PREFEITURA MUNICIPAL DE RIBEIRÃO GRANDE </w:t>
      </w:r>
    </w:p>
    <w:p>
      <w:pPr>
        <w:pStyle w:val="Normal"/>
        <w:rPr>
          <w:rFonts w:ascii="Arial" w:hAnsi="Arial"/>
          <w:sz w:val="22"/>
          <w:szCs w:val="22"/>
          <w:lang w:val="pt-BR"/>
        </w:rPr>
      </w:pPr>
      <w:r>
        <w:rPr>
          <w:rFonts w:ascii="Arial" w:hAnsi="Arial"/>
          <w:b/>
          <w:bCs/>
          <w:sz w:val="22"/>
          <w:szCs w:val="22"/>
          <w:lang w:val="pt-BR"/>
        </w:rPr>
        <w:t xml:space="preserve">CONTRATADA: </w:t>
      </w:r>
      <w:r>
        <w:rPr>
          <w:rFonts w:ascii="Arial" w:hAnsi="Arial"/>
          <w:sz w:val="22"/>
          <w:szCs w:val="22"/>
          <w:lang w:val="pt-BR"/>
        </w:rPr>
        <w:t xml:space="preserve"> ALLMA MOTOR COMÉRCIO DE VEÍCULOS LTDA</w:t>
      </w:r>
    </w:p>
    <w:p>
      <w:pPr>
        <w:pStyle w:val="Normal"/>
        <w:rPr/>
      </w:pPr>
      <w:r>
        <w:rPr>
          <w:rFonts w:ascii="Arial" w:hAnsi="Arial"/>
          <w:b/>
          <w:bCs/>
          <w:sz w:val="22"/>
          <w:szCs w:val="22"/>
          <w:lang w:val="pt-BR"/>
        </w:rPr>
        <w:t>CONTRATO (DE ORIGEM) Nº:</w:t>
      </w:r>
      <w:r>
        <w:rPr>
          <w:rFonts w:ascii="Arial" w:hAnsi="Arial"/>
          <w:sz w:val="22"/>
          <w:szCs w:val="22"/>
          <w:lang w:val="pt-BR"/>
        </w:rPr>
        <w:t xml:space="preserve">  063/2019</w:t>
      </w:r>
    </w:p>
    <w:p>
      <w:pPr>
        <w:pStyle w:val="Normal"/>
        <w:jc w:val="both"/>
        <w:rPr>
          <w:rFonts w:ascii="Arial" w:hAnsi="Arial"/>
          <w:sz w:val="22"/>
          <w:szCs w:val="22"/>
          <w:lang w:val="pt-BR"/>
        </w:rPr>
      </w:pPr>
      <w:r>
        <w:rPr>
          <w:rFonts w:ascii="Arial" w:hAnsi="Arial"/>
          <w:b/>
          <w:bCs/>
          <w:sz w:val="22"/>
          <w:szCs w:val="22"/>
          <w:lang w:val="pt-BR"/>
        </w:rPr>
        <w:t xml:space="preserve">OBJETO: </w:t>
      </w:r>
      <w:r>
        <w:rPr>
          <w:rFonts w:ascii="Arial" w:hAnsi="Arial"/>
          <w:sz w:val="22"/>
          <w:szCs w:val="22"/>
          <w:lang w:val="pt-BR"/>
        </w:rPr>
        <w:t xml:space="preserve"> Aquisição de 01 (um) Veículo 0 (zero) quilômetro para esta Prefeitura Municipal</w:t>
      </w:r>
      <w:r>
        <w:rPr>
          <w:rFonts w:ascii="Arial" w:hAnsi="Arial"/>
          <w:b/>
          <w:bCs/>
          <w:sz w:val="22"/>
          <w:szCs w:val="22"/>
          <w:lang w:val="pt-BR"/>
        </w:rPr>
        <w:t xml:space="preserve">. </w:t>
      </w:r>
    </w:p>
    <w:p>
      <w:pPr>
        <w:pStyle w:val="Normal"/>
        <w:jc w:val="both"/>
        <w:rPr>
          <w:b/>
          <w:b/>
          <w:bCs/>
        </w:rPr>
      </w:pPr>
      <w:r>
        <w:rPr>
          <w:b/>
          <w:bCs/>
        </w:rPr>
      </w:r>
    </w:p>
    <w:p>
      <w:pPr>
        <w:pStyle w:val="Normal"/>
        <w:tabs>
          <w:tab w:val="clear" w:pos="720"/>
          <w:tab w:val="left" w:pos="470" w:leader="none"/>
        </w:tabs>
        <w:spacing w:lineRule="atLeast" w:line="240" w:before="120" w:after="0"/>
        <w:ind w:left="0" w:right="290" w:hanging="0"/>
        <w:jc w:val="both"/>
        <w:rPr>
          <w:rFonts w:ascii="Arial" w:hAnsi="Arial" w:eastAsia="Arial Narrow" w:cs="Arial Narrow"/>
          <w:outline w:val="false"/>
          <w:color w:val="000000"/>
          <w:sz w:val="22"/>
          <w:szCs w:val="22"/>
          <w:u w:val="none" w:color="000000"/>
          <w:lang w:val="pt-BR"/>
          <w14:textFill>
            <w14:solidFill>
              <w14:srgbClr w14:val="000000"/>
            </w14:solidFill>
          </w14:textFill>
        </w:rPr>
      </w:pPr>
      <w:r>
        <w:rPr>
          <w:rFonts w:eastAsia="Arial Narrow" w:cs="Arial Narrow" w:ascii="Arial" w:hAnsi="Arial"/>
          <w:b/>
          <w:bCs/>
          <w:outline w:val="false"/>
          <w:color w:val="000000"/>
          <w:sz w:val="22"/>
          <w:szCs w:val="22"/>
          <w:u w:val="none" w:color="000000"/>
          <w:lang w:val="pt-BR"/>
          <w14:textFill>
            <w14:solidFill>
              <w14:srgbClr w14:val="000000"/>
            </w14:solidFill>
          </w14:textFill>
        </w:rPr>
        <w:t>ADVOGADO (S): DENIS DE OLIVEIRA RAMOS SOUZA – OAB nº 248.842/SP.</w:t>
      </w:r>
    </w:p>
    <w:p>
      <w:pPr>
        <w:pStyle w:val="Normal"/>
        <w:spacing w:before="120" w:after="0"/>
        <w:rPr>
          <w:rFonts w:ascii="Arial" w:hAnsi="Arial" w:eastAsia="Arial Narrow" w:cs="Arial Narrow"/>
          <w:sz w:val="22"/>
          <w:szCs w:val="22"/>
          <w:lang w:val="pt-BR"/>
        </w:rPr>
      </w:pPr>
      <w:r>
        <w:rPr>
          <w:rFonts w:eastAsia="Arial Narrow" w:cs="Arial Narrow" w:ascii="Arial" w:hAnsi="Arial"/>
          <w:sz w:val="22"/>
          <w:szCs w:val="22"/>
          <w:lang w:val="pt-BR"/>
        </w:rPr>
      </w:r>
    </w:p>
    <w:tbl>
      <w:tblPr>
        <w:tblW w:w="10188" w:type="dxa"/>
        <w:jc w:val="left"/>
        <w:tblInd w:w="396" w:type="dxa"/>
        <w:tblCellMar>
          <w:top w:w="80" w:type="dxa"/>
          <w:left w:w="80" w:type="dxa"/>
          <w:bottom w:w="80" w:type="dxa"/>
          <w:right w:w="80" w:type="dxa"/>
        </w:tblCellMar>
      </w:tblPr>
      <w:tblGrid>
        <w:gridCol w:w="1660"/>
        <w:gridCol w:w="8527"/>
      </w:tblGrid>
      <w:tr>
        <w:trPr>
          <w:trHeight w:val="417" w:hRule="atLeast"/>
        </w:trPr>
        <w:tc>
          <w:tcPr>
            <w:tcW w:w="16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sz w:val="22"/>
                <w:szCs w:val="22"/>
                <w:lang w:val="pt-BR"/>
              </w:rPr>
            </w:pPr>
            <w:r>
              <w:rPr>
                <w:rFonts w:ascii="Arial" w:hAnsi="Arial"/>
                <w:sz w:val="22"/>
                <w:szCs w:val="22"/>
                <w:lang w:val="pt-BR"/>
              </w:rPr>
              <w:t>Nome</w:t>
            </w:r>
          </w:p>
        </w:tc>
        <w:tc>
          <w:tcPr>
            <w:tcW w:w="852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Arial" w:hAnsi="Arial"/>
                <w:sz w:val="22"/>
                <w:szCs w:val="22"/>
                <w:lang w:val="pt-BR"/>
              </w:rPr>
            </w:pPr>
            <w:r>
              <w:rPr>
                <w:rFonts w:ascii="Arial" w:hAnsi="Arial"/>
                <w:b/>
                <w:bCs/>
                <w:sz w:val="22"/>
                <w:szCs w:val="22"/>
                <w:lang w:val="pt-BR"/>
              </w:rPr>
              <w:t xml:space="preserve">ELIANA DOS SANTOS SILVA  </w:t>
            </w:r>
          </w:p>
        </w:tc>
      </w:tr>
      <w:tr>
        <w:trPr>
          <w:trHeight w:val="417" w:hRule="atLeast"/>
        </w:trPr>
        <w:tc>
          <w:tcPr>
            <w:tcW w:w="16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sz w:val="22"/>
                <w:szCs w:val="22"/>
                <w:lang w:val="pt-BR"/>
              </w:rPr>
            </w:pPr>
            <w:r>
              <w:rPr>
                <w:rFonts w:ascii="Arial" w:hAnsi="Arial"/>
                <w:sz w:val="22"/>
                <w:szCs w:val="22"/>
                <w:lang w:val="pt-BR"/>
              </w:rPr>
              <w:t>Cargo</w:t>
            </w:r>
          </w:p>
        </w:tc>
        <w:tc>
          <w:tcPr>
            <w:tcW w:w="852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Arial" w:hAnsi="Arial"/>
                <w:sz w:val="22"/>
                <w:szCs w:val="22"/>
                <w:lang w:val="pt-BR"/>
              </w:rPr>
            </w:pPr>
            <w:r>
              <w:rPr>
                <w:rFonts w:ascii="Arial" w:hAnsi="Arial"/>
                <w:b/>
                <w:bCs/>
                <w:sz w:val="22"/>
                <w:szCs w:val="22"/>
                <w:lang w:val="pt-BR"/>
              </w:rPr>
              <w:t>Prefeita Municipal</w:t>
            </w:r>
          </w:p>
        </w:tc>
      </w:tr>
      <w:tr>
        <w:trPr>
          <w:trHeight w:val="417" w:hRule="atLeast"/>
        </w:trPr>
        <w:tc>
          <w:tcPr>
            <w:tcW w:w="16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sz w:val="22"/>
                <w:szCs w:val="22"/>
                <w:lang w:val="pt-BR"/>
              </w:rPr>
            </w:pPr>
            <w:r>
              <w:rPr>
                <w:rFonts w:ascii="Arial" w:hAnsi="Arial"/>
                <w:sz w:val="22"/>
                <w:szCs w:val="22"/>
                <w:lang w:val="pt-BR"/>
              </w:rPr>
              <w:t>RG nº</w:t>
            </w:r>
          </w:p>
        </w:tc>
        <w:tc>
          <w:tcPr>
            <w:tcW w:w="852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Arial" w:hAnsi="Arial"/>
                <w:sz w:val="22"/>
                <w:szCs w:val="22"/>
                <w:lang w:val="pt-BR"/>
              </w:rPr>
            </w:pPr>
            <w:r>
              <w:rPr>
                <w:rFonts w:ascii="Arial" w:hAnsi="Arial"/>
                <w:b/>
                <w:bCs/>
                <w:sz w:val="22"/>
                <w:szCs w:val="22"/>
                <w:lang w:val="pt-BR"/>
              </w:rPr>
              <w:t>17.288.175</w:t>
            </w:r>
          </w:p>
        </w:tc>
      </w:tr>
      <w:tr>
        <w:trPr>
          <w:trHeight w:val="490" w:hRule="atLeast"/>
        </w:trPr>
        <w:tc>
          <w:tcPr>
            <w:tcW w:w="16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sz w:val="22"/>
                <w:szCs w:val="22"/>
                <w:lang w:val="pt-BR"/>
              </w:rPr>
            </w:pPr>
            <w:r>
              <w:rPr>
                <w:rFonts w:ascii="Arial" w:hAnsi="Arial"/>
                <w:sz w:val="22"/>
                <w:szCs w:val="22"/>
                <w:lang w:val="pt-BR"/>
              </w:rPr>
              <w:t>Endereço(*)</w:t>
            </w:r>
          </w:p>
        </w:tc>
        <w:tc>
          <w:tcPr>
            <w:tcW w:w="852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Arial" w:hAnsi="Arial"/>
                <w:sz w:val="22"/>
                <w:szCs w:val="22"/>
                <w:lang w:val="pt-BR"/>
              </w:rPr>
            </w:pPr>
            <w:r>
              <w:rPr>
                <w:rFonts w:ascii="Arial" w:hAnsi="Arial"/>
                <w:b/>
                <w:bCs/>
                <w:sz w:val="22"/>
                <w:szCs w:val="22"/>
                <w:lang w:val="pt-BR"/>
              </w:rPr>
              <w:t>Rua Francisco Cezarino Ferreira, nº 541, CEP 18.315-000, Bairro dos Nunes, Ribeirão Grande-SP.</w:t>
            </w:r>
          </w:p>
        </w:tc>
      </w:tr>
      <w:tr>
        <w:trPr>
          <w:trHeight w:val="417" w:hRule="atLeast"/>
        </w:trPr>
        <w:tc>
          <w:tcPr>
            <w:tcW w:w="16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sz w:val="22"/>
                <w:szCs w:val="22"/>
                <w:lang w:val="pt-BR"/>
              </w:rPr>
            </w:pPr>
            <w:r>
              <w:rPr>
                <w:rFonts w:ascii="Arial" w:hAnsi="Arial"/>
                <w:sz w:val="22"/>
                <w:szCs w:val="22"/>
                <w:lang w:val="pt-BR"/>
              </w:rPr>
              <w:t>Telefone</w:t>
            </w:r>
          </w:p>
        </w:tc>
        <w:tc>
          <w:tcPr>
            <w:tcW w:w="852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Arial" w:hAnsi="Arial"/>
                <w:sz w:val="22"/>
                <w:szCs w:val="22"/>
                <w:lang w:val="pt-BR"/>
              </w:rPr>
            </w:pPr>
            <w:r>
              <w:rPr>
                <w:rFonts w:ascii="Arial" w:hAnsi="Arial"/>
                <w:b/>
                <w:bCs/>
                <w:sz w:val="22"/>
                <w:szCs w:val="22"/>
                <w:lang w:val="pt-BR"/>
              </w:rPr>
              <w:t>(15) 3544-8800</w:t>
            </w:r>
          </w:p>
        </w:tc>
      </w:tr>
      <w:tr>
        <w:trPr>
          <w:trHeight w:val="417" w:hRule="atLeast"/>
        </w:trPr>
        <w:tc>
          <w:tcPr>
            <w:tcW w:w="16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sz w:val="22"/>
                <w:szCs w:val="22"/>
                <w:lang w:val="pt-BR"/>
              </w:rPr>
            </w:pPr>
            <w:r>
              <w:rPr>
                <w:rFonts w:ascii="Arial" w:hAnsi="Arial"/>
                <w:sz w:val="22"/>
                <w:szCs w:val="22"/>
                <w:lang w:val="pt-BR"/>
              </w:rPr>
              <w:t>e-mail</w:t>
            </w:r>
          </w:p>
        </w:tc>
        <w:tc>
          <w:tcPr>
            <w:tcW w:w="852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hyperlink r:id="rId4">
              <w:r>
                <w:rPr>
                  <w:rStyle w:val="Hyperlink4"/>
                  <w:rFonts w:ascii="Arial" w:hAnsi="Arial"/>
                  <w:b/>
                  <w:bCs/>
                  <w:sz w:val="22"/>
                  <w:szCs w:val="22"/>
                  <w:lang w:val="pt-BR"/>
                </w:rPr>
                <w:t>gabinete@ribeiraogrande.sp.gov.br</w:t>
              </w:r>
            </w:hyperlink>
            <w:r>
              <w:rPr>
                <w:rFonts w:ascii="Arial" w:hAnsi="Arial"/>
                <w:b/>
                <w:bCs/>
                <w:sz w:val="22"/>
                <w:szCs w:val="22"/>
                <w:lang w:val="pt-BR"/>
              </w:rPr>
              <w:t xml:space="preserve"> </w:t>
            </w:r>
          </w:p>
        </w:tc>
      </w:tr>
    </w:tbl>
    <w:p>
      <w:pPr>
        <w:pStyle w:val="Normal"/>
        <w:widowControl w:val="false"/>
        <w:ind w:left="288" w:right="0" w:hanging="288"/>
        <w:rPr>
          <w:rFonts w:ascii="Arial" w:hAnsi="Arial" w:eastAsia="Arial Narrow" w:cs="Arial Narrow"/>
          <w:sz w:val="22"/>
          <w:szCs w:val="22"/>
          <w:lang w:val="pt-BR"/>
        </w:rPr>
      </w:pPr>
      <w:r>
        <w:rPr>
          <w:rFonts w:eastAsia="Arial Narrow" w:cs="Arial Narrow" w:ascii="Arial" w:hAnsi="Arial"/>
          <w:sz w:val="22"/>
          <w:szCs w:val="22"/>
          <w:lang w:val="pt-BR"/>
        </w:rPr>
      </w:r>
    </w:p>
    <w:p>
      <w:pPr>
        <w:pStyle w:val="Normal"/>
        <w:ind w:left="180" w:right="328" w:hanging="0"/>
        <w:jc w:val="both"/>
        <w:rPr>
          <w:rFonts w:ascii="Arial" w:hAnsi="Arial"/>
          <w:sz w:val="22"/>
          <w:szCs w:val="22"/>
          <w:lang w:val="pt-BR"/>
        </w:rPr>
      </w:pPr>
      <w:r>
        <w:rPr>
          <w:rFonts w:ascii="Arial" w:hAnsi="Arial"/>
          <w:sz w:val="22"/>
          <w:szCs w:val="22"/>
          <w:lang w:val="pt-BR"/>
        </w:rPr>
        <w:t>(*) Não deve ser o endereço do Órgão e/ou Poder. Deve ser o endereço onde poderá ser encontrado (a), caso não esteja mais exercendo o mandato ou cargo.</w:t>
      </w:r>
    </w:p>
    <w:p>
      <w:pPr>
        <w:pStyle w:val="Normal"/>
        <w:ind w:left="180" w:right="328" w:hanging="0"/>
        <w:jc w:val="both"/>
        <w:rPr>
          <w:rFonts w:ascii="Arial" w:hAnsi="Arial" w:eastAsia="Arial Narrow" w:cs="Arial Narrow"/>
          <w:sz w:val="22"/>
          <w:szCs w:val="22"/>
          <w:lang w:val="pt-BR"/>
        </w:rPr>
      </w:pPr>
      <w:r>
        <w:rPr>
          <w:rFonts w:eastAsia="Arial Narrow" w:cs="Arial Narrow" w:ascii="Arial" w:hAnsi="Arial"/>
          <w:sz w:val="22"/>
          <w:szCs w:val="22"/>
          <w:lang w:val="pt-BR"/>
        </w:rPr>
      </w:r>
    </w:p>
    <w:p>
      <w:pPr>
        <w:pStyle w:val="Normal"/>
        <w:ind w:left="180" w:right="328" w:hanging="0"/>
        <w:jc w:val="center"/>
        <w:rPr>
          <w:rFonts w:ascii="Arial" w:hAnsi="Arial"/>
          <w:sz w:val="22"/>
          <w:szCs w:val="22"/>
          <w:lang w:val="pt-BR"/>
        </w:rPr>
      </w:pPr>
      <w:r>
        <w:rPr>
          <w:rFonts w:ascii="Arial" w:hAnsi="Arial"/>
          <w:b/>
          <w:bCs/>
          <w:sz w:val="22"/>
          <w:szCs w:val="22"/>
          <w:lang w:val="pt-BR"/>
        </w:rPr>
        <w:t>Responsável pelo atendimento a requisições de documentos do TCESP</w:t>
      </w:r>
    </w:p>
    <w:p>
      <w:pPr>
        <w:pStyle w:val="Normal"/>
        <w:ind w:left="180" w:right="328" w:hanging="0"/>
        <w:rPr>
          <w:rFonts w:ascii="Arial" w:hAnsi="Arial" w:eastAsia="Arial Narrow" w:cs="Arial Narrow"/>
          <w:b/>
          <w:b/>
          <w:bCs/>
          <w:sz w:val="22"/>
          <w:szCs w:val="22"/>
          <w:lang w:val="pt-BR"/>
        </w:rPr>
      </w:pPr>
      <w:r>
        <w:rPr>
          <w:rFonts w:eastAsia="Arial Narrow" w:cs="Arial Narrow" w:ascii="Arial" w:hAnsi="Arial"/>
          <w:b/>
          <w:bCs/>
          <w:sz w:val="22"/>
          <w:szCs w:val="22"/>
          <w:lang w:val="pt-BR"/>
        </w:rPr>
      </w:r>
    </w:p>
    <w:tbl>
      <w:tblPr>
        <w:tblW w:w="10188" w:type="dxa"/>
        <w:jc w:val="left"/>
        <w:tblInd w:w="396" w:type="dxa"/>
        <w:tblCellMar>
          <w:top w:w="80" w:type="dxa"/>
          <w:left w:w="80" w:type="dxa"/>
          <w:bottom w:w="80" w:type="dxa"/>
          <w:right w:w="408" w:type="dxa"/>
        </w:tblCellMar>
      </w:tblPr>
      <w:tblGrid>
        <w:gridCol w:w="2745"/>
        <w:gridCol w:w="7442"/>
      </w:tblGrid>
      <w:tr>
        <w:trPr>
          <w:trHeight w:val="417" w:hRule="atLeast"/>
        </w:trPr>
        <w:tc>
          <w:tcPr>
            <w:tcW w:w="27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left="0" w:right="328" w:hanging="0"/>
              <w:jc w:val="both"/>
              <w:rPr>
                <w:rFonts w:ascii="Arial" w:hAnsi="Arial"/>
                <w:sz w:val="22"/>
                <w:szCs w:val="22"/>
                <w:lang w:val="pt-BR"/>
              </w:rPr>
            </w:pPr>
            <w:r>
              <w:rPr>
                <w:rFonts w:ascii="Arial" w:hAnsi="Arial"/>
                <w:sz w:val="22"/>
                <w:szCs w:val="22"/>
                <w:lang w:val="pt-BR"/>
              </w:rPr>
              <w:t>Nome</w:t>
            </w:r>
          </w:p>
        </w:tc>
        <w:tc>
          <w:tcPr>
            <w:tcW w:w="744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0" w:right="328" w:hanging="0"/>
              <w:jc w:val="both"/>
              <w:rPr>
                <w:rFonts w:ascii="Arial" w:hAnsi="Arial"/>
                <w:sz w:val="22"/>
                <w:szCs w:val="22"/>
                <w:lang w:val="pt-BR"/>
              </w:rPr>
            </w:pPr>
            <w:r>
              <w:rPr>
                <w:rFonts w:ascii="Arial" w:hAnsi="Arial"/>
                <w:b/>
                <w:bCs/>
                <w:sz w:val="22"/>
                <w:szCs w:val="22"/>
                <w:lang w:val="pt-BR"/>
              </w:rPr>
              <w:t>JOSE ANTONIO MANOEL</w:t>
            </w:r>
          </w:p>
        </w:tc>
      </w:tr>
      <w:tr>
        <w:trPr>
          <w:trHeight w:val="417" w:hRule="atLeast"/>
        </w:trPr>
        <w:tc>
          <w:tcPr>
            <w:tcW w:w="27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left="0" w:right="328" w:hanging="0"/>
              <w:jc w:val="both"/>
              <w:rPr>
                <w:rFonts w:ascii="Arial" w:hAnsi="Arial"/>
                <w:sz w:val="22"/>
                <w:szCs w:val="22"/>
                <w:lang w:val="pt-BR"/>
              </w:rPr>
            </w:pPr>
            <w:r>
              <w:rPr>
                <w:rFonts w:ascii="Arial" w:hAnsi="Arial"/>
                <w:sz w:val="22"/>
                <w:szCs w:val="22"/>
                <w:lang w:val="pt-BR"/>
              </w:rPr>
              <w:t>Cargo</w:t>
            </w:r>
          </w:p>
        </w:tc>
        <w:tc>
          <w:tcPr>
            <w:tcW w:w="744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0" w:right="328" w:hanging="0"/>
              <w:jc w:val="both"/>
              <w:rPr>
                <w:rFonts w:ascii="Arial" w:hAnsi="Arial"/>
                <w:sz w:val="22"/>
                <w:szCs w:val="22"/>
                <w:lang w:val="pt-BR"/>
              </w:rPr>
            </w:pPr>
            <w:r>
              <w:rPr>
                <w:rFonts w:ascii="Arial" w:hAnsi="Arial"/>
                <w:b/>
                <w:bCs/>
                <w:sz w:val="22"/>
                <w:szCs w:val="22"/>
                <w:lang w:val="pt-BR"/>
              </w:rPr>
              <w:t>Coordenador de Compras e Licitações</w:t>
            </w:r>
          </w:p>
        </w:tc>
      </w:tr>
      <w:tr>
        <w:trPr>
          <w:trHeight w:val="490" w:hRule="atLeast"/>
        </w:trPr>
        <w:tc>
          <w:tcPr>
            <w:tcW w:w="2745" w:type="dxa"/>
            <w:tcBorders>
              <w:top w:val="single" w:sz="4" w:space="0" w:color="000000"/>
              <w:left w:val="single" w:sz="4" w:space="0" w:color="000000"/>
              <w:bottom w:val="single" w:sz="4" w:space="0" w:color="000000"/>
              <w:right w:val="single" w:sz="4" w:space="0" w:color="000000"/>
            </w:tcBorders>
            <w:shd w:color="auto" w:fill="auto" w:val="clear"/>
            <w:tcMar>
              <w:right w:w="80" w:type="dxa"/>
            </w:tcMar>
            <w:vAlign w:val="center"/>
          </w:tcPr>
          <w:p>
            <w:pPr>
              <w:pStyle w:val="Normal"/>
              <w:jc w:val="both"/>
              <w:rPr>
                <w:rFonts w:ascii="Arial" w:hAnsi="Arial"/>
                <w:sz w:val="22"/>
                <w:szCs w:val="22"/>
                <w:lang w:val="pt-BR"/>
              </w:rPr>
            </w:pPr>
            <w:r>
              <w:rPr>
                <w:rFonts w:ascii="Arial" w:hAnsi="Arial"/>
                <w:sz w:val="22"/>
                <w:szCs w:val="22"/>
                <w:lang w:val="pt-BR"/>
              </w:rPr>
              <w:t>Endereço Comercial do Órgão/Setor</w:t>
            </w:r>
          </w:p>
        </w:tc>
        <w:tc>
          <w:tcPr>
            <w:tcW w:w="744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0" w:right="328" w:hanging="0"/>
              <w:jc w:val="both"/>
              <w:rPr>
                <w:rFonts w:ascii="Arial" w:hAnsi="Arial"/>
                <w:sz w:val="22"/>
                <w:szCs w:val="22"/>
                <w:lang w:val="pt-BR"/>
              </w:rPr>
            </w:pPr>
            <w:r>
              <w:rPr>
                <w:rFonts w:ascii="Arial" w:hAnsi="Arial"/>
                <w:b/>
                <w:bCs/>
                <w:sz w:val="22"/>
                <w:szCs w:val="22"/>
                <w:lang w:val="pt-BR"/>
              </w:rPr>
              <w:t>Rua Francisco Fhellipe de Lima, nº 40, CEP 18.315-000, Centro, Ribeirão Grande-SP.</w:t>
            </w:r>
          </w:p>
        </w:tc>
      </w:tr>
      <w:tr>
        <w:trPr>
          <w:trHeight w:val="417" w:hRule="atLeast"/>
        </w:trPr>
        <w:tc>
          <w:tcPr>
            <w:tcW w:w="27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left="0" w:right="328" w:hanging="0"/>
              <w:jc w:val="both"/>
              <w:rPr>
                <w:rFonts w:ascii="Arial" w:hAnsi="Arial"/>
                <w:sz w:val="22"/>
                <w:szCs w:val="22"/>
                <w:lang w:val="pt-BR"/>
              </w:rPr>
            </w:pPr>
            <w:r>
              <w:rPr>
                <w:rFonts w:ascii="Arial" w:hAnsi="Arial"/>
                <w:sz w:val="22"/>
                <w:szCs w:val="22"/>
                <w:lang w:val="pt-BR"/>
              </w:rPr>
              <w:t>Telefone e Fax</w:t>
            </w:r>
          </w:p>
        </w:tc>
        <w:tc>
          <w:tcPr>
            <w:tcW w:w="744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0" w:right="328" w:hanging="0"/>
              <w:jc w:val="both"/>
              <w:rPr>
                <w:rFonts w:ascii="Arial" w:hAnsi="Arial"/>
                <w:sz w:val="22"/>
                <w:szCs w:val="22"/>
                <w:lang w:val="pt-BR"/>
              </w:rPr>
            </w:pPr>
            <w:r>
              <w:rPr>
                <w:rFonts w:ascii="Arial" w:hAnsi="Arial"/>
                <w:sz w:val="22"/>
                <w:szCs w:val="22"/>
                <w:lang w:val="pt-BR"/>
              </w:rPr>
              <w:t>(</w:t>
            </w:r>
            <w:r>
              <w:rPr>
                <w:rFonts w:ascii="Arial" w:hAnsi="Arial"/>
                <w:b/>
                <w:bCs/>
                <w:sz w:val="22"/>
                <w:szCs w:val="22"/>
                <w:lang w:val="pt-BR"/>
              </w:rPr>
              <w:t>15) 3544-8800</w:t>
            </w:r>
          </w:p>
        </w:tc>
      </w:tr>
      <w:tr>
        <w:trPr>
          <w:trHeight w:val="417" w:hRule="atLeast"/>
        </w:trPr>
        <w:tc>
          <w:tcPr>
            <w:tcW w:w="27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left="0" w:right="328" w:hanging="0"/>
              <w:jc w:val="both"/>
              <w:rPr>
                <w:rFonts w:ascii="Arial" w:hAnsi="Arial"/>
                <w:sz w:val="22"/>
                <w:szCs w:val="22"/>
                <w:lang w:val="pt-BR"/>
              </w:rPr>
            </w:pPr>
            <w:r>
              <w:rPr>
                <w:rFonts w:ascii="Arial" w:hAnsi="Arial"/>
                <w:sz w:val="22"/>
                <w:szCs w:val="22"/>
                <w:lang w:val="pt-BR"/>
              </w:rPr>
              <w:t>e-mail</w:t>
            </w:r>
          </w:p>
        </w:tc>
        <w:tc>
          <w:tcPr>
            <w:tcW w:w="744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0" w:right="328" w:hanging="0"/>
              <w:jc w:val="both"/>
              <w:rPr/>
            </w:pPr>
            <w:hyperlink r:id="rId5">
              <w:r>
                <w:rPr>
                  <w:rStyle w:val="Hyperlink4"/>
                  <w:rFonts w:ascii="Arial" w:hAnsi="Arial"/>
                  <w:b/>
                  <w:bCs/>
                  <w:sz w:val="22"/>
                  <w:szCs w:val="22"/>
                  <w:lang w:val="pt-BR"/>
                </w:rPr>
                <w:t>licitacao@ribeiraogrande.sp.gov.br</w:t>
              </w:r>
            </w:hyperlink>
            <w:r>
              <w:rPr>
                <w:rFonts w:ascii="Arial" w:hAnsi="Arial"/>
                <w:b/>
                <w:bCs/>
                <w:sz w:val="22"/>
                <w:szCs w:val="22"/>
                <w:lang w:val="pt-BR"/>
              </w:rPr>
              <w:t xml:space="preserve"> </w:t>
            </w:r>
          </w:p>
        </w:tc>
      </w:tr>
    </w:tbl>
    <w:p>
      <w:pPr>
        <w:pStyle w:val="Normal"/>
        <w:widowControl w:val="false"/>
        <w:ind w:left="288" w:right="0" w:hanging="288"/>
        <w:rPr>
          <w:rFonts w:ascii="Arial" w:hAnsi="Arial" w:eastAsia="Arial Narrow" w:cs="Arial Narrow"/>
          <w:b/>
          <w:b/>
          <w:bCs/>
          <w:sz w:val="22"/>
          <w:szCs w:val="22"/>
          <w:lang w:val="pt-BR"/>
        </w:rPr>
      </w:pPr>
      <w:r>
        <w:rPr>
          <w:rFonts w:eastAsia="Arial Narrow" w:cs="Arial Narrow" w:ascii="Arial" w:hAnsi="Arial"/>
          <w:b/>
          <w:bCs/>
          <w:sz w:val="22"/>
          <w:szCs w:val="22"/>
          <w:lang w:val="pt-BR"/>
        </w:rPr>
      </w:r>
    </w:p>
    <w:p>
      <w:pPr>
        <w:pStyle w:val="Normal"/>
        <w:rPr>
          <w:rFonts w:ascii="Arial" w:hAnsi="Arial" w:eastAsia="Arial Narrow" w:cs="Arial Narrow"/>
          <w:sz w:val="22"/>
          <w:szCs w:val="22"/>
          <w:lang w:val="pt-BR"/>
        </w:rPr>
      </w:pPr>
      <w:r>
        <w:rPr>
          <w:rFonts w:eastAsia="Arial Narrow" w:cs="Arial Narrow" w:ascii="Arial" w:hAnsi="Arial"/>
          <w:sz w:val="22"/>
          <w:szCs w:val="22"/>
          <w:lang w:val="pt-BR"/>
        </w:rPr>
      </w:r>
    </w:p>
    <w:p>
      <w:pPr>
        <w:pStyle w:val="Corpodetexto"/>
        <w:jc w:val="right"/>
        <w:rPr>
          <w:rFonts w:ascii="Arial" w:hAnsi="Arial"/>
          <w:sz w:val="22"/>
          <w:szCs w:val="22"/>
          <w:lang w:val="pt-BR"/>
        </w:rPr>
      </w:pPr>
      <w:r>
        <w:rPr>
          <w:rFonts w:ascii="Arial" w:hAnsi="Arial"/>
          <w:sz w:val="22"/>
          <w:szCs w:val="22"/>
          <w:lang w:val="pt-BR"/>
        </w:rPr>
        <w:t>Ribeirão Grande, 29 de novembro de 2019.</w:t>
      </w:r>
    </w:p>
    <w:p>
      <w:pPr>
        <w:pStyle w:val="Normal"/>
        <w:rPr>
          <w:rFonts w:ascii="Arial" w:hAnsi="Arial" w:eastAsia="Arial Narrow" w:cs="Arial Narrow"/>
          <w:b/>
          <w:b/>
          <w:bCs/>
          <w:sz w:val="22"/>
          <w:szCs w:val="22"/>
          <w:lang w:val="pt-BR"/>
        </w:rPr>
      </w:pPr>
      <w:r>
        <w:rPr>
          <w:rFonts w:eastAsia="Arial Narrow" w:cs="Arial Narrow" w:ascii="Arial" w:hAnsi="Arial"/>
          <w:b/>
          <w:bCs/>
          <w:sz w:val="22"/>
          <w:szCs w:val="22"/>
          <w:lang w:val="pt-BR"/>
        </w:rPr>
      </w:r>
    </w:p>
    <w:p>
      <w:pPr>
        <w:pStyle w:val="Normal"/>
        <w:jc w:val="center"/>
        <w:rPr>
          <w:rFonts w:ascii="Arial" w:hAnsi="Arial"/>
          <w:sz w:val="22"/>
          <w:szCs w:val="22"/>
          <w:lang w:val="pt-BR"/>
        </w:rPr>
      </w:pPr>
      <w:r>
        <w:rPr>
          <w:rFonts w:ascii="Arial" w:hAnsi="Arial"/>
          <w:sz w:val="22"/>
          <w:szCs w:val="22"/>
          <w:lang w:val="pt-BR"/>
        </w:rPr>
        <w:t>________________________</w:t>
      </w:r>
    </w:p>
    <w:p>
      <w:pPr>
        <w:pStyle w:val="Normal"/>
        <w:jc w:val="center"/>
        <w:rPr>
          <w:rFonts w:ascii="Arial" w:hAnsi="Arial"/>
          <w:sz w:val="22"/>
          <w:szCs w:val="22"/>
          <w:lang w:val="pt-BR"/>
        </w:rPr>
      </w:pPr>
      <w:r>
        <w:rPr>
          <w:rFonts w:ascii="Arial" w:hAnsi="Arial"/>
          <w:b/>
          <w:bCs/>
          <w:sz w:val="22"/>
          <w:szCs w:val="22"/>
          <w:lang w:val="pt-BR"/>
        </w:rPr>
        <w:t xml:space="preserve">Eliana dos Santos Silva </w:t>
      </w:r>
    </w:p>
    <w:p>
      <w:pPr>
        <w:pStyle w:val="Normal"/>
        <w:jc w:val="center"/>
        <w:rPr>
          <w:rFonts w:ascii="Arial" w:hAnsi="Arial"/>
          <w:sz w:val="22"/>
          <w:szCs w:val="22"/>
          <w:lang w:val="pt-BR"/>
        </w:rPr>
      </w:pPr>
      <w:r>
        <w:rPr>
          <w:rFonts w:ascii="Arial" w:hAnsi="Arial"/>
          <w:b/>
          <w:bCs/>
          <w:sz w:val="22"/>
          <w:szCs w:val="22"/>
          <w:lang w:val="pt-BR"/>
        </w:rPr>
        <w:t>Prefeita Municipal</w:t>
      </w:r>
    </w:p>
    <w:p>
      <w:pPr>
        <w:pStyle w:val="Normal"/>
        <w:jc w:val="center"/>
        <w:rPr>
          <w:rFonts w:ascii="Arial" w:hAnsi="Arial"/>
          <w:sz w:val="22"/>
          <w:szCs w:val="22"/>
          <w:lang w:val="pt-BR"/>
        </w:rPr>
      </w:pPr>
      <w:r>
        <w:rPr>
          <w:rFonts w:ascii="Arial" w:hAnsi="Arial"/>
          <w:sz w:val="22"/>
          <w:szCs w:val="22"/>
          <w:lang w:val="pt-BR"/>
        </w:rPr>
      </w:r>
      <w:r>
        <w:br w:type="page"/>
      </w:r>
    </w:p>
    <w:p>
      <w:pPr>
        <w:pStyle w:val="Normal"/>
        <w:jc w:val="center"/>
        <w:rPr>
          <w:rFonts w:ascii="Arial" w:hAnsi="Arial"/>
          <w:sz w:val="22"/>
          <w:szCs w:val="22"/>
          <w:lang w:val="pt-BR"/>
        </w:rPr>
      </w:pPr>
      <w:r>
        <w:rPr>
          <w:rFonts w:ascii="Arial" w:hAnsi="Arial"/>
          <w:b/>
          <w:bCs/>
          <w:outline w:val="false"/>
          <w:color w:val="000000"/>
          <w:sz w:val="22"/>
          <w:szCs w:val="22"/>
          <w:u w:val="none" w:color="000000"/>
          <w:lang w:val="pt-BR"/>
          <w14:textFill>
            <w14:solidFill>
              <w14:srgbClr w14:val="000000"/>
            </w14:solidFill>
          </w14:textFill>
        </w:rPr>
        <w:t>PREGÃO ELETRÔNICO 01/2019</w:t>
      </w:r>
    </w:p>
    <w:p>
      <w:pPr>
        <w:pStyle w:val="Normal"/>
        <w:jc w:val="center"/>
        <w:rPr>
          <w:rFonts w:ascii="Arial" w:hAnsi="Arial" w:eastAsia="Arial Narrow" w:cs="Arial Narrow"/>
          <w:b/>
          <w:b/>
          <w:bCs/>
          <w:outline w:val="false"/>
          <w:color w:val="000000"/>
          <w:sz w:val="22"/>
          <w:szCs w:val="22"/>
          <w:u w:val="none" w:color="000000"/>
          <w:lang w:val="pt-BR"/>
          <w14:textFill>
            <w14:solidFill>
              <w14:srgbClr w14:val="000000"/>
            </w14:solidFill>
          </w14:textFill>
        </w:rPr>
      </w:pPr>
      <w:r>
        <w:rPr>
          <w:rFonts w:eastAsia="Arial Narrow" w:cs="Arial Narrow" w:ascii="Arial" w:hAnsi="Arial"/>
          <w:b/>
          <w:bCs/>
          <w:outline w:val="false"/>
          <w:color w:val="000000"/>
          <w:sz w:val="22"/>
          <w:szCs w:val="22"/>
          <w:u w:val="none" w:color="000000"/>
          <w:lang w:val="pt-BR"/>
          <w14:textFill>
            <w14:solidFill>
              <w14:srgbClr w14:val="000000"/>
            </w14:solidFill>
          </w14:textFill>
        </w:rPr>
      </w:r>
    </w:p>
    <w:p>
      <w:pPr>
        <w:pStyle w:val="Corpodetexto"/>
        <w:rPr>
          <w:rFonts w:ascii="Arial" w:hAnsi="Arial" w:eastAsia="Arial Narrow" w:cs="Arial Narrow"/>
          <w:sz w:val="22"/>
          <w:szCs w:val="22"/>
          <w:lang w:val="pt-BR"/>
        </w:rPr>
      </w:pPr>
      <w:r>
        <w:rPr>
          <w:rFonts w:eastAsia="Arial Narrow" w:cs="Arial Narrow" w:ascii="Arial" w:hAnsi="Arial"/>
          <w:sz w:val="22"/>
          <w:szCs w:val="22"/>
          <w:lang w:val="pt-BR"/>
        </w:rPr>
      </w:r>
    </w:p>
    <w:p>
      <w:pPr>
        <w:pStyle w:val="Ttulo01"/>
        <w:rPr>
          <w:rFonts w:ascii="Arial" w:hAnsi="Arial" w:eastAsia="Arial Narrow" w:cs="Arial Narrow"/>
          <w:sz w:val="22"/>
          <w:szCs w:val="22"/>
          <w:lang w:val="pt-BR"/>
        </w:rPr>
      </w:pPr>
      <w:r>
        <w:rPr>
          <w:rFonts w:eastAsia="Arial Narrow" w:cs="Arial Narrow"/>
          <w:sz w:val="22"/>
          <w:szCs w:val="22"/>
          <w:lang w:val="pt-BR"/>
        </w:rPr>
      </w:r>
    </w:p>
    <w:p>
      <w:pPr>
        <w:pStyle w:val="Corpodetexto"/>
        <w:jc w:val="center"/>
        <w:rPr>
          <w:rFonts w:ascii="Arial" w:hAnsi="Arial"/>
          <w:sz w:val="22"/>
          <w:szCs w:val="22"/>
          <w:lang w:val="pt-BR"/>
        </w:rPr>
      </w:pPr>
      <w:r>
        <w:rPr>
          <w:rFonts w:ascii="Arial" w:hAnsi="Arial"/>
          <w:b/>
          <w:bCs/>
          <w:outline w:val="false"/>
          <w:color w:val="000000"/>
          <w:sz w:val="22"/>
          <w:szCs w:val="22"/>
          <w:u w:val="none" w:color="000000"/>
          <w:lang w:val="pt-BR"/>
          <w14:textFill>
            <w14:solidFill>
              <w14:srgbClr w14:val="000000"/>
            </w14:solidFill>
          </w14:textFill>
        </w:rPr>
        <w:t>ANEXO XI</w:t>
      </w:r>
    </w:p>
    <w:p>
      <w:pPr>
        <w:pStyle w:val="Ttulo01"/>
        <w:rPr>
          <w:rFonts w:ascii="Arial" w:hAnsi="Arial" w:eastAsia="Arial Narrow" w:cs="Arial Narrow"/>
          <w:sz w:val="22"/>
          <w:szCs w:val="22"/>
          <w:lang w:val="pt-BR"/>
        </w:rPr>
      </w:pPr>
      <w:r>
        <w:rPr>
          <w:rFonts w:eastAsia="Arial Narrow" w:cs="Arial Narrow"/>
          <w:sz w:val="22"/>
          <w:szCs w:val="22"/>
          <w:lang w:val="pt-BR"/>
        </w:rPr>
      </w:r>
    </w:p>
    <w:p>
      <w:pPr>
        <w:pStyle w:val="Ttulo01"/>
        <w:rPr>
          <w:rFonts w:ascii="Arial" w:hAnsi="Arial" w:eastAsia="Arial Narrow" w:cs="Arial Narrow"/>
          <w:sz w:val="22"/>
          <w:szCs w:val="22"/>
          <w:lang w:val="pt-BR"/>
        </w:rPr>
      </w:pPr>
      <w:r>
        <w:rPr>
          <w:rFonts w:eastAsia="Arial Narrow" w:cs="Arial Narrow"/>
          <w:sz w:val="22"/>
          <w:szCs w:val="22"/>
          <w:lang w:val="pt-BR"/>
        </w:rPr>
      </w:r>
    </w:p>
    <w:p>
      <w:pPr>
        <w:pStyle w:val="Ttulo01"/>
        <w:rPr>
          <w:rFonts w:ascii="Arial" w:hAnsi="Arial"/>
          <w:sz w:val="22"/>
          <w:szCs w:val="22"/>
          <w:lang w:val="pt-BR"/>
        </w:rPr>
      </w:pPr>
      <w:r>
        <w:rPr>
          <w:sz w:val="22"/>
          <w:szCs w:val="22"/>
          <w:u w:val="single" w:color="000000"/>
          <w:lang w:val="pt-BR"/>
        </w:rPr>
        <w:t>DECLARAÇÃO DE DOCUMENTOS A DISPOSIÇÃO DO TRIBUNAL</w:t>
      </w:r>
    </w:p>
    <w:p>
      <w:pPr>
        <w:pStyle w:val="Ttulo01"/>
        <w:rPr>
          <w:rFonts w:ascii="Arial" w:hAnsi="Arial" w:eastAsia="Arial Narrow" w:cs="Arial Narrow"/>
          <w:sz w:val="22"/>
          <w:szCs w:val="22"/>
          <w:lang w:val="pt-BR"/>
        </w:rPr>
      </w:pPr>
      <w:r>
        <w:rPr>
          <w:rFonts w:eastAsia="Arial Narrow" w:cs="Arial Narrow"/>
          <w:sz w:val="22"/>
          <w:szCs w:val="22"/>
          <w:lang w:val="pt-BR"/>
        </w:rPr>
      </w:r>
    </w:p>
    <w:p>
      <w:pPr>
        <w:pStyle w:val="Ttulo01"/>
        <w:rPr>
          <w:rFonts w:ascii="Arial" w:hAnsi="Arial"/>
          <w:sz w:val="22"/>
          <w:szCs w:val="22"/>
          <w:lang w:val="pt-BR"/>
        </w:rPr>
      </w:pPr>
      <w:r>
        <w:rPr>
          <w:sz w:val="22"/>
          <w:szCs w:val="22"/>
          <w:lang w:val="pt-BR"/>
        </w:rPr>
        <w:t>CONTRATOS OU ATOS JURÍDICOS ANÁLOGOS</w:t>
      </w:r>
    </w:p>
    <w:p>
      <w:pPr>
        <w:pStyle w:val="Ttulo01"/>
        <w:rPr>
          <w:rFonts w:ascii="Arial" w:hAnsi="Arial" w:eastAsia="Arial Narrow" w:cs="Arial Narrow"/>
          <w:sz w:val="22"/>
          <w:szCs w:val="22"/>
          <w:lang w:val="pt-BR"/>
        </w:rPr>
      </w:pPr>
      <w:r>
        <w:rPr>
          <w:rFonts w:eastAsia="Arial Narrow" w:cs="Arial Narrow"/>
          <w:sz w:val="22"/>
          <w:szCs w:val="22"/>
          <w:lang w:val="pt-BR"/>
        </w:rPr>
      </w:r>
    </w:p>
    <w:p>
      <w:pPr>
        <w:pStyle w:val="Default"/>
        <w:rPr>
          <w:rFonts w:ascii="Arial" w:hAnsi="Arial" w:eastAsia="Arial Narrow" w:cs="Arial Narrow"/>
          <w:b/>
          <w:b/>
          <w:bCs/>
          <w:sz w:val="22"/>
          <w:szCs w:val="22"/>
          <w:lang w:val="pt-BR"/>
        </w:rPr>
      </w:pPr>
      <w:r>
        <w:rPr>
          <w:rFonts w:eastAsia="Arial Narrow" w:cs="Arial Narrow"/>
          <w:b/>
          <w:bCs/>
          <w:sz w:val="22"/>
          <w:szCs w:val="22"/>
          <w:lang w:val="pt-BR"/>
        </w:rPr>
      </w:r>
    </w:p>
    <w:p>
      <w:pPr>
        <w:pStyle w:val="Default"/>
        <w:rPr>
          <w:rFonts w:ascii="Arial" w:hAnsi="Arial"/>
          <w:sz w:val="22"/>
          <w:szCs w:val="22"/>
          <w:lang w:val="pt-BR"/>
        </w:rPr>
      </w:pPr>
      <w:r>
        <w:rPr>
          <w:b/>
          <w:bCs/>
          <w:sz w:val="22"/>
          <w:szCs w:val="22"/>
          <w:lang w:val="pt-BR"/>
        </w:rPr>
        <w:t>CONTRATANTE: PREFEITURA MUNICIPAL DE RIBEIRÃO GRANDE-SP.</w:t>
      </w:r>
    </w:p>
    <w:p>
      <w:pPr>
        <w:pStyle w:val="Default"/>
        <w:rPr>
          <w:rFonts w:ascii="Arial" w:hAnsi="Arial"/>
          <w:sz w:val="22"/>
          <w:szCs w:val="22"/>
          <w:lang w:val="pt-BR"/>
        </w:rPr>
      </w:pPr>
      <w:r>
        <w:rPr>
          <w:b/>
          <w:bCs/>
          <w:sz w:val="22"/>
          <w:szCs w:val="22"/>
          <w:lang w:val="pt-BR"/>
        </w:rPr>
        <w:t>CNPJ Nº: 67.360.446/0001-06</w:t>
      </w:r>
    </w:p>
    <w:p>
      <w:pPr>
        <w:pStyle w:val="Normal"/>
        <w:tabs>
          <w:tab w:val="clear" w:pos="720"/>
          <w:tab w:val="left" w:pos="470" w:leader="none"/>
        </w:tabs>
        <w:spacing w:lineRule="atLeast" w:line="240"/>
        <w:ind w:left="0" w:right="290" w:hanging="0"/>
        <w:jc w:val="both"/>
        <w:rPr>
          <w:rFonts w:ascii="Arial" w:hAnsi="Arial"/>
          <w:sz w:val="22"/>
          <w:szCs w:val="22"/>
          <w:lang w:val="pt-BR"/>
        </w:rPr>
      </w:pPr>
      <w:r>
        <w:rPr>
          <w:rFonts w:eastAsia="Arial Narrow" w:cs="Arial Narrow" w:ascii="Arial" w:hAnsi="Arial"/>
          <w:b/>
          <w:bCs/>
          <w:outline w:val="false"/>
          <w:color w:val="000000"/>
          <w:sz w:val="22"/>
          <w:szCs w:val="22"/>
          <w:u w:val="none" w:color="000000"/>
          <w:lang w:val="pt-BR"/>
          <w14:textFill>
            <w14:solidFill>
              <w14:srgbClr w14:val="000000"/>
            </w14:solidFill>
          </w14:textFill>
        </w:rPr>
        <w:t>ADVOGADO (S): DENIS DE OLIVEIRA RAMOS SOUZA – OAB nº 248.842/SP.</w:t>
      </w:r>
    </w:p>
    <w:p>
      <w:pPr>
        <w:pStyle w:val="Default"/>
        <w:rPr>
          <w:rFonts w:ascii="Arial" w:hAnsi="Arial"/>
          <w:sz w:val="22"/>
          <w:szCs w:val="22"/>
          <w:lang w:val="pt-BR"/>
        </w:rPr>
      </w:pPr>
      <w:r>
        <w:rPr>
          <w:b/>
          <w:bCs/>
          <w:sz w:val="22"/>
          <w:szCs w:val="22"/>
          <w:lang w:val="pt-BR"/>
        </w:rPr>
        <w:t>CONTRATADA:  ALLMA MOTOR COMÉRCIO DE VEÍCULOS LTDA</w:t>
      </w:r>
    </w:p>
    <w:p>
      <w:pPr>
        <w:pStyle w:val="Default"/>
        <w:rPr>
          <w:rFonts w:ascii="Arial" w:hAnsi="Arial"/>
          <w:sz w:val="22"/>
          <w:szCs w:val="22"/>
          <w:lang w:val="pt-BR"/>
        </w:rPr>
      </w:pPr>
      <w:r>
        <w:rPr>
          <w:b/>
          <w:bCs/>
          <w:sz w:val="22"/>
          <w:szCs w:val="22"/>
          <w:lang w:val="pt-BR"/>
        </w:rPr>
        <w:t>CNPJ Nº:  25.240.778/0001-07</w:t>
      </w:r>
    </w:p>
    <w:p>
      <w:pPr>
        <w:pStyle w:val="Default"/>
        <w:rPr>
          <w:rFonts w:ascii="Arial" w:hAnsi="Arial"/>
          <w:sz w:val="22"/>
          <w:szCs w:val="22"/>
          <w:lang w:val="pt-BR"/>
        </w:rPr>
      </w:pPr>
      <w:r>
        <w:rPr>
          <w:b/>
          <w:bCs/>
          <w:sz w:val="22"/>
          <w:szCs w:val="22"/>
          <w:lang w:val="pt-BR"/>
        </w:rPr>
        <w:t>CONTRATO N° (DE ORIGEM): 063/2019</w:t>
      </w:r>
    </w:p>
    <w:p>
      <w:pPr>
        <w:pStyle w:val="Default"/>
        <w:rPr/>
      </w:pPr>
      <w:r>
        <w:rPr>
          <w:b/>
          <w:bCs/>
          <w:sz w:val="22"/>
          <w:szCs w:val="22"/>
          <w:lang w:val="pt-BR"/>
        </w:rPr>
        <w:t xml:space="preserve">DATA DA ASSINATURA: </w:t>
      </w:r>
      <w:r>
        <w:rPr>
          <w:b/>
          <w:bCs/>
          <w:sz w:val="22"/>
          <w:szCs w:val="22"/>
          <w:lang w:val="pt-BR"/>
        </w:rPr>
        <w:t>29/11/2019</w:t>
      </w:r>
    </w:p>
    <w:p>
      <w:pPr>
        <w:pStyle w:val="Default"/>
        <w:rPr>
          <w:rFonts w:ascii="Arial" w:hAnsi="Arial"/>
          <w:sz w:val="22"/>
          <w:szCs w:val="22"/>
          <w:lang w:val="pt-BR"/>
        </w:rPr>
      </w:pPr>
      <w:r>
        <w:rPr>
          <w:b/>
          <w:bCs/>
          <w:sz w:val="22"/>
          <w:szCs w:val="22"/>
          <w:lang w:val="pt-BR"/>
        </w:rPr>
        <w:t>VIGÊNCIA: 12 meses a partir da assinatura.</w:t>
      </w:r>
    </w:p>
    <w:p>
      <w:pPr>
        <w:pStyle w:val="Default"/>
        <w:jc w:val="both"/>
        <w:rPr>
          <w:rFonts w:ascii="Arial" w:hAnsi="Arial"/>
          <w:sz w:val="22"/>
          <w:szCs w:val="22"/>
          <w:lang w:val="pt-BR"/>
        </w:rPr>
      </w:pPr>
      <w:r>
        <w:rPr>
          <w:b/>
          <w:bCs/>
          <w:sz w:val="22"/>
          <w:szCs w:val="22"/>
          <w:lang w:val="pt-BR"/>
        </w:rPr>
        <w:t xml:space="preserve">OBJETO:  Aquisição de 01 (um) Veículo 0 (zero) quilômetro para esta Prefeitura Municipal. </w:t>
      </w:r>
    </w:p>
    <w:p>
      <w:pPr>
        <w:pStyle w:val="Default"/>
        <w:jc w:val="both"/>
        <w:rPr>
          <w:rFonts w:ascii="Arial" w:hAnsi="Arial" w:eastAsia="Arial Narrow" w:cs="Arial Narrow"/>
          <w:sz w:val="22"/>
          <w:szCs w:val="22"/>
          <w:lang w:val="pt-BR"/>
        </w:rPr>
      </w:pPr>
      <w:r>
        <w:rPr>
          <w:rFonts w:eastAsia="Arial Narrow" w:cs="Arial Narrow"/>
          <w:sz w:val="22"/>
          <w:szCs w:val="22"/>
          <w:lang w:val="pt-BR"/>
        </w:rPr>
      </w:r>
    </w:p>
    <w:p>
      <w:pPr>
        <w:pStyle w:val="Default"/>
        <w:rPr/>
      </w:pPr>
      <w:r>
        <w:rPr>
          <w:b/>
          <w:bCs/>
          <w:sz w:val="22"/>
          <w:szCs w:val="22"/>
          <w:lang w:val="pt-BR"/>
        </w:rPr>
        <w:t xml:space="preserve">VALOR (R$): </w:t>
      </w:r>
      <w:r>
        <w:rPr>
          <w:rFonts w:eastAsia="Times New Roman" w:cs="Arial"/>
          <w:b/>
          <w:bCs/>
          <w:color w:val="000000"/>
          <w:kern w:val="0"/>
          <w:sz w:val="22"/>
          <w:szCs w:val="22"/>
          <w:lang w:val="pt-BR" w:eastAsia="pt-BR" w:bidi="ar-SA"/>
        </w:rPr>
        <w:t xml:space="preserve">119.200,00 </w:t>
      </w:r>
      <w:r>
        <w:rPr>
          <w:b/>
          <w:bCs/>
          <w:sz w:val="22"/>
          <w:szCs w:val="22"/>
          <w:lang w:val="pt-BR"/>
        </w:rPr>
        <w:t>(cento e dezenove mil e duzentos reais)</w:t>
      </w:r>
    </w:p>
    <w:p>
      <w:pPr>
        <w:pStyle w:val="Default"/>
        <w:rPr>
          <w:rFonts w:ascii="Arial" w:hAnsi="Arial" w:eastAsia="Arial Narrow" w:cs="Arial Narrow"/>
          <w:b/>
          <w:b/>
          <w:bCs/>
          <w:sz w:val="22"/>
          <w:szCs w:val="22"/>
          <w:lang w:val="pt-BR"/>
        </w:rPr>
      </w:pPr>
      <w:r>
        <w:rPr>
          <w:rFonts w:eastAsia="Arial Narrow" w:cs="Arial Narrow"/>
          <w:b/>
          <w:bCs/>
          <w:sz w:val="22"/>
          <w:szCs w:val="22"/>
          <w:lang w:val="pt-BR"/>
        </w:rPr>
      </w:r>
    </w:p>
    <w:p>
      <w:pPr>
        <w:pStyle w:val="Default"/>
        <w:jc w:val="both"/>
        <w:rPr>
          <w:rFonts w:ascii="Arial" w:hAnsi="Arial"/>
          <w:sz w:val="22"/>
          <w:szCs w:val="22"/>
          <w:lang w:val="pt-BR"/>
        </w:rPr>
      </w:pPr>
      <w:r>
        <w:rPr>
          <w:sz w:val="22"/>
          <w:szCs w:val="22"/>
          <w:lang w:val="pt-BR"/>
        </w:rPr>
        <w:t xml:space="preserve">Declaro(amos), na qualidade de responsável(is)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 </w:t>
      </w:r>
    </w:p>
    <w:p>
      <w:pPr>
        <w:pStyle w:val="Default"/>
        <w:rPr>
          <w:rFonts w:ascii="Arial" w:hAnsi="Arial" w:eastAsia="Arial Narrow" w:cs="Arial Narrow"/>
          <w:b/>
          <w:b/>
          <w:bCs/>
          <w:sz w:val="22"/>
          <w:szCs w:val="22"/>
          <w:lang w:val="pt-BR"/>
        </w:rPr>
      </w:pPr>
      <w:r>
        <w:rPr>
          <w:rFonts w:eastAsia="Arial Narrow" w:cs="Arial Narrow"/>
          <w:b/>
          <w:bCs/>
          <w:sz w:val="22"/>
          <w:szCs w:val="22"/>
          <w:lang w:val="pt-BR"/>
        </w:rPr>
      </w:r>
    </w:p>
    <w:p>
      <w:pPr>
        <w:pStyle w:val="Default"/>
        <w:rPr>
          <w:rFonts w:ascii="Arial" w:hAnsi="Arial" w:eastAsia="Arial Narrow" w:cs="Arial Narrow"/>
          <w:b/>
          <w:b/>
          <w:bCs/>
          <w:sz w:val="22"/>
          <w:szCs w:val="22"/>
          <w:lang w:val="pt-BR"/>
        </w:rPr>
      </w:pPr>
      <w:r>
        <w:rPr>
          <w:rFonts w:eastAsia="Arial Narrow" w:cs="Arial Narrow"/>
          <w:b/>
          <w:bCs/>
          <w:sz w:val="22"/>
          <w:szCs w:val="22"/>
          <w:lang w:val="pt-BR"/>
        </w:rPr>
      </w:r>
    </w:p>
    <w:p>
      <w:pPr>
        <w:pStyle w:val="Default"/>
        <w:rPr>
          <w:rFonts w:ascii="Arial" w:hAnsi="Arial" w:eastAsia="Arial Narrow" w:cs="Arial Narrow"/>
          <w:b/>
          <w:b/>
          <w:bCs/>
          <w:sz w:val="22"/>
          <w:szCs w:val="22"/>
          <w:lang w:val="pt-BR"/>
        </w:rPr>
      </w:pPr>
      <w:r>
        <w:rPr>
          <w:rFonts w:eastAsia="Arial Narrow" w:cs="Arial Narrow"/>
          <w:b/>
          <w:bCs/>
          <w:sz w:val="22"/>
          <w:szCs w:val="22"/>
          <w:lang w:val="pt-BR"/>
        </w:rPr>
      </w:r>
    </w:p>
    <w:p>
      <w:pPr>
        <w:pStyle w:val="Default"/>
        <w:rPr>
          <w:rFonts w:ascii="Arial" w:hAnsi="Arial" w:eastAsia="Arial Narrow" w:cs="Arial Narrow"/>
          <w:b/>
          <w:b/>
          <w:bCs/>
          <w:sz w:val="22"/>
          <w:szCs w:val="22"/>
          <w:lang w:val="pt-BR"/>
        </w:rPr>
      </w:pPr>
      <w:r>
        <w:rPr>
          <w:rFonts w:eastAsia="Arial Narrow" w:cs="Arial Narrow"/>
          <w:b/>
          <w:bCs/>
          <w:sz w:val="22"/>
          <w:szCs w:val="22"/>
          <w:lang w:val="pt-BR"/>
        </w:rPr>
      </w:r>
    </w:p>
    <w:p>
      <w:pPr>
        <w:pStyle w:val="Default"/>
        <w:rPr>
          <w:rFonts w:ascii="Arial" w:hAnsi="Arial" w:eastAsia="Arial Narrow" w:cs="Arial Narrow"/>
          <w:b/>
          <w:b/>
          <w:bCs/>
          <w:sz w:val="22"/>
          <w:szCs w:val="22"/>
          <w:lang w:val="pt-BR"/>
        </w:rPr>
      </w:pPr>
      <w:r>
        <w:rPr>
          <w:rFonts w:eastAsia="Arial Narrow" w:cs="Arial Narrow"/>
          <w:b/>
          <w:bCs/>
          <w:sz w:val="22"/>
          <w:szCs w:val="22"/>
          <w:lang w:val="pt-BR"/>
        </w:rPr>
      </w:r>
    </w:p>
    <w:p>
      <w:pPr>
        <w:pStyle w:val="Corpodetexto"/>
        <w:jc w:val="right"/>
        <w:rPr>
          <w:rFonts w:ascii="Arial" w:hAnsi="Arial"/>
          <w:sz w:val="22"/>
          <w:szCs w:val="22"/>
          <w:lang w:val="pt-BR"/>
        </w:rPr>
      </w:pPr>
      <w:r>
        <w:rPr>
          <w:rFonts w:ascii="Arial" w:hAnsi="Arial"/>
          <w:sz w:val="22"/>
          <w:szCs w:val="22"/>
          <w:lang w:val="pt-BR"/>
        </w:rPr>
        <w:t>Ribeirão Grande/SP,  29 de novembro de 2019.</w:t>
      </w:r>
    </w:p>
    <w:p>
      <w:pPr>
        <w:pStyle w:val="Default"/>
        <w:rPr>
          <w:rFonts w:ascii="Arial" w:hAnsi="Arial" w:eastAsia="Arial Narrow" w:cs="Arial Narrow"/>
          <w:b/>
          <w:b/>
          <w:bCs/>
          <w:sz w:val="22"/>
          <w:szCs w:val="22"/>
          <w:lang w:val="pt-BR"/>
        </w:rPr>
      </w:pPr>
      <w:r>
        <w:rPr>
          <w:rFonts w:eastAsia="Arial Narrow" w:cs="Arial Narrow"/>
          <w:b/>
          <w:bCs/>
          <w:sz w:val="22"/>
          <w:szCs w:val="22"/>
          <w:lang w:val="pt-BR"/>
        </w:rPr>
      </w:r>
    </w:p>
    <w:p>
      <w:pPr>
        <w:pStyle w:val="Corpodetexto"/>
        <w:rPr>
          <w:rFonts w:ascii="Arial" w:hAnsi="Arial" w:eastAsia="Arial Narrow" w:cs="Arial Narrow"/>
          <w:b/>
          <w:b/>
          <w:bCs/>
          <w:sz w:val="22"/>
          <w:szCs w:val="22"/>
          <w:lang w:val="pt-BR"/>
        </w:rPr>
      </w:pPr>
      <w:r>
        <w:rPr>
          <w:rFonts w:eastAsia="Arial Narrow" w:cs="Arial Narrow" w:ascii="Arial" w:hAnsi="Arial"/>
          <w:b/>
          <w:bCs/>
          <w:sz w:val="22"/>
          <w:szCs w:val="22"/>
          <w:lang w:val="pt-BR"/>
        </w:rPr>
      </w:r>
    </w:p>
    <w:p>
      <w:pPr>
        <w:pStyle w:val="Normal"/>
        <w:numPr>
          <w:ilvl w:val="0"/>
          <w:numId w:val="0"/>
        </w:numPr>
        <w:outlineLvl w:val="0"/>
        <w:rPr>
          <w:rFonts w:ascii="Arial" w:hAnsi="Arial" w:eastAsia="Arial Narrow" w:cs="Arial Narrow"/>
          <w:sz w:val="22"/>
          <w:szCs w:val="22"/>
          <w:lang w:val="pt-BR"/>
        </w:rPr>
      </w:pPr>
      <w:r>
        <w:rPr>
          <w:rFonts w:eastAsia="Arial Narrow" w:cs="Arial Narrow" w:ascii="Arial" w:hAnsi="Arial"/>
          <w:sz w:val="22"/>
          <w:szCs w:val="22"/>
          <w:lang w:val="pt-BR"/>
        </w:rPr>
      </w:r>
    </w:p>
    <w:p>
      <w:pPr>
        <w:pStyle w:val="Normal"/>
        <w:jc w:val="center"/>
        <w:rPr>
          <w:rFonts w:ascii="Arial" w:hAnsi="Arial"/>
          <w:sz w:val="22"/>
          <w:szCs w:val="22"/>
          <w:lang w:val="pt-BR"/>
        </w:rPr>
      </w:pPr>
      <w:r>
        <w:rPr>
          <w:rFonts w:ascii="Arial" w:hAnsi="Arial"/>
          <w:sz w:val="22"/>
          <w:szCs w:val="22"/>
          <w:lang w:val="pt-BR"/>
        </w:rPr>
        <w:t>________________________</w:t>
      </w:r>
    </w:p>
    <w:p>
      <w:pPr>
        <w:pStyle w:val="Normal"/>
        <w:jc w:val="center"/>
        <w:rPr>
          <w:rFonts w:ascii="Arial" w:hAnsi="Arial"/>
          <w:sz w:val="22"/>
          <w:szCs w:val="22"/>
          <w:lang w:val="pt-BR"/>
        </w:rPr>
      </w:pPr>
      <w:r>
        <w:rPr>
          <w:rFonts w:ascii="Arial" w:hAnsi="Arial"/>
          <w:b/>
          <w:bCs/>
          <w:sz w:val="22"/>
          <w:szCs w:val="22"/>
          <w:lang w:val="pt-BR"/>
        </w:rPr>
        <w:t xml:space="preserve">Eliana dos Santos Silva </w:t>
      </w:r>
    </w:p>
    <w:p>
      <w:pPr>
        <w:pStyle w:val="Normal"/>
        <w:jc w:val="center"/>
        <w:rPr>
          <w:rFonts w:ascii="Arial" w:hAnsi="Arial"/>
          <w:sz w:val="22"/>
          <w:szCs w:val="22"/>
          <w:lang w:val="pt-BR"/>
        </w:rPr>
      </w:pPr>
      <w:r>
        <w:rPr>
          <w:rFonts w:ascii="Arial" w:hAnsi="Arial"/>
          <w:b/>
          <w:bCs/>
          <w:sz w:val="22"/>
          <w:szCs w:val="22"/>
          <w:lang w:val="pt-BR"/>
        </w:rPr>
        <w:t>Prefeita Municipal</w:t>
      </w:r>
    </w:p>
    <w:p>
      <w:pPr>
        <w:pStyle w:val="Normal"/>
        <w:numPr>
          <w:ilvl w:val="0"/>
          <w:numId w:val="0"/>
        </w:numPr>
        <w:jc w:val="center"/>
        <w:outlineLvl w:val="0"/>
        <w:rPr>
          <w:rFonts w:ascii="Arial" w:hAnsi="Arial" w:eastAsia="Arial Narrow" w:cs="Arial Narrow"/>
          <w:sz w:val="22"/>
          <w:szCs w:val="22"/>
          <w:lang w:val="pt-BR"/>
        </w:rPr>
      </w:pPr>
      <w:r>
        <w:rPr>
          <w:rFonts w:eastAsia="Arial Narrow" w:cs="Arial Narrow" w:ascii="Arial" w:hAnsi="Arial"/>
          <w:sz w:val="22"/>
          <w:szCs w:val="22"/>
          <w:lang w:val="pt-BR"/>
        </w:rPr>
      </w:r>
    </w:p>
    <w:p>
      <w:pPr>
        <w:pStyle w:val="Normal"/>
        <w:jc w:val="center"/>
        <w:rPr>
          <w:rFonts w:ascii="Arial" w:hAnsi="Arial" w:eastAsia="Arial Narrow" w:cs="Arial Narrow"/>
          <w:b/>
          <w:b/>
          <w:bCs/>
          <w:sz w:val="22"/>
          <w:szCs w:val="22"/>
          <w:lang w:val="pt-BR"/>
        </w:rPr>
      </w:pPr>
      <w:r>
        <w:rPr>
          <w:rFonts w:eastAsia="Arial Narrow" w:cs="Arial Narrow" w:ascii="Arial" w:hAnsi="Arial"/>
          <w:b/>
          <w:bCs/>
          <w:sz w:val="22"/>
          <w:szCs w:val="22"/>
          <w:lang w:val="pt-BR"/>
        </w:rPr>
      </w:r>
    </w:p>
    <w:p>
      <w:pPr>
        <w:pStyle w:val="Normal"/>
        <w:spacing w:before="120" w:after="0"/>
        <w:rPr>
          <w:rFonts w:ascii="Arial" w:hAnsi="Arial" w:eastAsia="Arial Narrow" w:cs="Arial Narrow"/>
          <w:b/>
          <w:b/>
          <w:bCs/>
          <w:sz w:val="22"/>
          <w:szCs w:val="22"/>
          <w:lang w:val="pt-BR"/>
        </w:rPr>
      </w:pPr>
      <w:r>
        <w:rPr>
          <w:rFonts w:eastAsia="Arial Narrow" w:cs="Arial Narrow" w:ascii="Arial" w:hAnsi="Arial"/>
          <w:b/>
          <w:bCs/>
          <w:sz w:val="22"/>
          <w:szCs w:val="22"/>
          <w:lang w:val="pt-BR"/>
        </w:rPr>
      </w:r>
    </w:p>
    <w:p>
      <w:pPr>
        <w:pStyle w:val="Normal"/>
        <w:rPr>
          <w:rFonts w:ascii="Arial" w:hAnsi="Arial" w:eastAsia="Arial Narrow" w:cs="Arial Narrow"/>
          <w:sz w:val="22"/>
          <w:szCs w:val="22"/>
          <w:lang w:val="pt-BR"/>
        </w:rPr>
      </w:pPr>
      <w:r>
        <w:rPr>
          <w:rFonts w:eastAsia="Arial Narrow" w:cs="Arial Narrow" w:ascii="Arial" w:hAnsi="Arial"/>
          <w:sz w:val="22"/>
          <w:szCs w:val="22"/>
          <w:lang w:val="pt-BR"/>
        </w:rPr>
      </w:r>
    </w:p>
    <w:p>
      <w:pPr>
        <w:pStyle w:val="Normal"/>
        <w:rPr>
          <w:rFonts w:ascii="Arial" w:hAnsi="Arial" w:eastAsia="Arial Narrow" w:cs="Arial Narrow"/>
          <w:sz w:val="22"/>
          <w:szCs w:val="22"/>
          <w:lang w:val="pt-BR"/>
        </w:rPr>
      </w:pPr>
      <w:r>
        <w:rPr>
          <w:rFonts w:eastAsia="Arial Narrow" w:cs="Arial Narrow" w:ascii="Arial" w:hAnsi="Arial"/>
          <w:sz w:val="22"/>
          <w:szCs w:val="22"/>
          <w:lang w:val="pt-BR"/>
        </w:rPr>
      </w:r>
    </w:p>
    <w:p>
      <w:pPr>
        <w:pStyle w:val="Normal"/>
        <w:rPr>
          <w:rFonts w:ascii="Arial" w:hAnsi="Arial" w:eastAsia="Arial Narrow" w:cs="Arial Narrow"/>
          <w:sz w:val="22"/>
          <w:szCs w:val="22"/>
          <w:lang w:val="pt-BR"/>
        </w:rPr>
      </w:pPr>
      <w:r>
        <w:rPr>
          <w:rFonts w:eastAsia="Arial Narrow" w:cs="Arial Narrow" w:ascii="Arial" w:hAnsi="Arial"/>
          <w:sz w:val="22"/>
          <w:szCs w:val="22"/>
          <w:lang w:val="pt-BR"/>
        </w:rPr>
      </w:r>
    </w:p>
    <w:p>
      <w:pPr>
        <w:pStyle w:val="Normal"/>
        <w:rPr>
          <w:rFonts w:ascii="Arial" w:hAnsi="Arial" w:cs="Arial Narrow"/>
          <w:color w:val="FF0000"/>
          <w:sz w:val="22"/>
          <w:szCs w:val="22"/>
          <w:lang w:val="pt-BR"/>
        </w:rPr>
      </w:pPr>
      <w:r>
        <w:rPr>
          <w:rFonts w:cs="Arial Narrow" w:ascii="Arial" w:hAnsi="Arial"/>
          <w:color w:val="FF0000"/>
          <w:sz w:val="22"/>
          <w:szCs w:val="22"/>
          <w:lang w:val="pt-BR"/>
        </w:rPr>
      </w:r>
    </w:p>
    <w:p>
      <w:pPr>
        <w:pStyle w:val="Corpodotexto"/>
        <w:rPr>
          <w:rFonts w:ascii="Arial" w:hAnsi="Arial" w:cs="Arial Narrow"/>
          <w:color w:val="FF0000"/>
          <w:sz w:val="22"/>
          <w:szCs w:val="22"/>
          <w:lang w:val="pt-BR"/>
        </w:rPr>
      </w:pPr>
      <w:r>
        <w:rPr>
          <w:rFonts w:cs="Arial Narrow"/>
          <w:color w:val="FF0000"/>
          <w:sz w:val="22"/>
          <w:szCs w:val="22"/>
          <w:lang w:val="pt-BR"/>
        </w:rPr>
      </w:r>
    </w:p>
    <w:p>
      <w:pPr>
        <w:pStyle w:val="Normal"/>
        <w:jc w:val="both"/>
        <w:rPr>
          <w:rFonts w:cs="Arial Narrow"/>
          <w:color w:val="000000"/>
        </w:rPr>
      </w:pPr>
      <w:r>
        <w:rPr>
          <w:rFonts w:cs="Arial Narrow"/>
          <w:color w:val="000000"/>
        </w:rPr>
      </w:r>
    </w:p>
    <w:p>
      <w:pPr>
        <w:pStyle w:val="Ttulo3"/>
        <w:tabs>
          <w:tab w:val="clear" w:pos="720"/>
          <w:tab w:val="left" w:pos="270" w:leader="none"/>
          <w:tab w:val="right" w:pos="10195" w:leader="none"/>
        </w:tabs>
        <w:jc w:val="right"/>
        <w:rPr>
          <w:rFonts w:cs="Arial Narrow"/>
          <w:b w:val="false"/>
          <w:b w:val="false"/>
          <w:color w:val="000000"/>
        </w:rPr>
      </w:pPr>
      <w:r>
        <w:rPr>
          <w:rFonts w:cs="Arial Narrow"/>
          <w:b w:val="false"/>
          <w:color w:val="000000"/>
        </w:rPr>
      </w:r>
    </w:p>
    <w:p>
      <w:pPr>
        <w:pStyle w:val="Normal"/>
        <w:rPr>
          <w:rFonts w:ascii="Arial" w:hAnsi="Arial" w:cs="Arial Narrow"/>
          <w:b/>
          <w:b/>
          <w:color w:val="000000"/>
          <w:sz w:val="22"/>
          <w:szCs w:val="22"/>
          <w:lang w:val="pt-BR"/>
        </w:rPr>
      </w:pPr>
      <w:r>
        <w:rPr>
          <w:rFonts w:cs="Arial Narrow" w:ascii="Arial" w:hAnsi="Arial"/>
          <w:b/>
          <w:color w:val="000000"/>
          <w:sz w:val="22"/>
          <w:szCs w:val="22"/>
          <w:lang w:val="pt-BR"/>
        </w:rPr>
      </w:r>
    </w:p>
    <w:p>
      <w:pPr>
        <w:pStyle w:val="Normal"/>
        <w:rPr>
          <w:rFonts w:ascii="Arial" w:hAnsi="Arial" w:cs="Arial Narrow"/>
          <w:b/>
          <w:b/>
          <w:color w:val="000000"/>
          <w:sz w:val="22"/>
          <w:szCs w:val="22"/>
          <w:lang w:val="pt-BR"/>
        </w:rPr>
      </w:pPr>
      <w:r>
        <w:rPr>
          <w:rFonts w:cs="Arial Narrow" w:ascii="Arial" w:hAnsi="Arial"/>
          <w:b/>
          <w:color w:val="000000"/>
          <w:sz w:val="22"/>
          <w:szCs w:val="22"/>
          <w:lang w:val="pt-BR"/>
        </w:rPr>
      </w:r>
    </w:p>
    <w:p>
      <w:pPr>
        <w:pStyle w:val="Normal"/>
        <w:rPr/>
      </w:pPr>
      <w:r>
        <w:rPr/>
      </w:r>
    </w:p>
    <w:sectPr>
      <w:headerReference w:type="default" r:id="rId6"/>
      <w:type w:val="nextPage"/>
      <w:pgSz w:w="11906" w:h="16838"/>
      <w:pgMar w:left="851" w:right="849" w:header="708" w:top="1135" w:footer="0" w:bottom="2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w:charset w:val="00"/>
    <w:family w:val="roman"/>
    <w:pitch w:val="variable"/>
  </w:font>
  <w:font w:name="Calibri">
    <w:charset w:val="00"/>
    <w:family w:val="roman"/>
    <w:pitch w:val="variable"/>
  </w:font>
  <w:font w:name="Tahoma">
    <w:charset w:val="00"/>
    <w:family w:val="roman"/>
    <w:pitch w:val="variable"/>
  </w:font>
  <w:font w:name="Arial Narrow">
    <w:charset w:val="00"/>
    <w:family w:val="roman"/>
    <w:pitch w:val="variable"/>
  </w:font>
  <w:font w:name="Liberation Sans">
    <w:altName w:val="Arial"/>
    <w:charset w:val="00"/>
    <w:family w:val="roman"/>
    <w:pitch w:val="variable"/>
  </w:font>
  <w:font w:name="Algerian">
    <w:altName w:val="comic"/>
    <w:charset w:val="00"/>
    <w:family w:val="roman"/>
    <w:pitch w:val="variable"/>
  </w:font>
  <w:font w:name="Book Antiqu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558" w:type="dxa"/>
      <w:jc w:val="left"/>
      <w:tblInd w:w="2" w:type="dxa"/>
      <w:tblCellMar>
        <w:top w:w="0" w:type="dxa"/>
        <w:left w:w="70" w:type="dxa"/>
        <w:bottom w:w="0" w:type="dxa"/>
        <w:right w:w="70" w:type="dxa"/>
      </w:tblCellMar>
      <w:tblLook w:val="0000"/>
    </w:tblPr>
    <w:tblGrid>
      <w:gridCol w:w="2196"/>
      <w:gridCol w:w="8361"/>
    </w:tblGrid>
    <w:tr>
      <w:trPr/>
      <w:tc>
        <w:tcPr>
          <w:tcW w:w="2196" w:type="dxa"/>
          <w:tcBorders>
            <w:top w:val="single" w:sz="8" w:space="0" w:color="008000"/>
            <w:bottom w:val="single" w:sz="4" w:space="0" w:color="008000"/>
          </w:tcBorders>
          <w:shd w:fill="auto" w:val="clear"/>
        </w:tcPr>
        <w:p>
          <w:pPr>
            <w:pStyle w:val="Normal"/>
            <w:snapToGrid w:val="false"/>
            <w:ind w:left="5" w:right="-7" w:hanging="0"/>
            <w:rPr>
              <w:rFonts w:ascii="Algerian" w:hAnsi="Algerian" w:cs="Algerian"/>
              <w:sz w:val="36"/>
              <w:szCs w:val="36"/>
            </w:rPr>
          </w:pPr>
          <w:r>
            <w:rPr/>
            <w:drawing>
              <wp:inline distT="0" distB="0" distL="0" distR="0">
                <wp:extent cx="1295400" cy="1143000"/>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1"/>
                        <a:stretch>
                          <a:fillRect/>
                        </a:stretch>
                      </pic:blipFill>
                      <pic:spPr bwMode="auto">
                        <a:xfrm>
                          <a:off x="0" y="0"/>
                          <a:ext cx="1295400" cy="1143000"/>
                        </a:xfrm>
                        <a:prstGeom prst="rect">
                          <a:avLst/>
                        </a:prstGeom>
                      </pic:spPr>
                    </pic:pic>
                  </a:graphicData>
                </a:graphic>
              </wp:inline>
            </w:drawing>
          </w:r>
        </w:p>
      </w:tc>
      <w:tc>
        <w:tcPr>
          <w:tcW w:w="8361" w:type="dxa"/>
          <w:tcBorders>
            <w:top w:val="single" w:sz="8" w:space="0" w:color="008000"/>
            <w:bottom w:val="single" w:sz="4" w:space="0" w:color="008000"/>
          </w:tcBorders>
          <w:shd w:fill="auto" w:val="clear"/>
        </w:tcPr>
        <w:p>
          <w:pPr>
            <w:pStyle w:val="Normal"/>
            <w:snapToGrid w:val="false"/>
            <w:ind w:right="-4393" w:hanging="0"/>
            <w:jc w:val="both"/>
            <w:rPr>
              <w:rFonts w:ascii="Book Antiqua" w:hAnsi="Book Antiqua" w:cs="Book Antiqua"/>
              <w:sz w:val="30"/>
              <w:szCs w:val="30"/>
              <w:lang w:val="pt-BR"/>
            </w:rPr>
          </w:pPr>
          <w:r>
            <w:rPr>
              <w:rFonts w:cs="Book Antiqua" w:ascii="Book Antiqua" w:hAnsi="Book Antiqua"/>
              <w:sz w:val="30"/>
              <w:szCs w:val="30"/>
              <w:lang w:val="pt-BR"/>
            </w:rPr>
          </w:r>
        </w:p>
        <w:p>
          <w:pPr>
            <w:pStyle w:val="Normal"/>
            <w:ind w:right="-4393" w:hanging="0"/>
            <w:jc w:val="both"/>
            <w:rPr>
              <w:rFonts w:ascii="Arial" w:hAnsi="Arial" w:cs="Arial"/>
              <w:b/>
              <w:b/>
              <w:bCs/>
              <w:sz w:val="32"/>
              <w:szCs w:val="32"/>
            </w:rPr>
          </w:pPr>
          <w:r>
            <w:rPr>
              <w:rFonts w:cs="Arial" w:ascii="Arial" w:hAnsi="Arial"/>
              <w:b/>
              <w:bCs/>
              <w:sz w:val="32"/>
              <w:szCs w:val="32"/>
              <w:lang w:val="pt-BR"/>
            </w:rPr>
            <w:t>PREFEITURA MUNICIPAL DE RIBEIRÃO GRANDE</w:t>
          </w:r>
        </w:p>
        <w:p>
          <w:pPr>
            <w:pStyle w:val="Normal"/>
            <w:ind w:right="-4393" w:hanging="0"/>
            <w:jc w:val="both"/>
            <w:rPr>
              <w:rFonts w:ascii="Arial" w:hAnsi="Arial" w:cs="Arial"/>
              <w:b/>
              <w:b/>
              <w:bCs/>
            </w:rPr>
          </w:pPr>
          <w:r>
            <w:rPr>
              <w:rFonts w:cs="Arial" w:ascii="Arial" w:hAnsi="Arial"/>
              <w:b/>
              <w:bCs/>
              <w:sz w:val="22"/>
              <w:szCs w:val="22"/>
              <w:lang w:val="pt-BR"/>
            </w:rPr>
            <w:t>Estado de São Paulo – FONE FAX (0XX15) 3544-8800</w:t>
          </w:r>
        </w:p>
        <w:p>
          <w:pPr>
            <w:pStyle w:val="Normal"/>
            <w:ind w:right="-4393" w:hanging="0"/>
            <w:jc w:val="both"/>
            <w:rPr>
              <w:rFonts w:ascii="Arial" w:hAnsi="Arial" w:cs="Arial"/>
              <w:b/>
              <w:b/>
              <w:bCs/>
            </w:rPr>
          </w:pPr>
          <w:r>
            <w:rPr>
              <w:rFonts w:cs="Arial" w:ascii="Arial" w:hAnsi="Arial"/>
              <w:sz w:val="22"/>
              <w:szCs w:val="22"/>
              <w:lang w:val="pt-BR"/>
            </w:rPr>
            <w:t xml:space="preserve">Rua Jacyra Landim Story s/n - centro - CEP 18.315-000 Ribeirão Grande – SP </w:t>
          </w:r>
        </w:p>
        <w:p>
          <w:pPr>
            <w:pStyle w:val="Normal"/>
            <w:tabs>
              <w:tab w:val="clear" w:pos="720"/>
              <w:tab w:val="left" w:pos="2295" w:leader="none"/>
            </w:tabs>
            <w:rPr>
              <w:lang w:val="pt-BR"/>
            </w:rPr>
          </w:pPr>
          <w:r>
            <w:rPr>
              <w:rFonts w:cs="Arial" w:ascii="Arial" w:hAnsi="Arial"/>
              <w:b/>
              <w:bCs/>
              <w:color w:val="000000"/>
              <w:sz w:val="22"/>
              <w:szCs w:val="22"/>
              <w:lang w:val="pt-BR"/>
            </w:rPr>
            <w:t xml:space="preserve"> </w:t>
          </w:r>
          <w:r>
            <w:rPr>
              <w:rFonts w:cs="Arial" w:ascii="Arial" w:hAnsi="Arial"/>
              <w:b/>
              <w:bCs/>
              <w:color w:val="000000"/>
              <w:sz w:val="22"/>
              <w:szCs w:val="22"/>
              <w:lang w:val="pt-BR"/>
            </w:rPr>
            <w:t>CONTRATO Nº 063/2019– Protocolo nº 4800/2019</w:t>
          </w:r>
          <w:r>
            <w:rPr>
              <w:rFonts w:cs="Arial" w:ascii="Arial" w:hAnsi="Arial"/>
              <w:b/>
              <w:bCs/>
              <w:color w:val="000000"/>
              <w:lang w:val="pt-BR"/>
            </w:rPr>
            <w:t xml:space="preserve"> – </w:t>
          </w:r>
          <w:r>
            <w:rPr>
              <w:rFonts w:cs="Arial" w:ascii="Arial" w:hAnsi="Arial"/>
              <w:b/>
              <w:bCs/>
              <w:color w:val="000000"/>
              <w:sz w:val="22"/>
              <w:szCs w:val="22"/>
              <w:lang w:val="pt-BR"/>
            </w:rPr>
            <w:t xml:space="preserve">PE. nº 001/2019 </w:t>
            <w:tab/>
            <w:t>ASSESSORIA JURÍDICA</w:t>
          </w:r>
        </w:p>
      </w:tc>
    </w:tr>
  </w:tbl>
  <w:p>
    <w:pPr>
      <w:pStyle w:val="Cabealho"/>
      <w:rPr>
        <w:lang w:val="pt-BR"/>
      </w:rPr>
    </w:pPr>
    <w:r>
      <w:rPr>
        <w:lang w:val="pt-BR"/>
      </w:rPr>
    </w:r>
  </w:p>
</w:hdr>
</file>

<file path=word/settings.xml><?xml version="1.0" encoding="utf-8"?>
<w:settings xmlns:w="http://schemas.openxmlformats.org/wordprocessingml/2006/main">
  <w:zoom w:percent="100"/>
  <w:embedSystemFonts/>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header" w:locked="1" w:uiPriority="0" w:semiHidden="0" w:unhideWhenUsed="0"/>
    <w:lsdException w:name="footer" w:locked="1" w:uiPriority="0" w:semiHidden="0" w:unhideWhenUsed="0"/>
    <w:lsdException w:name="caption" w:locked="1" w:uiPriority="0" w:qFormat="1"/>
    <w:lsdException w:name="List 4" w:uiPriority="0"/>
    <w:lsdException w:name="List 5" w:uiPriority="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No List" w:locked="1" w:uiPriority="0" w:semiHidden="0" w:unhideWhenUsed="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82296"/>
    <w:pPr>
      <w:widowControl/>
      <w:bidi w:val="0"/>
      <w:jc w:val="left"/>
    </w:pPr>
    <w:rPr>
      <w:rFonts w:ascii="Times New Roman" w:hAnsi="Times New Roman" w:eastAsia="Times New Roman" w:cs="Times New Roman"/>
      <w:color w:val="auto"/>
      <w:kern w:val="0"/>
      <w:sz w:val="24"/>
      <w:szCs w:val="24"/>
      <w:lang w:val="pt-BR" w:eastAsia="pt-BR" w:bidi="ar-SA"/>
    </w:rPr>
  </w:style>
  <w:style w:type="paragraph" w:styleId="Ttulo1">
    <w:name w:val="Heading 1"/>
    <w:basedOn w:val="Normal"/>
    <w:next w:val="Normal"/>
    <w:link w:val="Ttulo1Char"/>
    <w:uiPriority w:val="99"/>
    <w:qFormat/>
    <w:rsid w:val="00d136b9"/>
    <w:pPr>
      <w:keepNext w:val="true"/>
      <w:spacing w:before="240" w:after="60"/>
      <w:outlineLvl w:val="0"/>
    </w:pPr>
    <w:rPr>
      <w:rFonts w:ascii="Cambria" w:hAnsi="Cambria" w:cs="Cambria"/>
      <w:b/>
      <w:bCs/>
      <w:kern w:val="2"/>
      <w:sz w:val="32"/>
      <w:szCs w:val="32"/>
    </w:rPr>
  </w:style>
  <w:style w:type="paragraph" w:styleId="Ttulo2">
    <w:name w:val="Heading 2"/>
    <w:basedOn w:val="Normal"/>
    <w:next w:val="Normal"/>
    <w:link w:val="Ttulo2Char"/>
    <w:uiPriority w:val="99"/>
    <w:qFormat/>
    <w:rsid w:val="00082296"/>
    <w:pPr>
      <w:keepNext w:val="true"/>
      <w:spacing w:lineRule="atLeast" w:line="240"/>
      <w:jc w:val="both"/>
      <w:outlineLvl w:val="1"/>
    </w:pPr>
    <w:rPr>
      <w:rFonts w:ascii="Arial" w:hAnsi="Arial" w:cs="Arial"/>
      <w:sz w:val="28"/>
      <w:szCs w:val="28"/>
    </w:rPr>
  </w:style>
  <w:style w:type="paragraph" w:styleId="Ttulo3">
    <w:name w:val="Heading 3"/>
    <w:basedOn w:val="Normal"/>
    <w:next w:val="Normal"/>
    <w:link w:val="Ttulo3Char"/>
    <w:uiPriority w:val="99"/>
    <w:qFormat/>
    <w:rsid w:val="00082296"/>
    <w:pPr>
      <w:keepNext w:val="true"/>
      <w:jc w:val="both"/>
      <w:outlineLvl w:val="2"/>
    </w:pPr>
    <w:rPr>
      <w:rFonts w:ascii="Arial" w:hAnsi="Arial" w:cs="Arial"/>
      <w:b/>
      <w:bCs/>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uiPriority w:val="99"/>
    <w:qFormat/>
    <w:locked/>
    <w:rsid w:val="00d136b9"/>
    <w:rPr>
      <w:rFonts w:ascii="Cambria" w:hAnsi="Cambria" w:cs="Cambria"/>
      <w:b/>
      <w:bCs/>
      <w:kern w:val="2"/>
      <w:sz w:val="32"/>
      <w:szCs w:val="32"/>
    </w:rPr>
  </w:style>
  <w:style w:type="character" w:styleId="Ttulo2Char" w:customStyle="1">
    <w:name w:val="Título 2 Char"/>
    <w:basedOn w:val="DefaultParagraphFont"/>
    <w:link w:val="Ttulo2"/>
    <w:uiPriority w:val="99"/>
    <w:semiHidden/>
    <w:qFormat/>
    <w:locked/>
    <w:rsid w:val="0068482c"/>
    <w:rPr>
      <w:rFonts w:ascii="Cambria" w:hAnsi="Cambria" w:cs="Cambria"/>
      <w:b/>
      <w:bCs/>
      <w:i/>
      <w:iCs/>
      <w:sz w:val="28"/>
      <w:szCs w:val="28"/>
    </w:rPr>
  </w:style>
  <w:style w:type="character" w:styleId="Ttulo3Char" w:customStyle="1">
    <w:name w:val="Título 3 Char"/>
    <w:basedOn w:val="DefaultParagraphFont"/>
    <w:link w:val="Ttulo3"/>
    <w:uiPriority w:val="99"/>
    <w:qFormat/>
    <w:locked/>
    <w:rsid w:val="00fd3a15"/>
    <w:rPr>
      <w:rFonts w:ascii="Arial" w:hAnsi="Arial" w:cs="Arial"/>
      <w:b/>
      <w:bCs/>
      <w:sz w:val="24"/>
      <w:szCs w:val="24"/>
    </w:rPr>
  </w:style>
  <w:style w:type="character" w:styleId="CorpodetextoChar" w:customStyle="1">
    <w:name w:val="Corpo de texto Char"/>
    <w:basedOn w:val="DefaultParagraphFont"/>
    <w:link w:val="Corpodetexto"/>
    <w:uiPriority w:val="99"/>
    <w:qFormat/>
    <w:locked/>
    <w:rsid w:val="00fd3a15"/>
    <w:rPr>
      <w:rFonts w:ascii="Arial" w:hAnsi="Arial" w:cs="Arial"/>
      <w:sz w:val="24"/>
      <w:szCs w:val="24"/>
    </w:rPr>
  </w:style>
  <w:style w:type="character" w:styleId="CabealhoChar" w:customStyle="1">
    <w:name w:val="Cabeçalho Char"/>
    <w:basedOn w:val="DefaultParagraphFont"/>
    <w:link w:val="Cabealho"/>
    <w:uiPriority w:val="99"/>
    <w:qFormat/>
    <w:locked/>
    <w:rsid w:val="00eb6577"/>
    <w:rPr>
      <w:sz w:val="24"/>
      <w:szCs w:val="24"/>
    </w:rPr>
  </w:style>
  <w:style w:type="character" w:styleId="RodapChar" w:customStyle="1">
    <w:name w:val="Rodapé Char"/>
    <w:basedOn w:val="DefaultParagraphFont"/>
    <w:link w:val="Rodap"/>
    <w:uiPriority w:val="99"/>
    <w:qFormat/>
    <w:locked/>
    <w:rsid w:val="00eb6577"/>
    <w:rPr>
      <w:sz w:val="24"/>
      <w:szCs w:val="24"/>
    </w:rPr>
  </w:style>
  <w:style w:type="character" w:styleId="Fontepargpadro1" w:customStyle="1">
    <w:name w:val="Fonte parág. padrão1"/>
    <w:uiPriority w:val="99"/>
    <w:qFormat/>
    <w:rsid w:val="00c92f40"/>
    <w:rPr/>
  </w:style>
  <w:style w:type="character" w:styleId="Corpodetexto3Char" w:customStyle="1">
    <w:name w:val="Corpo de texto 3 Char"/>
    <w:basedOn w:val="DefaultParagraphFont"/>
    <w:link w:val="Corpodetexto3"/>
    <w:uiPriority w:val="99"/>
    <w:qFormat/>
    <w:locked/>
    <w:rsid w:val="00d136b9"/>
    <w:rPr>
      <w:sz w:val="16"/>
      <w:szCs w:val="16"/>
    </w:rPr>
  </w:style>
  <w:style w:type="character" w:styleId="RecuodecorpodetextoChar" w:customStyle="1">
    <w:name w:val="Recuo de corpo de texto Char"/>
    <w:basedOn w:val="DefaultParagraphFont"/>
    <w:link w:val="Recuodecorpodetexto"/>
    <w:uiPriority w:val="99"/>
    <w:qFormat/>
    <w:locked/>
    <w:rsid w:val="00d136b9"/>
    <w:rPr>
      <w:rFonts w:ascii="Calibri" w:hAnsi="Calibri" w:cs="Calibri"/>
      <w:sz w:val="22"/>
      <w:szCs w:val="22"/>
      <w:lang w:eastAsia="en-US"/>
    </w:rPr>
  </w:style>
  <w:style w:type="character" w:styleId="TtuloChar" w:customStyle="1">
    <w:name w:val="Título Char"/>
    <w:basedOn w:val="DefaultParagraphFont"/>
    <w:link w:val="Ttulo"/>
    <w:uiPriority w:val="99"/>
    <w:qFormat/>
    <w:locked/>
    <w:rsid w:val="001f2c01"/>
    <w:rPr>
      <w:rFonts w:ascii="Cambria" w:hAnsi="Cambria" w:cs="Cambria"/>
      <w:b/>
      <w:bCs/>
      <w:kern w:val="2"/>
      <w:sz w:val="32"/>
      <w:szCs w:val="32"/>
    </w:rPr>
  </w:style>
  <w:style w:type="character" w:styleId="AbsatzStandardschriftart" w:customStyle="1">
    <w:name w:val="Absatz-Standardschriftart"/>
    <w:uiPriority w:val="99"/>
    <w:qFormat/>
    <w:rsid w:val="0064554d"/>
    <w:rPr/>
  </w:style>
  <w:style w:type="character" w:styleId="TextodebaloChar" w:customStyle="1">
    <w:name w:val="Texto de balão Char"/>
    <w:basedOn w:val="DefaultParagraphFont"/>
    <w:link w:val="Textodebalo"/>
    <w:uiPriority w:val="99"/>
    <w:qFormat/>
    <w:locked/>
    <w:rsid w:val="003830ee"/>
    <w:rPr>
      <w:rFonts w:ascii="Tahoma" w:hAnsi="Tahoma" w:cs="Tahoma"/>
      <w:sz w:val="16"/>
      <w:szCs w:val="16"/>
    </w:rPr>
  </w:style>
  <w:style w:type="character" w:styleId="LinkdaInternet">
    <w:name w:val="Link da Internet"/>
    <w:basedOn w:val="DefaultParagraphFont"/>
    <w:uiPriority w:val="99"/>
    <w:unhideWhenUsed/>
    <w:rsid w:val="00ba7b0a"/>
    <w:rPr>
      <w:color w:val="0000FF" w:themeColor="hyperlink"/>
      <w:u w:val="single"/>
    </w:rPr>
  </w:style>
  <w:style w:type="character" w:styleId="WW8Num9z0">
    <w:name w:val="WW8Num9z0"/>
    <w:qFormat/>
    <w:rPr>
      <w:rFonts w:ascii="Arial Narrow" w:hAnsi="Arial Narrow" w:eastAsia="Times New Roman" w:cs="Arial Narrow"/>
      <w:b/>
      <w:bCs/>
    </w:rPr>
  </w:style>
  <w:style w:type="character" w:styleId="WW8Num9z1">
    <w:name w:val="WW8Num9z1"/>
    <w:qFormat/>
    <w:rPr>
      <w:rFonts w:cs="Times New Roman"/>
      <w:b/>
      <w:bCs/>
      <w:color w:val="000000"/>
    </w:rPr>
  </w:style>
  <w:style w:type="character" w:styleId="WW8Num9z2">
    <w:name w:val="WW8Num9z2"/>
    <w:qFormat/>
    <w:rPr>
      <w:rFonts w:cs="Times New Roman"/>
      <w:b/>
      <w:bCs/>
    </w:rPr>
  </w:style>
  <w:style w:type="character" w:styleId="Linkdainternetvisitado">
    <w:name w:val="Link da internet visitado"/>
    <w:rPr>
      <w:rFonts w:cs="Times New Roman"/>
      <w:color w:val="800080"/>
      <w:u w:val="single"/>
    </w:rPr>
  </w:style>
  <w:style w:type="character" w:styleId="Link">
    <w:name w:val="Link"/>
    <w:qFormat/>
    <w:rPr>
      <w:outline w:val="false"/>
      <w:color w:val="0000FF"/>
      <w:u w:val="single" w:color="0000FF"/>
      <w14:textFill>
        <w14:solidFill>
          <w14:srgbClr w14:val="0000FF"/>
        </w14:solidFill>
      </w14:textFill>
    </w:rPr>
  </w:style>
  <w:style w:type="character" w:styleId="Hyperlink3">
    <w:name w:val="Hyperlink.3"/>
    <w:basedOn w:val="Link"/>
    <w:qFormat/>
    <w:rPr>
      <w:rFonts w:ascii="Arial Narrow" w:hAnsi="Arial Narrow" w:eastAsia="Arial Narrow" w:cs="Arial Narrow"/>
      <w:sz w:val="22"/>
      <w:szCs w:val="22"/>
    </w:rPr>
  </w:style>
  <w:style w:type="character" w:styleId="Hyperlink4">
    <w:name w:val="Hyperlink.4"/>
    <w:basedOn w:val="Link"/>
    <w:qFormat/>
    <w:rPr>
      <w:sz w:val="22"/>
      <w:szCs w:val="22"/>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link w:val="CorpodetextoChar"/>
    <w:uiPriority w:val="99"/>
    <w:rsid w:val="00082296"/>
    <w:pPr>
      <w:jc w:val="both"/>
    </w:pPr>
    <w:rPr>
      <w:rFonts w:ascii="Arial" w:hAnsi="Arial" w:cs="Arial"/>
    </w:rPr>
  </w:style>
  <w:style w:type="paragraph" w:styleId="Lista">
    <w:name w:val="List"/>
    <w:basedOn w:val="Normal"/>
    <w:uiPriority w:val="99"/>
    <w:rsid w:val="00c92f40"/>
    <w:pPr>
      <w:ind w:left="283" w:hanging="283"/>
    </w:pPr>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ListBullet5">
    <w:name w:val="List Bullet 5"/>
    <w:uiPriority w:val="99"/>
    <w:qFormat/>
    <w:rsid w:val="00c92f40"/>
    <w:pPr>
      <w:keepNext w:val="false"/>
      <w:keepLines w:val="false"/>
      <w:pageBreakBefore w:val="false"/>
      <w:widowControl/>
      <w:shd w:val="clear" w:color="auto" w:fill="auto"/>
      <w:suppressAutoHyphens w:val="false"/>
      <w:bidi w:val="0"/>
      <w:spacing w:lineRule="auto" w:line="240" w:beforeAutospacing="0" w:before="0" w:afterAutospacing="0" w:after="0"/>
      <w:ind w:left="1132" w:right="0" w:hanging="283"/>
      <w:jc w:val="left"/>
    </w:pPr>
    <w:rPr>
      <w:rFonts w:ascii="Times New Roman" w:hAnsi="Times New Roman" w:eastAsia="Times New Roman" w:cs="Times New Roman"/>
      <w:b w:val="false"/>
      <w:bCs w:val="false"/>
      <w:i w:val="false"/>
      <w:iCs w:val="false"/>
      <w:caps w:val="false"/>
      <w:smallCaps w:val="false"/>
      <w:strike w:val="false"/>
      <w:dstrike w:val="false"/>
      <w:outline w:val="false"/>
      <w:color w:val="000000"/>
      <w:spacing w:val="0"/>
      <w:kern w:val="0"/>
      <w:position w:val="0"/>
      <w:sz w:val="24"/>
      <w:sz w:val="24"/>
      <w:szCs w:val="24"/>
      <w:u w:val="none" w:color="000000"/>
      <w:vertAlign w:val="baseline"/>
      <w:lang w:val="pt-BR" w:eastAsia="pt-BR" w:bidi="ar-SA"/>
      <w14:textFill>
        <w14:solidFill>
          <w14:srgbClr w14:val="000000"/>
        </w14:solidFill>
      </w14:textFill>
    </w:rPr>
  </w:style>
  <w:style w:type="paragraph" w:styleId="ListNumber">
    <w:name w:val="List Number"/>
    <w:qFormat/>
    <w:rsid w:val="00082296"/>
    <w:pPr>
      <w:keepNext w:val="false"/>
      <w:keepLines w:val="false"/>
      <w:pageBreakBefore w:val="false"/>
      <w:widowControl/>
      <w:shd w:val="clear" w:color="auto" w:fill="auto"/>
      <w:suppressAutoHyphens w:val="false"/>
      <w:bidi w:val="0"/>
      <w:spacing w:lineRule="auto" w:line="240" w:beforeAutospacing="0" w:before="0" w:afterAutospacing="0" w:after="0"/>
      <w:ind w:left="1415" w:right="0" w:hanging="283"/>
      <w:jc w:val="left"/>
    </w:pPr>
    <w:rPr>
      <w:rFonts w:ascii="Times New Roman" w:hAnsi="Times New Roman"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none" w:color="000000"/>
      <w:vertAlign w:val="baseline"/>
      <w:lang w:val="pt-BR" w:eastAsia="pt-BR" w:bidi="ar-SA"/>
      <w14:textFill>
        <w14:solidFill>
          <w14:srgbClr w14:val="000000"/>
        </w14:solidFill>
      </w14:textFill>
    </w:rPr>
  </w:style>
  <w:style w:type="paragraph" w:styleId="CabealhoeRodap">
    <w:name w:val="Cabeçalho e Rodapé"/>
    <w:basedOn w:val="Normal"/>
    <w:qFormat/>
    <w:pPr/>
    <w:rPr/>
  </w:style>
  <w:style w:type="paragraph" w:styleId="Cabealho">
    <w:name w:val="Header"/>
    <w:basedOn w:val="Normal"/>
    <w:link w:val="CabealhoChar"/>
    <w:uiPriority w:val="99"/>
    <w:rsid w:val="00082296"/>
    <w:pPr>
      <w:tabs>
        <w:tab w:val="clear" w:pos="720"/>
        <w:tab w:val="center" w:pos="4252" w:leader="none"/>
        <w:tab w:val="right" w:pos="8504" w:leader="none"/>
      </w:tabs>
    </w:pPr>
    <w:rPr/>
  </w:style>
  <w:style w:type="paragraph" w:styleId="Rodap">
    <w:name w:val="Footer"/>
    <w:basedOn w:val="Normal"/>
    <w:link w:val="RodapChar"/>
    <w:uiPriority w:val="99"/>
    <w:rsid w:val="00082296"/>
    <w:pPr>
      <w:tabs>
        <w:tab w:val="clear" w:pos="720"/>
        <w:tab w:val="center" w:pos="4252" w:leader="none"/>
        <w:tab w:val="right" w:pos="8504" w:leader="none"/>
      </w:tabs>
    </w:pPr>
    <w:rPr/>
  </w:style>
  <w:style w:type="paragraph" w:styleId="ListBullet4">
    <w:name w:val="List Bullet 4"/>
    <w:basedOn w:val="Normal"/>
    <w:uiPriority w:val="99"/>
    <w:qFormat/>
    <w:rsid w:val="00c92f40"/>
    <w:pPr>
      <w:suppressAutoHyphens w:val="true"/>
      <w:ind w:left="1132" w:hanging="283"/>
    </w:pPr>
    <w:rPr>
      <w:kern w:val="2"/>
    </w:rPr>
  </w:style>
  <w:style w:type="paragraph" w:styleId="Estilo" w:customStyle="1">
    <w:name w:val="Estilo"/>
    <w:uiPriority w:val="99"/>
    <w:qFormat/>
    <w:rsid w:val="00c44834"/>
    <w:pPr>
      <w:widowControl w:val="false"/>
      <w:bidi w:val="0"/>
      <w:jc w:val="left"/>
    </w:pPr>
    <w:rPr>
      <w:rFonts w:ascii="Arial" w:hAnsi="Arial" w:eastAsia="Times New Roman" w:cs="Arial"/>
      <w:color w:val="auto"/>
      <w:kern w:val="0"/>
      <w:sz w:val="24"/>
      <w:szCs w:val="24"/>
      <w:lang w:val="pt-BR" w:eastAsia="pt-BR" w:bidi="ar-SA"/>
    </w:rPr>
  </w:style>
  <w:style w:type="paragraph" w:styleId="NormalWeb">
    <w:name w:val="Normal (Web)"/>
    <w:basedOn w:val="Normal"/>
    <w:uiPriority w:val="99"/>
    <w:qFormat/>
    <w:rsid w:val="00fd3a15"/>
    <w:pPr>
      <w:spacing w:beforeAutospacing="1" w:afterAutospacing="1"/>
    </w:pPr>
    <w:rPr/>
  </w:style>
  <w:style w:type="paragraph" w:styleId="Legenda1" w:customStyle="1">
    <w:name w:val="Legenda1"/>
    <w:basedOn w:val="Normal"/>
    <w:uiPriority w:val="99"/>
    <w:qFormat/>
    <w:rsid w:val="002c413c"/>
    <w:pPr>
      <w:suppressAutoHyphens w:val="true"/>
      <w:spacing w:lineRule="exact" w:line="340"/>
      <w:jc w:val="center"/>
    </w:pPr>
    <w:rPr>
      <w:rFonts w:ascii="Arial" w:hAnsi="Arial" w:cs="Arial"/>
      <w:b/>
      <w:bCs/>
      <w:spacing w:val="40"/>
      <w:kern w:val="2"/>
      <w:sz w:val="30"/>
      <w:szCs w:val="30"/>
    </w:rPr>
  </w:style>
  <w:style w:type="paragraph" w:styleId="BodyText3">
    <w:name w:val="Body Text 3"/>
    <w:basedOn w:val="Normal"/>
    <w:link w:val="Corpodetexto3Char"/>
    <w:uiPriority w:val="99"/>
    <w:qFormat/>
    <w:rsid w:val="00d136b9"/>
    <w:pPr>
      <w:spacing w:before="0" w:after="120"/>
    </w:pPr>
    <w:rPr>
      <w:sz w:val="16"/>
      <w:szCs w:val="16"/>
    </w:rPr>
  </w:style>
  <w:style w:type="paragraph" w:styleId="Corpodotextorecuado">
    <w:name w:val="Body Text Indent"/>
    <w:basedOn w:val="Normal"/>
    <w:link w:val="RecuodecorpodetextoChar"/>
    <w:uiPriority w:val="99"/>
    <w:rsid w:val="00d136b9"/>
    <w:pPr>
      <w:spacing w:lineRule="auto" w:line="276" w:before="0" w:after="120"/>
      <w:ind w:left="283" w:hanging="0"/>
    </w:pPr>
    <w:rPr>
      <w:rFonts w:ascii="Calibri" w:hAnsi="Calibri" w:cs="Calibri"/>
      <w:sz w:val="22"/>
      <w:szCs w:val="22"/>
      <w:lang w:eastAsia="en-US"/>
    </w:rPr>
  </w:style>
  <w:style w:type="paragraph" w:styleId="Ttulo01" w:customStyle="1">
    <w:name w:val="Título 01"/>
    <w:basedOn w:val="Ttulododocumento"/>
    <w:uiPriority w:val="99"/>
    <w:qFormat/>
    <w:rsid w:val="001f2c01"/>
    <w:pPr>
      <w:spacing w:before="0" w:after="0"/>
    </w:pPr>
    <w:rPr>
      <w:rFonts w:ascii="Arial" w:hAnsi="Arial" w:cs="Arial"/>
      <w:caps/>
      <w:kern w:val="0"/>
      <w:sz w:val="26"/>
      <w:szCs w:val="26"/>
    </w:rPr>
  </w:style>
  <w:style w:type="paragraph" w:styleId="Ttulododocumento">
    <w:name w:val="Title"/>
    <w:basedOn w:val="Normal"/>
    <w:next w:val="Normal"/>
    <w:link w:val="TtuloChar"/>
    <w:uiPriority w:val="99"/>
    <w:qFormat/>
    <w:rsid w:val="001f2c01"/>
    <w:pPr>
      <w:spacing w:before="240" w:after="60"/>
      <w:jc w:val="center"/>
      <w:outlineLvl w:val="0"/>
    </w:pPr>
    <w:rPr>
      <w:rFonts w:ascii="Cambria" w:hAnsi="Cambria" w:cs="Cambria"/>
      <w:b/>
      <w:bCs/>
      <w:kern w:val="2"/>
      <w:sz w:val="32"/>
      <w:szCs w:val="32"/>
    </w:rPr>
  </w:style>
  <w:style w:type="paragraph" w:styleId="BalloonText">
    <w:name w:val="Balloon Text"/>
    <w:basedOn w:val="Normal"/>
    <w:link w:val="TextodebaloChar"/>
    <w:uiPriority w:val="99"/>
    <w:semiHidden/>
    <w:qFormat/>
    <w:rsid w:val="003830ee"/>
    <w:pPr/>
    <w:rPr>
      <w:rFonts w:ascii="Tahoma" w:hAnsi="Tahoma" w:cs="Tahoma"/>
      <w:sz w:val="16"/>
      <w:szCs w:val="16"/>
    </w:rPr>
  </w:style>
  <w:style w:type="paragraph" w:styleId="Default" w:customStyle="1">
    <w:name w:val="Default"/>
    <w:uiPriority w:val="99"/>
    <w:qFormat/>
    <w:rsid w:val="000d0967"/>
    <w:pPr>
      <w:widowControl/>
      <w:bidi w:val="0"/>
      <w:jc w:val="left"/>
    </w:pPr>
    <w:rPr>
      <w:rFonts w:ascii="Arial" w:hAnsi="Arial" w:eastAsia="Times New Roman" w:cs="Arial"/>
      <w:color w:val="000000"/>
      <w:kern w:val="0"/>
      <w:sz w:val="24"/>
      <w:szCs w:val="24"/>
      <w:lang w:val="pt-BR" w:eastAsia="pt-BR" w:bidi="ar-SA"/>
    </w:rPr>
  </w:style>
  <w:style w:type="paragraph" w:styleId="DocumentMap">
    <w:name w:val="DocumentMap"/>
    <w:qFormat/>
    <w:pPr>
      <w:widowControl/>
      <w:bidi w:val="0"/>
      <w:spacing w:lineRule="auto" w:line="276"/>
      <w:jc w:val="left"/>
      <w:textAlignment w:val="auto"/>
    </w:pPr>
    <w:rPr>
      <w:rFonts w:ascii="Arial" w:hAnsi="Arial" w:eastAsia="Arial" w:cs="Arial"/>
      <w:color w:val="auto"/>
      <w:kern w:val="0"/>
      <w:sz w:val="22"/>
      <w:szCs w:val="22"/>
      <w:lang w:val="pt-BR" w:eastAsia="pt-BR" w:bidi="ar-SA"/>
    </w:rPr>
  </w:style>
  <w:style w:type="paragraph" w:styleId="Corpodetexto">
    <w:name w:val="Corpo de texto"/>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both"/>
    </w:pPr>
    <w:rPr>
      <w:rFonts w:ascii="Times New Roman" w:hAnsi="Times New Roman" w:eastAsia="Times New Roman" w:cs="Times New Roman"/>
      <w:b w:val="false"/>
      <w:bCs w:val="false"/>
      <w:i w:val="false"/>
      <w:iCs w:val="false"/>
      <w:caps w:val="false"/>
      <w:smallCaps w:val="false"/>
      <w:strike w:val="false"/>
      <w:dstrike w:val="false"/>
      <w:outline w:val="false"/>
      <w:color w:val="000000"/>
      <w:spacing w:val="0"/>
      <w:kern w:val="0"/>
      <w:position w:val="0"/>
      <w:sz w:val="24"/>
      <w:sz w:val="24"/>
      <w:szCs w:val="24"/>
      <w:u w:val="none" w:color="000000"/>
      <w:vertAlign w:val="baseline"/>
      <w:lang w:val="pt-BR" w:eastAsia="pt-BR" w:bidi="ar-SA"/>
      <w14:textFill>
        <w14:solidFill>
          <w14:srgbClr w14:val="000000"/>
        </w14:solidFill>
      </w14:textFill>
    </w:rPr>
  </w:style>
  <w:style w:type="numbering" w:styleId="NoList" w:default="1">
    <w:name w:val="No List"/>
    <w:uiPriority w:val="99"/>
    <w:semiHidden/>
    <w:unhideWhenUsed/>
    <w:qFormat/>
  </w:style>
  <w:style w:type="numbering" w:styleId="WW8Num9">
    <w:name w:val="WW8Num9"/>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abinete@ribeiraogrande.sp.gov.br" TargetMode="External"/><Relationship Id="rId3" Type="http://schemas.openxmlformats.org/officeDocument/2006/relationships/hyperlink" Target="mailto:preflisantos@yahoo.com.br" TargetMode="External"/><Relationship Id="rId4" Type="http://schemas.openxmlformats.org/officeDocument/2006/relationships/hyperlink" Target="mailto:gabinete@ribeiraogrande.sp.gov.br" TargetMode="External"/><Relationship Id="rId5" Type="http://schemas.openxmlformats.org/officeDocument/2006/relationships/hyperlink" Target="mailto:compras@ribeiraogrande.sp.gov.br"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Application>LibreOffice/6.3.3.2$Windows_X86_64 LibreOffice_project/a64200df03143b798afd1ec74a12ab50359878ed</Application>
  <Pages>11</Pages>
  <Words>2881</Words>
  <Characters>16809</Characters>
  <CharactersWithSpaces>19627</CharactersWithSpaces>
  <Paragraphs>167</Paragraphs>
  <Company>Prefeitura Municipal de Ribeirão Grande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2019-03-20T20:37:00Z</dcterms:created>
  <dc:creator>Thais</dc:creator>
  <dc:description/>
  <dc:language>pt-BR</dc:language>
  <cp:lastModifiedBy/>
  <dcterms:modified xsi:type="dcterms:W3CDTF">2019-11-29T13:28:34Z</dcterms:modified>
  <cp:revision>69</cp:revision>
  <dc:subject/>
  <dc:title>TERMO DE CONTRATO DE PRESTAÇÃO DE SERVIÇOS, QUE FAZEM ENTRE SI A PREFEITURA MUNICIPAL DE RIBEIRÃO GRANDE E A EMPRESA DANILO FERNANDO DE LARA 33299035894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Prefeitura Municipal de Ribeirão Grande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