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23B5155C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</w:t>
      </w:r>
      <w:proofErr w:type="gramStart"/>
      <w:r>
        <w:rPr>
          <w:rFonts w:ascii="Baskerville Old Face" w:hAnsi="Baskerville Old Face" w:cs="Tahoma"/>
          <w:sz w:val="28"/>
          <w:szCs w:val="28"/>
        </w:rPr>
        <w:t>encontra-se</w:t>
      </w:r>
      <w:proofErr w:type="gramEnd"/>
      <w:r>
        <w:rPr>
          <w:rFonts w:ascii="Baskerville Old Face" w:hAnsi="Baskerville Old Face" w:cs="Tahoma"/>
          <w:sz w:val="28"/>
          <w:szCs w:val="28"/>
        </w:rPr>
        <w:t xml:space="preserve"> em plena adequação orçamentária e financeira sendo compatível com o Plano Plurianual e com a Lei de Diretrizes Orçamentárias e que a mesma não causará impacto orçamentário e financeiro nos dois exercícios subsequentes não ultrapassando assim os limites estabelecidos para o exercício contábil de 2017.  </w:t>
      </w: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7BAFF4E0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</w:t>
      </w:r>
      <w:r w:rsidR="00770245">
        <w:rPr>
          <w:rFonts w:ascii="Baskerville Old Face" w:hAnsi="Baskerville Old Face"/>
          <w:sz w:val="28"/>
          <w:szCs w:val="28"/>
        </w:rPr>
        <w:t>Emenda Parlamentar para aquisição do objeto abaixo descrito para</w:t>
      </w:r>
      <w:r w:rsidR="002055E9">
        <w:rPr>
          <w:rFonts w:ascii="Baskerville Old Face" w:hAnsi="Baskerville Old Face"/>
          <w:sz w:val="28"/>
          <w:szCs w:val="28"/>
        </w:rPr>
        <w:t xml:space="preserve"> esta Prefeitura Municipal e </w:t>
      </w:r>
      <w:r>
        <w:rPr>
          <w:rFonts w:ascii="Baskerville Old Face" w:hAnsi="Baskerville Old Face"/>
          <w:sz w:val="28"/>
          <w:szCs w:val="28"/>
        </w:rPr>
        <w:t xml:space="preserve">a reserva de dotação orçamentária para suprir as despesas em questão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 w:rsidR="002055E9">
        <w:rPr>
          <w:rFonts w:ascii="Baskerville Old Face" w:hAnsi="Baskerville Old Face"/>
          <w:b/>
          <w:sz w:val="28"/>
          <w:szCs w:val="28"/>
        </w:rPr>
        <w:t>PREGÃO ELETRÔNICO</w:t>
      </w:r>
      <w:r>
        <w:rPr>
          <w:rFonts w:ascii="Baskerville Old Face" w:hAnsi="Baskerville Old Face"/>
          <w:b/>
          <w:sz w:val="28"/>
          <w:szCs w:val="28"/>
        </w:rPr>
        <w:t xml:space="preserve">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460207B4" w14:textId="77777777" w:rsidR="002055E9" w:rsidRDefault="002055E9" w:rsidP="002055E9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/>
          <w:sz w:val="32"/>
          <w:szCs w:val="32"/>
        </w:rPr>
      </w:pPr>
    </w:p>
    <w:p w14:paraId="56EE6127" w14:textId="77777777" w:rsidR="002055E9" w:rsidRDefault="002055E9" w:rsidP="002055E9">
      <w:pPr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726185E4" w14:textId="538F6E9E" w:rsidR="00196EA3" w:rsidRDefault="00770245" w:rsidP="00770245">
      <w:pPr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Arial Narrow"/>
          <w:b/>
          <w:bCs/>
          <w:sz w:val="40"/>
          <w:szCs w:val="40"/>
        </w:rPr>
        <w:t>Aquisição de Veículo de passeio, 0 (zero) km para esta Prefeitura Municipal.</w:t>
      </w: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05AEFBE0" w:rsidR="00196EA3" w:rsidRDefault="002055E9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770245">
        <w:rPr>
          <w:rFonts w:ascii="Baskerville Old Face" w:hAnsi="Baskerville Old Face" w:cs="Tahoma"/>
          <w:sz w:val="28"/>
          <w:szCs w:val="28"/>
        </w:rPr>
        <w:t>01</w:t>
      </w:r>
      <w:r>
        <w:rPr>
          <w:rFonts w:ascii="Baskerville Old Face" w:hAnsi="Baskerville Old Face" w:cs="Tahoma"/>
          <w:sz w:val="28"/>
          <w:szCs w:val="28"/>
        </w:rPr>
        <w:t xml:space="preserve"> de </w:t>
      </w:r>
      <w:r w:rsidR="00770245">
        <w:rPr>
          <w:rFonts w:ascii="Baskerville Old Face" w:hAnsi="Baskerville Old Face" w:cs="Tahoma"/>
          <w:sz w:val="28"/>
          <w:szCs w:val="28"/>
        </w:rPr>
        <w:t>març</w:t>
      </w:r>
      <w:r w:rsidR="00196EA3">
        <w:rPr>
          <w:rFonts w:ascii="Baskerville Old Face" w:hAnsi="Baskerville Old Face" w:cs="Tahoma"/>
          <w:sz w:val="28"/>
          <w:szCs w:val="28"/>
        </w:rPr>
        <w:t>o de 202</w:t>
      </w:r>
      <w:r w:rsidR="00A62457">
        <w:rPr>
          <w:rFonts w:ascii="Baskerville Old Face" w:hAnsi="Baskerville Old Face" w:cs="Tahoma"/>
          <w:sz w:val="28"/>
          <w:szCs w:val="28"/>
        </w:rPr>
        <w:t>2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F617F" w14:textId="77777777" w:rsidR="004B3646" w:rsidRDefault="004B3646" w:rsidP="00E705C1">
      <w:pPr>
        <w:spacing w:line="240" w:lineRule="auto"/>
      </w:pPr>
      <w:r>
        <w:separator/>
      </w:r>
    </w:p>
  </w:endnote>
  <w:endnote w:type="continuationSeparator" w:id="0">
    <w:p w14:paraId="2F605AFB" w14:textId="77777777" w:rsidR="004B3646" w:rsidRDefault="004B3646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41BAC" w14:textId="77777777" w:rsidR="004B3646" w:rsidRDefault="004B3646" w:rsidP="00E705C1">
      <w:pPr>
        <w:spacing w:line="240" w:lineRule="auto"/>
      </w:pPr>
      <w:r>
        <w:separator/>
      </w:r>
    </w:p>
  </w:footnote>
  <w:footnote w:type="continuationSeparator" w:id="0">
    <w:p w14:paraId="37741566" w14:textId="77777777" w:rsidR="004B3646" w:rsidRDefault="004B3646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48E924C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341600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9268D"/>
    <w:rsid w:val="000B04FF"/>
    <w:rsid w:val="000E34FE"/>
    <w:rsid w:val="000F5308"/>
    <w:rsid w:val="00110815"/>
    <w:rsid w:val="001177A6"/>
    <w:rsid w:val="00123613"/>
    <w:rsid w:val="00164F41"/>
    <w:rsid w:val="00167929"/>
    <w:rsid w:val="00196EA3"/>
    <w:rsid w:val="001B3389"/>
    <w:rsid w:val="001C3BCE"/>
    <w:rsid w:val="001C71CB"/>
    <w:rsid w:val="001F4950"/>
    <w:rsid w:val="002055E9"/>
    <w:rsid w:val="00210384"/>
    <w:rsid w:val="0022747F"/>
    <w:rsid w:val="002313E4"/>
    <w:rsid w:val="00235D9D"/>
    <w:rsid w:val="00270119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35C79"/>
    <w:rsid w:val="00341600"/>
    <w:rsid w:val="00360BB3"/>
    <w:rsid w:val="00362F57"/>
    <w:rsid w:val="003677E0"/>
    <w:rsid w:val="00367A81"/>
    <w:rsid w:val="00372048"/>
    <w:rsid w:val="00387E63"/>
    <w:rsid w:val="00397484"/>
    <w:rsid w:val="003B3686"/>
    <w:rsid w:val="003C0668"/>
    <w:rsid w:val="003D2913"/>
    <w:rsid w:val="003D4DC5"/>
    <w:rsid w:val="00403B9B"/>
    <w:rsid w:val="00412E48"/>
    <w:rsid w:val="00432384"/>
    <w:rsid w:val="004339D8"/>
    <w:rsid w:val="004521AE"/>
    <w:rsid w:val="00475F84"/>
    <w:rsid w:val="004A5A6B"/>
    <w:rsid w:val="004B3646"/>
    <w:rsid w:val="004B442A"/>
    <w:rsid w:val="004D0FEC"/>
    <w:rsid w:val="004D7EEF"/>
    <w:rsid w:val="004F1B3D"/>
    <w:rsid w:val="0051201B"/>
    <w:rsid w:val="005447C7"/>
    <w:rsid w:val="00547076"/>
    <w:rsid w:val="00575D73"/>
    <w:rsid w:val="005975C1"/>
    <w:rsid w:val="00617237"/>
    <w:rsid w:val="00671994"/>
    <w:rsid w:val="006B3361"/>
    <w:rsid w:val="006C326D"/>
    <w:rsid w:val="006D20AF"/>
    <w:rsid w:val="006E36BB"/>
    <w:rsid w:val="006F4590"/>
    <w:rsid w:val="00712894"/>
    <w:rsid w:val="007203C1"/>
    <w:rsid w:val="007211D2"/>
    <w:rsid w:val="007420F4"/>
    <w:rsid w:val="00745E2D"/>
    <w:rsid w:val="00770245"/>
    <w:rsid w:val="00776147"/>
    <w:rsid w:val="007A7495"/>
    <w:rsid w:val="007B49EB"/>
    <w:rsid w:val="007C2D23"/>
    <w:rsid w:val="007E09CE"/>
    <w:rsid w:val="007F37B5"/>
    <w:rsid w:val="00805951"/>
    <w:rsid w:val="00810D48"/>
    <w:rsid w:val="00817C35"/>
    <w:rsid w:val="008310AE"/>
    <w:rsid w:val="0086398C"/>
    <w:rsid w:val="008677E3"/>
    <w:rsid w:val="00882A1D"/>
    <w:rsid w:val="00890EEC"/>
    <w:rsid w:val="008A1741"/>
    <w:rsid w:val="008C2A16"/>
    <w:rsid w:val="008F4CE0"/>
    <w:rsid w:val="00903691"/>
    <w:rsid w:val="00907DBB"/>
    <w:rsid w:val="00914185"/>
    <w:rsid w:val="00922A36"/>
    <w:rsid w:val="009233AB"/>
    <w:rsid w:val="00951BCE"/>
    <w:rsid w:val="009B700F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62457"/>
    <w:rsid w:val="00A72D30"/>
    <w:rsid w:val="00A8667C"/>
    <w:rsid w:val="00A87762"/>
    <w:rsid w:val="00AA6EED"/>
    <w:rsid w:val="00AB0932"/>
    <w:rsid w:val="00AE05A6"/>
    <w:rsid w:val="00AF53E1"/>
    <w:rsid w:val="00AF69B6"/>
    <w:rsid w:val="00B4352C"/>
    <w:rsid w:val="00B46929"/>
    <w:rsid w:val="00B528A4"/>
    <w:rsid w:val="00B557D9"/>
    <w:rsid w:val="00B637A1"/>
    <w:rsid w:val="00B65DD2"/>
    <w:rsid w:val="00B73E03"/>
    <w:rsid w:val="00B83FA4"/>
    <w:rsid w:val="00B96A68"/>
    <w:rsid w:val="00BA6F07"/>
    <w:rsid w:val="00BB58B3"/>
    <w:rsid w:val="00BE3A5E"/>
    <w:rsid w:val="00C12336"/>
    <w:rsid w:val="00C255B1"/>
    <w:rsid w:val="00C26340"/>
    <w:rsid w:val="00C5396B"/>
    <w:rsid w:val="00CC5DFB"/>
    <w:rsid w:val="00CD0C57"/>
    <w:rsid w:val="00CE4F0B"/>
    <w:rsid w:val="00CF703A"/>
    <w:rsid w:val="00D10902"/>
    <w:rsid w:val="00D111D3"/>
    <w:rsid w:val="00D26F3E"/>
    <w:rsid w:val="00D5136B"/>
    <w:rsid w:val="00DA412F"/>
    <w:rsid w:val="00DC101B"/>
    <w:rsid w:val="00DF0FCD"/>
    <w:rsid w:val="00E03D60"/>
    <w:rsid w:val="00E10C21"/>
    <w:rsid w:val="00E16FBD"/>
    <w:rsid w:val="00E17915"/>
    <w:rsid w:val="00E307B8"/>
    <w:rsid w:val="00E42AD0"/>
    <w:rsid w:val="00E557F0"/>
    <w:rsid w:val="00E705C1"/>
    <w:rsid w:val="00E715CA"/>
    <w:rsid w:val="00E95E7C"/>
    <w:rsid w:val="00E97762"/>
    <w:rsid w:val="00EC59AE"/>
    <w:rsid w:val="00EF44DA"/>
    <w:rsid w:val="00F06905"/>
    <w:rsid w:val="00F07220"/>
    <w:rsid w:val="00F167EE"/>
    <w:rsid w:val="00F40E77"/>
    <w:rsid w:val="00F444E2"/>
    <w:rsid w:val="00F67937"/>
    <w:rsid w:val="00F74A1E"/>
    <w:rsid w:val="00F86AFF"/>
    <w:rsid w:val="00FB6090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2022-03-08T18:00:00Z</cp:lastPrinted>
  <dcterms:created xsi:type="dcterms:W3CDTF">2022-03-07T17:28:00Z</dcterms:created>
  <dcterms:modified xsi:type="dcterms:W3CDTF">2022-03-08T18:00:00Z</dcterms:modified>
</cp:coreProperties>
</file>