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0C595" w14:textId="77777777" w:rsidR="00196EA3" w:rsidRDefault="00196EA3" w:rsidP="00196EA3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588370B8" w14:textId="77777777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  <w:r>
        <w:rPr>
          <w:rFonts w:ascii="Baskerville Old Face" w:hAnsi="Baskerville Old Face" w:cs="Tahoma"/>
          <w:b/>
          <w:sz w:val="28"/>
          <w:szCs w:val="28"/>
          <w:u w:val="single"/>
        </w:rPr>
        <w:t>D E C L A R A Ç Ã O</w:t>
      </w:r>
    </w:p>
    <w:p w14:paraId="4588242D" w14:textId="77777777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12E0AA51" w14:textId="77777777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4FF2A258" w14:textId="6FD136D5" w:rsidR="009F0C77" w:rsidRDefault="009F0C77" w:rsidP="009F0C77">
      <w:pPr>
        <w:jc w:val="both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>DECLARO para os devidos fins que nos termos do Artigo 16, Inciso II, da Lei Complementar nº 101 de 04 de maio de 2000 que a despesa para o objeto abaixo descrito encontra-se em plena adequação orçamentária e financeira sendo compatível com o Plano Plurianual e com a Lei de Diretrizes Orçamentárias e que a mesma não causará impacto orçamentário e financeiro nos dois exercícios subsequentes não ultrapassando assim os limites estabelecidos</w:t>
      </w:r>
      <w:r w:rsidR="00B873AC">
        <w:rPr>
          <w:rFonts w:ascii="Baskerville Old Face" w:hAnsi="Baskerville Old Face" w:cs="Tahoma"/>
          <w:sz w:val="28"/>
          <w:szCs w:val="28"/>
        </w:rPr>
        <w:t>.</w:t>
      </w:r>
    </w:p>
    <w:p w14:paraId="48318CF4" w14:textId="77777777" w:rsidR="00B873AC" w:rsidRDefault="00B873AC" w:rsidP="009F0C77">
      <w:pPr>
        <w:jc w:val="both"/>
        <w:rPr>
          <w:rFonts w:ascii="Baskerville Old Face" w:hAnsi="Baskerville Old Face" w:cs="Tahoma"/>
          <w:sz w:val="28"/>
          <w:szCs w:val="28"/>
        </w:rPr>
      </w:pPr>
    </w:p>
    <w:p w14:paraId="2A4AD74C" w14:textId="77777777" w:rsidR="009F0C77" w:rsidRDefault="009F0C77" w:rsidP="009F0C77">
      <w:pPr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14324379" w14:textId="77777777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  <w:r>
        <w:rPr>
          <w:rFonts w:ascii="Baskerville Old Face" w:hAnsi="Baskerville Old Face" w:cs="Tahoma"/>
          <w:b/>
          <w:sz w:val="28"/>
          <w:szCs w:val="28"/>
          <w:u w:val="single"/>
        </w:rPr>
        <w:t>A U T O R I Z A Ç Ã O</w:t>
      </w:r>
    </w:p>
    <w:p w14:paraId="675329A9" w14:textId="77777777" w:rsidR="009F0C77" w:rsidRDefault="009F0C77" w:rsidP="009F0C77">
      <w:pPr>
        <w:rPr>
          <w:rFonts w:ascii="Baskerville Old Face" w:hAnsi="Baskerville Old Face" w:cs="Tahoma"/>
          <w:sz w:val="28"/>
          <w:szCs w:val="28"/>
        </w:rPr>
      </w:pPr>
    </w:p>
    <w:p w14:paraId="7C7214C7" w14:textId="77777777" w:rsidR="009F0C77" w:rsidRDefault="009F0C77" w:rsidP="009F0C77">
      <w:pPr>
        <w:tabs>
          <w:tab w:val="left" w:pos="8334"/>
        </w:tabs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ab/>
      </w:r>
    </w:p>
    <w:p w14:paraId="3F941512" w14:textId="4DF0A8D5" w:rsidR="009F0C77" w:rsidRDefault="009F0C77" w:rsidP="009F0C77">
      <w:pPr>
        <w:pStyle w:val="Lista"/>
        <w:tabs>
          <w:tab w:val="left" w:pos="0"/>
        </w:tabs>
        <w:ind w:left="0" w:firstLine="0"/>
        <w:jc w:val="both"/>
        <w:rPr>
          <w:rFonts w:ascii="Baskerville Old Face" w:hAnsi="Baskerville Old Face" w:cs="Times New Roman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Tendo em vista tratar-se de </w:t>
      </w:r>
      <w:r w:rsidR="00B873AC">
        <w:rPr>
          <w:rFonts w:ascii="Baskerville Old Face" w:hAnsi="Baskerville Old Face"/>
          <w:sz w:val="28"/>
          <w:szCs w:val="28"/>
        </w:rPr>
        <w:t xml:space="preserve">contratação de prestação de serviços </w:t>
      </w:r>
      <w:r w:rsidR="00761304">
        <w:rPr>
          <w:rFonts w:ascii="Baskerville Old Face" w:hAnsi="Baskerville Old Face"/>
          <w:sz w:val="28"/>
          <w:szCs w:val="28"/>
        </w:rPr>
        <w:t xml:space="preserve">em atendimento aos beneficiários do programa viva leite </w:t>
      </w:r>
      <w:r>
        <w:rPr>
          <w:rFonts w:ascii="Baskerville Old Face" w:hAnsi="Baskerville Old Face"/>
          <w:sz w:val="28"/>
          <w:szCs w:val="28"/>
        </w:rPr>
        <w:t xml:space="preserve">e as condições acima declarado, </w:t>
      </w:r>
      <w:r>
        <w:rPr>
          <w:rFonts w:ascii="Baskerville Old Face" w:hAnsi="Baskerville Old Face"/>
          <w:b/>
          <w:sz w:val="28"/>
          <w:szCs w:val="28"/>
          <w:u w:val="single"/>
        </w:rPr>
        <w:t>AUTORIZO</w:t>
      </w:r>
      <w:r>
        <w:rPr>
          <w:rFonts w:ascii="Baskerville Old Face" w:hAnsi="Baskerville Old Face"/>
          <w:sz w:val="28"/>
          <w:szCs w:val="28"/>
        </w:rPr>
        <w:t xml:space="preserve"> a abertura do processo licitatório na modalidade: </w:t>
      </w:r>
      <w:r>
        <w:rPr>
          <w:rFonts w:ascii="Baskerville Old Face" w:hAnsi="Baskerville Old Face"/>
          <w:b/>
          <w:sz w:val="28"/>
          <w:szCs w:val="28"/>
        </w:rPr>
        <w:t xml:space="preserve">PREGÃO PRESENCIAL </w:t>
      </w:r>
      <w:r>
        <w:rPr>
          <w:rFonts w:ascii="Baskerville Old Face" w:hAnsi="Baskerville Old Face"/>
          <w:sz w:val="28"/>
          <w:szCs w:val="28"/>
        </w:rPr>
        <w:t xml:space="preserve">para: </w:t>
      </w:r>
    </w:p>
    <w:p w14:paraId="2A3D1DAB" w14:textId="77777777" w:rsidR="009F0C77" w:rsidRDefault="009F0C77" w:rsidP="009F0C77">
      <w:pPr>
        <w:jc w:val="both"/>
        <w:rPr>
          <w:rFonts w:ascii="Baskerville Old Face" w:hAnsi="Baskerville Old Face" w:cs="Arial Narrow"/>
          <w:b/>
          <w:bCs/>
          <w:sz w:val="40"/>
          <w:szCs w:val="40"/>
        </w:rPr>
      </w:pPr>
    </w:p>
    <w:p w14:paraId="726185E4" w14:textId="38928A43" w:rsidR="00196EA3" w:rsidRDefault="00761304" w:rsidP="00143FE1">
      <w:pPr>
        <w:jc w:val="both"/>
        <w:rPr>
          <w:rFonts w:ascii="Baskerville Old Face" w:hAnsi="Baskerville Old Face" w:cs="Arial Narrow"/>
          <w:b/>
          <w:bCs/>
          <w:sz w:val="36"/>
          <w:szCs w:val="36"/>
        </w:rPr>
      </w:pPr>
      <w:r>
        <w:rPr>
          <w:rFonts w:ascii="Baskerville Old Face" w:hAnsi="Baskerville Old Face" w:cs="Arial Narrow"/>
          <w:b/>
          <w:bCs/>
          <w:sz w:val="36"/>
          <w:szCs w:val="36"/>
        </w:rPr>
        <w:t>Contratação de empresa especializada para prestação de serviços de entrega de leite aos beneficiários do programa viva leite desta Prefeitura Municipal</w:t>
      </w:r>
      <w:r>
        <w:rPr>
          <w:rFonts w:ascii="Baskerville Old Face" w:hAnsi="Baskerville Old Face" w:cs="Arial Narrow"/>
          <w:b/>
          <w:bCs/>
          <w:sz w:val="36"/>
          <w:szCs w:val="36"/>
        </w:rPr>
        <w:t>.</w:t>
      </w:r>
    </w:p>
    <w:p w14:paraId="68CF09FF" w14:textId="77777777" w:rsidR="00761304" w:rsidRDefault="00761304" w:rsidP="00196EA3">
      <w:pPr>
        <w:jc w:val="right"/>
        <w:rPr>
          <w:rFonts w:ascii="Baskerville Old Face" w:hAnsi="Baskerville Old Face" w:cs="Tahoma"/>
          <w:sz w:val="28"/>
          <w:szCs w:val="28"/>
        </w:rPr>
      </w:pPr>
    </w:p>
    <w:p w14:paraId="225A6AF3" w14:textId="77777777" w:rsidR="00196EA3" w:rsidRDefault="00196EA3" w:rsidP="00196EA3">
      <w:pPr>
        <w:jc w:val="right"/>
        <w:rPr>
          <w:rFonts w:ascii="Baskerville Old Face" w:hAnsi="Baskerville Old Face" w:cs="Tahoma"/>
          <w:sz w:val="28"/>
          <w:szCs w:val="28"/>
        </w:rPr>
      </w:pPr>
    </w:p>
    <w:p w14:paraId="01C5AE25" w14:textId="69C5C026" w:rsidR="00196EA3" w:rsidRDefault="009F0C77" w:rsidP="00196EA3">
      <w:pPr>
        <w:jc w:val="right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 xml:space="preserve">Ribeirão Grande/SP. </w:t>
      </w:r>
      <w:r w:rsidR="00761304">
        <w:rPr>
          <w:rFonts w:ascii="Baskerville Old Face" w:hAnsi="Baskerville Old Face" w:cs="Tahoma"/>
          <w:sz w:val="28"/>
          <w:szCs w:val="28"/>
        </w:rPr>
        <w:t>13</w:t>
      </w:r>
      <w:r w:rsidR="00196EA3">
        <w:rPr>
          <w:rFonts w:ascii="Baskerville Old Face" w:hAnsi="Baskerville Old Face" w:cs="Tahoma"/>
          <w:sz w:val="28"/>
          <w:szCs w:val="28"/>
        </w:rPr>
        <w:t xml:space="preserve"> de</w:t>
      </w:r>
      <w:r w:rsidR="00143FE1">
        <w:rPr>
          <w:rFonts w:ascii="Baskerville Old Face" w:hAnsi="Baskerville Old Face" w:cs="Tahoma"/>
          <w:sz w:val="28"/>
          <w:szCs w:val="28"/>
        </w:rPr>
        <w:t xml:space="preserve"> novembro </w:t>
      </w:r>
      <w:r w:rsidR="00196EA3">
        <w:rPr>
          <w:rFonts w:ascii="Baskerville Old Face" w:hAnsi="Baskerville Old Face" w:cs="Tahoma"/>
          <w:sz w:val="28"/>
          <w:szCs w:val="28"/>
        </w:rPr>
        <w:t>de 2021.</w:t>
      </w:r>
    </w:p>
    <w:p w14:paraId="17B667F5" w14:textId="77777777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</w:p>
    <w:p w14:paraId="4BBEE36B" w14:textId="77777777" w:rsidR="00196EA3" w:rsidRDefault="00196EA3" w:rsidP="00196EA3">
      <w:pPr>
        <w:rPr>
          <w:rFonts w:ascii="Baskerville Old Face" w:hAnsi="Baskerville Old Face" w:cs="Tahoma"/>
          <w:sz w:val="28"/>
          <w:szCs w:val="28"/>
        </w:rPr>
      </w:pPr>
    </w:p>
    <w:p w14:paraId="7527604D" w14:textId="77777777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>_______________________________</w:t>
      </w:r>
    </w:p>
    <w:p w14:paraId="02A6616A" w14:textId="0071D8EC" w:rsidR="00196EA3" w:rsidRPr="00196EA3" w:rsidRDefault="00196EA3" w:rsidP="00196EA3">
      <w:pPr>
        <w:jc w:val="center"/>
        <w:rPr>
          <w:rFonts w:ascii="Baskerville Old Face" w:hAnsi="Baskerville Old Face" w:cs="Tahoma"/>
          <w:b/>
          <w:color w:val="000000"/>
          <w:sz w:val="28"/>
          <w:szCs w:val="28"/>
        </w:rPr>
      </w:pPr>
      <w:r w:rsidRPr="00196EA3">
        <w:rPr>
          <w:rFonts w:ascii="Baskerville Old Face" w:hAnsi="Baskerville Old Face" w:cs="Tahoma"/>
          <w:b/>
          <w:color w:val="000000"/>
          <w:sz w:val="28"/>
          <w:szCs w:val="28"/>
        </w:rPr>
        <w:t>Marcelo Luis Nunes</w:t>
      </w:r>
    </w:p>
    <w:p w14:paraId="43F3C14D" w14:textId="118746CF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>Prefeito Municipal</w:t>
      </w:r>
    </w:p>
    <w:p w14:paraId="605C3FE7" w14:textId="719170E0" w:rsidR="005447C7" w:rsidRPr="002C3CCA" w:rsidRDefault="005447C7" w:rsidP="007211D2">
      <w:pPr>
        <w:rPr>
          <w:rFonts w:ascii="Baskerville Old Face" w:hAnsi="Baskerville Old Face"/>
          <w:b/>
          <w:color w:val="000000"/>
        </w:rPr>
      </w:pPr>
    </w:p>
    <w:sectPr w:rsidR="005447C7" w:rsidRPr="002C3CCA" w:rsidSect="007E09CE">
      <w:headerReference w:type="default" r:id="rId7"/>
      <w:footerReference w:type="default" r:id="rId8"/>
      <w:pgSz w:w="11906" w:h="16838"/>
      <w:pgMar w:top="1440" w:right="1440" w:bottom="851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4787C" w14:textId="77777777" w:rsidR="00A16678" w:rsidRDefault="00A16678" w:rsidP="00E705C1">
      <w:pPr>
        <w:spacing w:line="240" w:lineRule="auto"/>
      </w:pPr>
      <w:r>
        <w:separator/>
      </w:r>
    </w:p>
  </w:endnote>
  <w:endnote w:type="continuationSeparator" w:id="0">
    <w:p w14:paraId="2A58EC58" w14:textId="77777777" w:rsidR="00A16678" w:rsidRDefault="00A16678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4D0ED2C6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05DAF12" w14:textId="4BCAA624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1DFAD7A" w14:textId="6AE35972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63360" behindDoc="1" locked="0" layoutInCell="0" allowOverlap="1" wp14:anchorId="3E0FB5E1" wp14:editId="1502B92C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65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E7C8BD" w14:textId="2EEB4D3F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4B70AD9" wp14:editId="644A4135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650CE79B" w14:textId="50D7E978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 xml:space="preserve">Rua Francisco </w:t>
    </w:r>
    <w:proofErr w:type="spellStart"/>
    <w:r w:rsidRPr="007E09CE">
      <w:rPr>
        <w:rFonts w:ascii="Verdana" w:hAnsi="Verdana"/>
        <w:sz w:val="16"/>
        <w:szCs w:val="16"/>
      </w:rPr>
      <w:t>Fhellipe</w:t>
    </w:r>
    <w:proofErr w:type="spellEnd"/>
    <w:r w:rsidRPr="007E09CE">
      <w:rPr>
        <w:rFonts w:ascii="Verdana" w:hAnsi="Verdana"/>
        <w:sz w:val="16"/>
        <w:szCs w:val="16"/>
      </w:rPr>
      <w:t xml:space="preserve"> de Lima, nº 40 – Ribeirão Grande – SP – 18.315-000</w:t>
    </w:r>
  </w:p>
  <w:p w14:paraId="4CB8E247" w14:textId="2894B2CC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5FFB1876" w14:textId="77777777" w:rsidR="007E09CE" w:rsidRDefault="007E09CE" w:rsidP="007E09CE">
    <w:pPr>
      <w:pStyle w:val="Normal1"/>
      <w:ind w:left="99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2EF06" w14:textId="77777777" w:rsidR="00A16678" w:rsidRDefault="00A16678" w:rsidP="00E705C1">
      <w:pPr>
        <w:spacing w:line="240" w:lineRule="auto"/>
      </w:pPr>
      <w:r>
        <w:separator/>
      </w:r>
    </w:p>
  </w:footnote>
  <w:footnote w:type="continuationSeparator" w:id="0">
    <w:p w14:paraId="17C6804F" w14:textId="77777777" w:rsidR="00A16678" w:rsidRDefault="00A16678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5FD9C" w14:textId="7B7A1419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606115B9" w14:textId="77777777" w:rsidTr="007E1D37">
      <w:trPr>
        <w:trHeight w:val="1816"/>
      </w:trPr>
      <w:tc>
        <w:tcPr>
          <w:tcW w:w="1818" w:type="dxa"/>
          <w:vAlign w:val="center"/>
        </w:tcPr>
        <w:p w14:paraId="6AA3AA98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 wp14:anchorId="078B3B3E" wp14:editId="036C759F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653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9" w:type="dxa"/>
          <w:vAlign w:val="center"/>
        </w:tcPr>
        <w:p w14:paraId="23D478B7" w14:textId="77777777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9264" behindDoc="1" locked="0" layoutInCell="0" allowOverlap="1" wp14:anchorId="72E8FBCC" wp14:editId="6F10B34C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654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EBB63EA" wp14:editId="25F50B36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5080" b="0"/>
                    <wp:wrapNone/>
                    <wp:docPr id="4" name="Form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A9B55D8" id="Forma1" o:spid="_x0000_s1026" style="position:absolute;margin-left:-79.85pt;margin-top:80.7pt;width:473.6pt;height: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927C2BF" w14:textId="200B7D82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epartamento Administrativo/Financeiro</w:t>
          </w:r>
        </w:p>
        <w:p w14:paraId="7566F10D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093A6D7F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218758A9" w14:textId="07A566B8" w:rsidR="00922A36" w:rsidRDefault="007211D2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>
            <w:rPr>
              <w:rFonts w:ascii="Verdana" w:eastAsia="Verdana" w:hAnsi="Verdana" w:cs="Verdana"/>
              <w:color w:val="006177"/>
              <w:sz w:val="16"/>
              <w:szCs w:val="16"/>
            </w:rPr>
            <w:t>licitacao</w:t>
          </w:r>
          <w:r w:rsidR="00922A36"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@ribeiraogrande.sp.gov.br</w:t>
          </w:r>
        </w:p>
      </w:tc>
    </w:tr>
  </w:tbl>
  <w:p w14:paraId="374F1A5F" w14:textId="1561F93F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7"/>
  </w:num>
  <w:num w:numId="4">
    <w:abstractNumId w:val="1"/>
  </w:num>
  <w:num w:numId="5">
    <w:abstractNumId w:val="3"/>
  </w:num>
  <w:num w:numId="6">
    <w:abstractNumId w:val="5"/>
  </w:num>
  <w:num w:numId="7">
    <w:abstractNumId w:val="4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C1"/>
    <w:rsid w:val="00003C7B"/>
    <w:rsid w:val="00022A32"/>
    <w:rsid w:val="00037FE4"/>
    <w:rsid w:val="000B04FF"/>
    <w:rsid w:val="000E34FE"/>
    <w:rsid w:val="000F5308"/>
    <w:rsid w:val="00110815"/>
    <w:rsid w:val="001177A6"/>
    <w:rsid w:val="00123613"/>
    <w:rsid w:val="00143FE1"/>
    <w:rsid w:val="00164F41"/>
    <w:rsid w:val="00167929"/>
    <w:rsid w:val="00195C5A"/>
    <w:rsid w:val="00196EA3"/>
    <w:rsid w:val="001B3389"/>
    <w:rsid w:val="001C3BCE"/>
    <w:rsid w:val="001C71CB"/>
    <w:rsid w:val="001F4950"/>
    <w:rsid w:val="00210384"/>
    <w:rsid w:val="0022747F"/>
    <w:rsid w:val="002313E4"/>
    <w:rsid w:val="00235D9D"/>
    <w:rsid w:val="0025537C"/>
    <w:rsid w:val="00270119"/>
    <w:rsid w:val="0028459F"/>
    <w:rsid w:val="002A520E"/>
    <w:rsid w:val="002A5A5C"/>
    <w:rsid w:val="002B2A78"/>
    <w:rsid w:val="002C18B9"/>
    <w:rsid w:val="002C3CCA"/>
    <w:rsid w:val="002C62EB"/>
    <w:rsid w:val="002F5BFE"/>
    <w:rsid w:val="0032071A"/>
    <w:rsid w:val="00324BA8"/>
    <w:rsid w:val="00335C79"/>
    <w:rsid w:val="00350ADD"/>
    <w:rsid w:val="00360BB3"/>
    <w:rsid w:val="00362F57"/>
    <w:rsid w:val="003677E0"/>
    <w:rsid w:val="00380746"/>
    <w:rsid w:val="003824B8"/>
    <w:rsid w:val="00387E63"/>
    <w:rsid w:val="003A4122"/>
    <w:rsid w:val="003B3686"/>
    <w:rsid w:val="003C43FF"/>
    <w:rsid w:val="003D2913"/>
    <w:rsid w:val="003D4DC5"/>
    <w:rsid w:val="00403B9B"/>
    <w:rsid w:val="00412E48"/>
    <w:rsid w:val="00432384"/>
    <w:rsid w:val="004339D8"/>
    <w:rsid w:val="004361AE"/>
    <w:rsid w:val="004521AE"/>
    <w:rsid w:val="00475F84"/>
    <w:rsid w:val="004A5A6B"/>
    <w:rsid w:val="004D0FEC"/>
    <w:rsid w:val="004D7EEF"/>
    <w:rsid w:val="004F1B3D"/>
    <w:rsid w:val="0051201B"/>
    <w:rsid w:val="005447C7"/>
    <w:rsid w:val="00547076"/>
    <w:rsid w:val="00575D73"/>
    <w:rsid w:val="005965C3"/>
    <w:rsid w:val="005975C1"/>
    <w:rsid w:val="00671994"/>
    <w:rsid w:val="006B3361"/>
    <w:rsid w:val="006B71B9"/>
    <w:rsid w:val="006C326D"/>
    <w:rsid w:val="006C33AD"/>
    <w:rsid w:val="006D20AF"/>
    <w:rsid w:val="006F4590"/>
    <w:rsid w:val="00712894"/>
    <w:rsid w:val="007211D2"/>
    <w:rsid w:val="007420F4"/>
    <w:rsid w:val="00745E2D"/>
    <w:rsid w:val="00761304"/>
    <w:rsid w:val="00776147"/>
    <w:rsid w:val="007A7495"/>
    <w:rsid w:val="007B49EB"/>
    <w:rsid w:val="007C2D23"/>
    <w:rsid w:val="007E09CE"/>
    <w:rsid w:val="007E1221"/>
    <w:rsid w:val="007F37B5"/>
    <w:rsid w:val="00810D48"/>
    <w:rsid w:val="00817C35"/>
    <w:rsid w:val="008310AE"/>
    <w:rsid w:val="0086398C"/>
    <w:rsid w:val="00882A1D"/>
    <w:rsid w:val="00890EEC"/>
    <w:rsid w:val="008A1741"/>
    <w:rsid w:val="008F4CE0"/>
    <w:rsid w:val="00903691"/>
    <w:rsid w:val="00907DBB"/>
    <w:rsid w:val="00914185"/>
    <w:rsid w:val="00922A36"/>
    <w:rsid w:val="009233AB"/>
    <w:rsid w:val="00951BCE"/>
    <w:rsid w:val="009C2FDD"/>
    <w:rsid w:val="009C3DD9"/>
    <w:rsid w:val="009D3C0C"/>
    <w:rsid w:val="009E39CE"/>
    <w:rsid w:val="009E3CAC"/>
    <w:rsid w:val="009F0C77"/>
    <w:rsid w:val="009F487A"/>
    <w:rsid w:val="00A03CE3"/>
    <w:rsid w:val="00A1243A"/>
    <w:rsid w:val="00A16678"/>
    <w:rsid w:val="00A428B6"/>
    <w:rsid w:val="00A72D30"/>
    <w:rsid w:val="00A87762"/>
    <w:rsid w:val="00AA6EED"/>
    <w:rsid w:val="00AB0932"/>
    <w:rsid w:val="00AB2DCB"/>
    <w:rsid w:val="00AE05A6"/>
    <w:rsid w:val="00AF53E1"/>
    <w:rsid w:val="00AF69B6"/>
    <w:rsid w:val="00B46929"/>
    <w:rsid w:val="00B528A4"/>
    <w:rsid w:val="00B557D9"/>
    <w:rsid w:val="00B64968"/>
    <w:rsid w:val="00B65DD2"/>
    <w:rsid w:val="00B73E03"/>
    <w:rsid w:val="00B83FA4"/>
    <w:rsid w:val="00B873AC"/>
    <w:rsid w:val="00BA6F07"/>
    <w:rsid w:val="00BB58B3"/>
    <w:rsid w:val="00BE3A5E"/>
    <w:rsid w:val="00C12336"/>
    <w:rsid w:val="00C255B1"/>
    <w:rsid w:val="00C26340"/>
    <w:rsid w:val="00C5396B"/>
    <w:rsid w:val="00CC5DFB"/>
    <w:rsid w:val="00CE4F0B"/>
    <w:rsid w:val="00CF703A"/>
    <w:rsid w:val="00D10902"/>
    <w:rsid w:val="00D111D3"/>
    <w:rsid w:val="00D26F3E"/>
    <w:rsid w:val="00D5136B"/>
    <w:rsid w:val="00D73A9F"/>
    <w:rsid w:val="00DA412F"/>
    <w:rsid w:val="00DC101B"/>
    <w:rsid w:val="00DF0FCD"/>
    <w:rsid w:val="00E03D60"/>
    <w:rsid w:val="00E10C21"/>
    <w:rsid w:val="00E17915"/>
    <w:rsid w:val="00E307B8"/>
    <w:rsid w:val="00E42AD0"/>
    <w:rsid w:val="00E557F0"/>
    <w:rsid w:val="00E65BC3"/>
    <w:rsid w:val="00E705C1"/>
    <w:rsid w:val="00E95E7C"/>
    <w:rsid w:val="00E97762"/>
    <w:rsid w:val="00EC59AE"/>
    <w:rsid w:val="00EF44DA"/>
    <w:rsid w:val="00F06905"/>
    <w:rsid w:val="00F07220"/>
    <w:rsid w:val="00F167EE"/>
    <w:rsid w:val="00F43E3E"/>
    <w:rsid w:val="00F444E2"/>
    <w:rsid w:val="00F62CA6"/>
    <w:rsid w:val="00F67937"/>
    <w:rsid w:val="00F74A1E"/>
    <w:rsid w:val="00FC29C9"/>
    <w:rsid w:val="00FC559A"/>
    <w:rsid w:val="00FE37E9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214CC"/>
  <w15:docId w15:val="{27E7A497-DF4C-4EDC-9B11-20EAED63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156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Usuario</cp:lastModifiedBy>
  <cp:revision>4</cp:revision>
  <cp:lastPrinted>2021-11-16T19:14:00Z</cp:lastPrinted>
  <dcterms:created xsi:type="dcterms:W3CDTF">2021-11-16T18:56:00Z</dcterms:created>
  <dcterms:modified xsi:type="dcterms:W3CDTF">2021-11-16T19:14:00Z</dcterms:modified>
</cp:coreProperties>
</file>