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277011" w14:textId="3C8E1A19" w:rsidR="007E5616" w:rsidRDefault="007E5616" w:rsidP="007E561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TOMADA de PREÇOS Nº </w:t>
      </w:r>
      <w:r>
        <w:rPr>
          <w:rFonts w:ascii="Arial Narrow" w:hAnsi="Arial Narrow" w:cs="Courier New"/>
          <w:b/>
          <w:sz w:val="28"/>
          <w:szCs w:val="28"/>
          <w:u w:val="single"/>
        </w:rPr>
        <w:t>01/</w:t>
      </w:r>
      <w:r>
        <w:rPr>
          <w:rFonts w:ascii="Arial Narrow" w:hAnsi="Arial Narrow" w:cs="Courier New"/>
          <w:b/>
        </w:rPr>
        <w:t>2021.</w:t>
      </w:r>
    </w:p>
    <w:p w14:paraId="270336E9" w14:textId="70F22385" w:rsidR="007E5616" w:rsidRDefault="007E5616" w:rsidP="007E561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Processo:</w:t>
      </w:r>
      <w:r>
        <w:rPr>
          <w:rFonts w:ascii="Arial Narrow" w:hAnsi="Arial Narrow" w:cs="Courier New"/>
          <w:b/>
          <w:u w:val="single"/>
        </w:rPr>
        <w:t xml:space="preserve"> 7822/</w:t>
      </w:r>
      <w:r>
        <w:rPr>
          <w:rFonts w:ascii="Arial Narrow" w:hAnsi="Arial Narrow" w:cs="Courier New"/>
          <w:b/>
        </w:rPr>
        <w:t xml:space="preserve">2020. </w:t>
      </w:r>
    </w:p>
    <w:p w14:paraId="415E5080" w14:textId="77777777" w:rsidR="007E5616" w:rsidRDefault="007E5616" w:rsidP="007E561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  <w:bookmarkStart w:id="0" w:name="_GoBack"/>
      <w:bookmarkEnd w:id="0"/>
    </w:p>
    <w:p w14:paraId="5A431FC1" w14:textId="77777777" w:rsidR="007E5616" w:rsidRDefault="007E5616" w:rsidP="007E561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1.1 –</w:t>
      </w:r>
      <w:r>
        <w:rPr>
          <w:rFonts w:ascii="Arial Narrow" w:hAnsi="Arial Narrow" w:cs="Courier New"/>
          <w:b/>
        </w:rPr>
        <w:t xml:space="preserve"> A PREFEITURA MUNICIPAL DE RIBEIRÃO GRANDE </w:t>
      </w:r>
      <w:r>
        <w:rPr>
          <w:rFonts w:ascii="Arial Narrow" w:hAnsi="Arial Narrow" w:cs="Courier New"/>
        </w:rPr>
        <w:t xml:space="preserve">torna público, para conhecimento dos interessados, que, na sede da Prefeitura Municipal, localizada na Rua </w:t>
      </w:r>
      <w:proofErr w:type="spellStart"/>
      <w:r>
        <w:rPr>
          <w:rFonts w:ascii="Arial Narrow" w:hAnsi="Arial Narrow" w:cs="Courier New"/>
        </w:rPr>
        <w:t>Jacyra</w:t>
      </w:r>
      <w:proofErr w:type="spellEnd"/>
      <w:r>
        <w:rPr>
          <w:rFonts w:ascii="Arial Narrow" w:hAnsi="Arial Narrow" w:cs="Courier New"/>
        </w:rPr>
        <w:t xml:space="preserve"> Landim Stori, nº 15, será realizada a licitação na modalidade </w:t>
      </w:r>
      <w:r>
        <w:rPr>
          <w:rFonts w:ascii="Arial Narrow" w:hAnsi="Arial Narrow" w:cs="Courier New"/>
          <w:b/>
        </w:rPr>
        <w:t>TOMADA de PREÇOS</w:t>
      </w:r>
      <w:r>
        <w:rPr>
          <w:rFonts w:ascii="Arial Narrow" w:hAnsi="Arial Narrow" w:cs="Courier New"/>
        </w:rPr>
        <w:t xml:space="preserve">, do tipo </w:t>
      </w:r>
      <w:r>
        <w:rPr>
          <w:rFonts w:ascii="Arial Narrow" w:hAnsi="Arial Narrow" w:cs="Courier New"/>
          <w:b/>
        </w:rPr>
        <w:t>MENOR PREÇO GLOBAL,</w:t>
      </w:r>
      <w:r>
        <w:rPr>
          <w:rFonts w:ascii="Arial Narrow" w:hAnsi="Arial Narrow" w:cs="Courier New"/>
        </w:rPr>
        <w:t xml:space="preserve"> </w:t>
      </w:r>
      <w:proofErr w:type="spellStart"/>
      <w:r>
        <w:rPr>
          <w:rFonts w:ascii="Arial Narrow" w:hAnsi="Arial Narrow" w:cs="Courier New"/>
        </w:rPr>
        <w:t>a</w:t>
      </w:r>
      <w:proofErr w:type="spellEnd"/>
      <w:r>
        <w:rPr>
          <w:rFonts w:ascii="Arial Narrow" w:hAnsi="Arial Narrow" w:cs="Courier New"/>
        </w:rPr>
        <w:t xml:space="preserve"> qual será processada de acordo com o que determina a Lei Federal nº 8.666, de 21 de junho de 1993, suas alterações, Lei Complementar 123/2006 e as Cláusulas e condições constantes neste Edital e seus respectivos Anexos.</w:t>
      </w:r>
    </w:p>
    <w:p w14:paraId="5C262679" w14:textId="77777777" w:rsidR="007E5616" w:rsidRDefault="007E5616" w:rsidP="007E5616">
      <w:pPr>
        <w:jc w:val="both"/>
        <w:rPr>
          <w:rFonts w:ascii="Arial Narrow" w:hAnsi="Arial Narrow" w:cs="Courier New"/>
        </w:rPr>
      </w:pPr>
    </w:p>
    <w:p w14:paraId="3E9ED75C" w14:textId="248CE637" w:rsidR="007E5616" w:rsidRDefault="007E5616" w:rsidP="007E561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 xml:space="preserve">1.2 - Os documentos de habilitação, bem como a proposta financeira, deverão ser protocolados até às </w:t>
      </w:r>
      <w:r>
        <w:rPr>
          <w:rFonts w:ascii="Arial Narrow" w:hAnsi="Arial Narrow" w:cs="Courier New"/>
          <w:b/>
        </w:rPr>
        <w:t>10h00</w:t>
      </w:r>
      <w:r>
        <w:rPr>
          <w:rFonts w:ascii="Arial Narrow" w:hAnsi="Arial Narrow" w:cs="Courier New"/>
        </w:rPr>
        <w:t xml:space="preserve"> do dia </w:t>
      </w:r>
      <w:r>
        <w:rPr>
          <w:rFonts w:ascii="Arial Narrow" w:hAnsi="Arial Narrow" w:cs="Courier New"/>
          <w:b/>
        </w:rPr>
        <w:t>11 de março de 2020,</w:t>
      </w:r>
      <w:r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6EB8B15F" w14:textId="77777777" w:rsidR="007E5616" w:rsidRDefault="007E5616" w:rsidP="007E5616">
      <w:pPr>
        <w:jc w:val="both"/>
        <w:rPr>
          <w:sz w:val="20"/>
          <w:szCs w:val="20"/>
        </w:rPr>
      </w:pPr>
    </w:p>
    <w:p w14:paraId="3E797842" w14:textId="77777777" w:rsidR="007E5616" w:rsidRDefault="007E5616" w:rsidP="007E561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Courier New"/>
        </w:rPr>
        <w:t xml:space="preserve">1.3 - </w:t>
      </w:r>
      <w:r>
        <w:rPr>
          <w:rFonts w:ascii="Arial Narrow" w:hAnsi="Arial Narrow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 do edital</w:t>
      </w:r>
      <w:r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  <w:b/>
        </w:rPr>
        <w:t>O referido documento deverá estar fora dos envelopes nº 1 (Habilitação) e nº 2 (Proposta Financeira).</w:t>
      </w:r>
    </w:p>
    <w:p w14:paraId="5507416F" w14:textId="77777777" w:rsidR="007E5616" w:rsidRDefault="007E5616" w:rsidP="007E561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</w:p>
    <w:p w14:paraId="126627C7" w14:textId="2E81A2A5" w:rsidR="007E5616" w:rsidRDefault="007E5616" w:rsidP="007E561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1.4 – Cadastramento obrigatório na Coordenadoria de Compras/Licitações até o dia 08 de março de 2021.</w:t>
      </w:r>
    </w:p>
    <w:p w14:paraId="7410B8B5" w14:textId="77777777" w:rsidR="007E5616" w:rsidRDefault="007E5616" w:rsidP="007E5616">
      <w:pPr>
        <w:jc w:val="both"/>
        <w:outlineLvl w:val="0"/>
        <w:rPr>
          <w:rFonts w:ascii="Arial Narrow" w:hAnsi="Arial Narrow" w:cs="Courier New"/>
        </w:rPr>
      </w:pPr>
    </w:p>
    <w:p w14:paraId="408AF988" w14:textId="77777777" w:rsidR="007E5616" w:rsidRDefault="007E5616" w:rsidP="007E5616">
      <w:pPr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2 – DO OBJETO</w:t>
      </w:r>
    </w:p>
    <w:p w14:paraId="2E93A0F6" w14:textId="3101E5B5" w:rsidR="007E5616" w:rsidRDefault="007E5616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b/>
          <w:bCs/>
          <w:color w:val="000000"/>
        </w:rPr>
      </w:pPr>
      <w:r>
        <w:rPr>
          <w:rFonts w:ascii="Arial Narrow" w:hAnsi="Arial Narrow" w:cs="Arial Narrow"/>
        </w:rPr>
        <w:t xml:space="preserve">2.1 </w:t>
      </w:r>
      <w:r>
        <w:rPr>
          <w:rFonts w:ascii="Arial Narrow" w:hAnsi="Arial Narrow" w:cs="Arial Narrow"/>
          <w:color w:val="000000"/>
        </w:rPr>
        <w:t xml:space="preserve">- </w:t>
      </w:r>
      <w:r>
        <w:rPr>
          <w:rFonts w:ascii="Arial Narrow" w:hAnsi="Arial Narrow" w:cs="Arial Narrow"/>
          <w:b/>
          <w:bCs/>
          <w:color w:val="000000"/>
        </w:rPr>
        <w:t xml:space="preserve">O objeto da presente licitação é a escolha da proposta mais vantajosa para </w:t>
      </w:r>
      <w:r w:rsidRPr="009774A8">
        <w:rPr>
          <w:rFonts w:ascii="Arial Narrow" w:hAnsi="Arial Narrow"/>
          <w:b/>
          <w:bCs/>
          <w:color w:val="000000"/>
        </w:rPr>
        <w:t xml:space="preserve">Contratação de empresa especializada para instalação de Fossas </w:t>
      </w:r>
      <w:proofErr w:type="spellStart"/>
      <w:r w:rsidRPr="009774A8">
        <w:rPr>
          <w:rFonts w:ascii="Arial Narrow" w:hAnsi="Arial Narrow"/>
          <w:b/>
          <w:bCs/>
          <w:color w:val="000000"/>
        </w:rPr>
        <w:t>Biodigestoras</w:t>
      </w:r>
      <w:proofErr w:type="spellEnd"/>
      <w:r w:rsidRPr="009774A8">
        <w:rPr>
          <w:rFonts w:ascii="Arial Narrow" w:hAnsi="Arial Narrow"/>
          <w:b/>
          <w:bCs/>
          <w:color w:val="000000"/>
        </w:rPr>
        <w:t xml:space="preserve"> no Bairro Boa Vista, pelo regime de empreitada global – compreendendo execução de serviços e fornecimento de materiais (Contrato FEHIDRO nº 162/2020). Conforme Anexo I – Termo de Referência do edital.</w:t>
      </w:r>
    </w:p>
    <w:p w14:paraId="7092CCF0" w14:textId="77777777" w:rsidR="007E5616" w:rsidRDefault="007E5616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Times New Roman"/>
          <w:sz w:val="24"/>
          <w:szCs w:val="24"/>
        </w:rPr>
      </w:pPr>
    </w:p>
    <w:p w14:paraId="4ACD0FA5" w14:textId="77777777" w:rsidR="007E5616" w:rsidRDefault="007E5616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>Os interessados que desejarem cópia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</w:rPr>
        <w:t xml:space="preserve">integral deste Edital e seus Anexos poderão retirá-los na Prefeitura Municipal de Ribeirão Grande no horário das 08:00 às 11:30horas das 13:00 às 16:30 horas, até o último dia útil que antecede a data de abertura da licitação, ou podendo ser solicitado através do e-mail: </w:t>
      </w:r>
      <w:hyperlink r:id="rId7" w:history="1">
        <w:r>
          <w:rPr>
            <w:rStyle w:val="Hyperlink"/>
            <w:rFonts w:ascii="Arial Narrow" w:hAnsi="Arial Narrow"/>
            <w:sz w:val="20"/>
            <w:szCs w:val="20"/>
          </w:rPr>
          <w:t>licitacao@ribeiraogrande.sp.gov.br</w:t>
        </w:r>
      </w:hyperlink>
      <w:r>
        <w:rPr>
          <w:rFonts w:ascii="Arial Narrow" w:hAnsi="Arial Narrow"/>
        </w:rPr>
        <w:t xml:space="preserve">. </w:t>
      </w:r>
      <w:proofErr w:type="gramStart"/>
      <w:r>
        <w:rPr>
          <w:rFonts w:ascii="Arial Narrow" w:hAnsi="Arial Narrow"/>
        </w:rPr>
        <w:t>e</w:t>
      </w:r>
      <w:proofErr w:type="gramEnd"/>
      <w:r>
        <w:rPr>
          <w:rFonts w:ascii="Arial Narrow" w:hAnsi="Arial Narrow"/>
        </w:rPr>
        <w:t xml:space="preserve">/ou </w:t>
      </w:r>
      <w:hyperlink r:id="rId8" w:history="1">
        <w:r>
          <w:rPr>
            <w:rStyle w:val="Hyperlink"/>
            <w:rFonts w:ascii="Arial Narrow" w:hAnsi="Arial Narrow"/>
            <w:sz w:val="20"/>
            <w:szCs w:val="20"/>
          </w:rPr>
          <w:t>compras@ribeiraogrande.sp.gov.br</w:t>
        </w:r>
      </w:hyperlink>
      <w:r>
        <w:rPr>
          <w:rFonts w:ascii="Arial Narrow" w:hAnsi="Arial Narrow"/>
        </w:rPr>
        <w:t xml:space="preserve">, e no site da Prefeitura </w:t>
      </w:r>
      <w:hyperlink r:id="rId9" w:history="1">
        <w:r>
          <w:rPr>
            <w:rStyle w:val="Hyperlink"/>
            <w:rFonts w:ascii="Arial Narrow" w:hAnsi="Arial Narrow"/>
            <w:sz w:val="20"/>
            <w:szCs w:val="20"/>
          </w:rPr>
          <w:t>www.ribeiraogrande.sp.gov.br</w:t>
        </w:r>
      </w:hyperlink>
      <w:r>
        <w:rPr>
          <w:rFonts w:ascii="Arial Narrow" w:hAnsi="Arial Narrow"/>
        </w:rPr>
        <w:t xml:space="preserve"> .</w:t>
      </w:r>
    </w:p>
    <w:p w14:paraId="5A07CBBA" w14:textId="14B673A3" w:rsidR="007E5616" w:rsidRDefault="00A51656" w:rsidP="002E1B20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7E5616">
        <w:rPr>
          <w:sz w:val="20"/>
          <w:szCs w:val="20"/>
        </w:rPr>
        <w:t>SP. 18 de fevereiro de 2021.</w:t>
      </w: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3B0B1ED0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Marcelo Luis Nunes</w:t>
      </w:r>
    </w:p>
    <w:p w14:paraId="2C141EC8" w14:textId="74964D26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José Antonio </w:t>
      </w:r>
      <w:proofErr w:type="spellStart"/>
      <w:r>
        <w:rPr>
          <w:rFonts w:ascii="Arial Narrow" w:hAnsi="Arial Narrow"/>
        </w:rPr>
        <w:t>Manoél</w:t>
      </w:r>
      <w:proofErr w:type="spellEnd"/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10"/>
      <w:footerReference w:type="default" r:id="rId11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B0427" w14:textId="77777777" w:rsidR="00835DAF" w:rsidRDefault="00835DAF" w:rsidP="00E705C1">
      <w:pPr>
        <w:spacing w:line="240" w:lineRule="auto"/>
      </w:pPr>
      <w:r>
        <w:separator/>
      </w:r>
    </w:p>
  </w:endnote>
  <w:endnote w:type="continuationSeparator" w:id="0">
    <w:p w14:paraId="40823EA4" w14:textId="77777777" w:rsidR="00835DAF" w:rsidRDefault="00835DAF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80351" w14:textId="77777777" w:rsidR="00835DAF" w:rsidRDefault="00835DAF" w:rsidP="00E705C1">
      <w:pPr>
        <w:spacing w:line="240" w:lineRule="auto"/>
      </w:pPr>
      <w:r>
        <w:separator/>
      </w:r>
    </w:p>
  </w:footnote>
  <w:footnote w:type="continuationSeparator" w:id="0">
    <w:p w14:paraId="33452E86" w14:textId="77777777" w:rsidR="00835DAF" w:rsidRDefault="00835DAF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D16A3D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2512E4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C1"/>
    <w:rsid w:val="00003C7B"/>
    <w:rsid w:val="00022A32"/>
    <w:rsid w:val="00037FE4"/>
    <w:rsid w:val="00084753"/>
    <w:rsid w:val="000B04FF"/>
    <w:rsid w:val="000E34FE"/>
    <w:rsid w:val="000F5308"/>
    <w:rsid w:val="00110815"/>
    <w:rsid w:val="001177A6"/>
    <w:rsid w:val="00164F41"/>
    <w:rsid w:val="00167929"/>
    <w:rsid w:val="001C3BCE"/>
    <w:rsid w:val="001C71CB"/>
    <w:rsid w:val="001F4950"/>
    <w:rsid w:val="00210384"/>
    <w:rsid w:val="0022747F"/>
    <w:rsid w:val="002313E4"/>
    <w:rsid w:val="00235D9D"/>
    <w:rsid w:val="002512E4"/>
    <w:rsid w:val="00270119"/>
    <w:rsid w:val="002A520E"/>
    <w:rsid w:val="002A5A5C"/>
    <w:rsid w:val="002B2A78"/>
    <w:rsid w:val="002C18B9"/>
    <w:rsid w:val="002C3CCA"/>
    <w:rsid w:val="002C62EB"/>
    <w:rsid w:val="002E1B20"/>
    <w:rsid w:val="002F10D2"/>
    <w:rsid w:val="002F5BFE"/>
    <w:rsid w:val="0032071A"/>
    <w:rsid w:val="00335C79"/>
    <w:rsid w:val="00362F57"/>
    <w:rsid w:val="003677E0"/>
    <w:rsid w:val="00387E63"/>
    <w:rsid w:val="003B3686"/>
    <w:rsid w:val="003D2913"/>
    <w:rsid w:val="003D4DC5"/>
    <w:rsid w:val="00403B9B"/>
    <w:rsid w:val="00412E48"/>
    <w:rsid w:val="004339D8"/>
    <w:rsid w:val="004521AE"/>
    <w:rsid w:val="00475F84"/>
    <w:rsid w:val="004A4AE3"/>
    <w:rsid w:val="004A5A6B"/>
    <w:rsid w:val="004D0FEC"/>
    <w:rsid w:val="004D7EEF"/>
    <w:rsid w:val="004F1B3D"/>
    <w:rsid w:val="0051201B"/>
    <w:rsid w:val="005447C7"/>
    <w:rsid w:val="00547076"/>
    <w:rsid w:val="00575D73"/>
    <w:rsid w:val="005975C1"/>
    <w:rsid w:val="00671994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C2D23"/>
    <w:rsid w:val="007E09CE"/>
    <w:rsid w:val="007E5616"/>
    <w:rsid w:val="007F37B5"/>
    <w:rsid w:val="00802B20"/>
    <w:rsid w:val="00810D48"/>
    <w:rsid w:val="00817C35"/>
    <w:rsid w:val="008310AE"/>
    <w:rsid w:val="00835DAF"/>
    <w:rsid w:val="0086398C"/>
    <w:rsid w:val="00882A1D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E39CE"/>
    <w:rsid w:val="009E3CAC"/>
    <w:rsid w:val="009F487A"/>
    <w:rsid w:val="00A03CE3"/>
    <w:rsid w:val="00A1243A"/>
    <w:rsid w:val="00A428B6"/>
    <w:rsid w:val="00A51656"/>
    <w:rsid w:val="00A72D30"/>
    <w:rsid w:val="00A87762"/>
    <w:rsid w:val="00AA6EED"/>
    <w:rsid w:val="00AB0932"/>
    <w:rsid w:val="00AE05A6"/>
    <w:rsid w:val="00AF53E1"/>
    <w:rsid w:val="00AF69B6"/>
    <w:rsid w:val="00B46929"/>
    <w:rsid w:val="00B528A4"/>
    <w:rsid w:val="00B557D9"/>
    <w:rsid w:val="00B65DD2"/>
    <w:rsid w:val="00B73E03"/>
    <w:rsid w:val="00B83FA4"/>
    <w:rsid w:val="00BA6F07"/>
    <w:rsid w:val="00BB58B3"/>
    <w:rsid w:val="00BE3A5E"/>
    <w:rsid w:val="00C12336"/>
    <w:rsid w:val="00C255B1"/>
    <w:rsid w:val="00C26340"/>
    <w:rsid w:val="00C5396B"/>
    <w:rsid w:val="00CA523F"/>
    <w:rsid w:val="00CC5DFB"/>
    <w:rsid w:val="00CE4F0B"/>
    <w:rsid w:val="00CF703A"/>
    <w:rsid w:val="00D10902"/>
    <w:rsid w:val="00D111D3"/>
    <w:rsid w:val="00D26F3E"/>
    <w:rsid w:val="00D37293"/>
    <w:rsid w:val="00D5136B"/>
    <w:rsid w:val="00D839FE"/>
    <w:rsid w:val="00DA412F"/>
    <w:rsid w:val="00DC101B"/>
    <w:rsid w:val="00DF77DD"/>
    <w:rsid w:val="00E03D60"/>
    <w:rsid w:val="00E10C21"/>
    <w:rsid w:val="00E17915"/>
    <w:rsid w:val="00E307B8"/>
    <w:rsid w:val="00E42AD0"/>
    <w:rsid w:val="00E557F0"/>
    <w:rsid w:val="00E705C1"/>
    <w:rsid w:val="00E95E7C"/>
    <w:rsid w:val="00EC59AE"/>
    <w:rsid w:val="00EF44DA"/>
    <w:rsid w:val="00F06905"/>
    <w:rsid w:val="00F07220"/>
    <w:rsid w:val="00F167EE"/>
    <w:rsid w:val="00F444E2"/>
    <w:rsid w:val="00F67937"/>
    <w:rsid w:val="00F74A1E"/>
    <w:rsid w:val="00FC29C9"/>
    <w:rsid w:val="00FC559A"/>
    <w:rsid w:val="00FE37E9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ibeiraogrande.sp.gov.b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430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josé antonio</cp:lastModifiedBy>
  <cp:revision>10</cp:revision>
  <cp:lastPrinted>2021-02-18T15:52:00Z</cp:lastPrinted>
  <dcterms:created xsi:type="dcterms:W3CDTF">2021-02-17T18:12:00Z</dcterms:created>
  <dcterms:modified xsi:type="dcterms:W3CDTF">2021-02-18T15:52:00Z</dcterms:modified>
</cp:coreProperties>
</file>